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86" w:rsidRPr="002A1A3A" w:rsidRDefault="00F83086" w:rsidP="00F83086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>REQUERIMENTO Nº</w:t>
      </w:r>
      <w:r>
        <w:rPr>
          <w:szCs w:val="24"/>
        </w:rPr>
        <w:t xml:space="preserve">  211 /11</w:t>
      </w:r>
    </w:p>
    <w:p w:rsidR="00F83086" w:rsidRPr="002A1A3A" w:rsidRDefault="00F83086" w:rsidP="00F830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83086" w:rsidRDefault="00F83086" w:rsidP="00F830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83086" w:rsidRPr="002A1A3A" w:rsidRDefault="00F83086" w:rsidP="00F83086">
      <w:pPr>
        <w:pStyle w:val="Recuodecorpodetexto"/>
        <w:ind w:left="4111"/>
        <w:rPr>
          <w:szCs w:val="24"/>
        </w:rPr>
      </w:pPr>
      <w:r>
        <w:rPr>
          <w:szCs w:val="24"/>
        </w:rPr>
        <w:t>“Referente</w:t>
      </w:r>
      <w:r w:rsidRPr="002A1A3A">
        <w:rPr>
          <w:szCs w:val="24"/>
        </w:rPr>
        <w:t xml:space="preserve"> à </w:t>
      </w:r>
      <w:r>
        <w:rPr>
          <w:szCs w:val="24"/>
        </w:rPr>
        <w:t xml:space="preserve">construção de lombadas na Rua General Orlando Geisel, em frente a E.E </w:t>
      </w:r>
      <w:proofErr w:type="spellStart"/>
      <w:r>
        <w:rPr>
          <w:szCs w:val="24"/>
        </w:rPr>
        <w:t>Porfª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Benedicta</w:t>
      </w:r>
      <w:proofErr w:type="spellEnd"/>
      <w:r>
        <w:rPr>
          <w:szCs w:val="24"/>
        </w:rPr>
        <w:t xml:space="preserve"> Aranha de Oliveira Lino, no bairro 31 de março”.</w:t>
      </w:r>
    </w:p>
    <w:p w:rsidR="00F83086" w:rsidRDefault="00F83086" w:rsidP="00F8308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83086" w:rsidRPr="001B4EA9" w:rsidRDefault="00F83086" w:rsidP="00F83086">
      <w:pPr>
        <w:tabs>
          <w:tab w:val="left" w:pos="1701"/>
        </w:tabs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 w:rsidRPr="001B4EA9">
        <w:rPr>
          <w:rFonts w:ascii="Bookman Old Style" w:hAnsi="Bookman Old Style"/>
          <w:sz w:val="24"/>
          <w:szCs w:val="24"/>
        </w:rPr>
        <w:t xml:space="preserve">munícipes procuraram por este vereador e solicitaram providencias com relação à construção de </w:t>
      </w:r>
      <w:r>
        <w:rPr>
          <w:rFonts w:ascii="Bookman Old Style" w:hAnsi="Bookman Old Style"/>
          <w:sz w:val="24"/>
          <w:szCs w:val="24"/>
        </w:rPr>
        <w:t>duas</w:t>
      </w:r>
      <w:r w:rsidRPr="001B4EA9">
        <w:rPr>
          <w:rFonts w:ascii="Bookman Old Style" w:hAnsi="Bookman Old Style"/>
          <w:sz w:val="24"/>
          <w:szCs w:val="24"/>
        </w:rPr>
        <w:t xml:space="preserve"> lombada</w:t>
      </w:r>
      <w:r>
        <w:rPr>
          <w:rFonts w:ascii="Bookman Old Style" w:hAnsi="Bookman Old Style"/>
          <w:sz w:val="24"/>
          <w:szCs w:val="24"/>
        </w:rPr>
        <w:t xml:space="preserve">s </w:t>
      </w:r>
      <w:r w:rsidRPr="001B4EA9">
        <w:rPr>
          <w:rFonts w:ascii="Bookman Old Style" w:hAnsi="Bookman Old Style"/>
          <w:sz w:val="24"/>
          <w:szCs w:val="24"/>
        </w:rPr>
        <w:t xml:space="preserve">no local </w:t>
      </w:r>
      <w:r>
        <w:rPr>
          <w:rFonts w:ascii="Bookman Old Style" w:hAnsi="Bookman Old Style"/>
          <w:sz w:val="24"/>
          <w:szCs w:val="24"/>
        </w:rPr>
        <w:t>supramencionado</w:t>
      </w:r>
      <w:r w:rsidRPr="001B4EA9">
        <w:rPr>
          <w:rFonts w:ascii="Bookman Old Style" w:hAnsi="Bookman Old Style"/>
          <w:sz w:val="24"/>
          <w:szCs w:val="24"/>
        </w:rPr>
        <w:t>, devido ao grande fluxo de veículos</w:t>
      </w:r>
      <w:r>
        <w:rPr>
          <w:rFonts w:ascii="Bookman Old Style" w:hAnsi="Bookman Old Style"/>
          <w:sz w:val="24"/>
          <w:szCs w:val="24"/>
        </w:rPr>
        <w:t xml:space="preserve"> em alta velocidade</w:t>
      </w:r>
      <w:r w:rsidRPr="001B4EA9">
        <w:rPr>
          <w:rFonts w:ascii="Bookman Old Style" w:hAnsi="Bookman Old Style"/>
          <w:sz w:val="24"/>
          <w:szCs w:val="24"/>
        </w:rPr>
        <w:t xml:space="preserve"> e pessoas que trafegam por esta </w:t>
      </w:r>
      <w:r>
        <w:rPr>
          <w:rFonts w:ascii="Bookman Old Style" w:hAnsi="Bookman Old Style"/>
          <w:sz w:val="24"/>
          <w:szCs w:val="24"/>
        </w:rPr>
        <w:t>Rua, e;</w:t>
      </w:r>
    </w:p>
    <w:p w:rsidR="00F83086" w:rsidRDefault="00F83086" w:rsidP="00F8308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F83086" w:rsidRDefault="00F83086" w:rsidP="00F830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93260">
        <w:rPr>
          <w:rFonts w:ascii="Bookman Old Style" w:hAnsi="Bookman Old Style"/>
          <w:sz w:val="24"/>
          <w:szCs w:val="24"/>
        </w:rPr>
        <w:t>desde 2009</w:t>
      </w:r>
      <w:r>
        <w:rPr>
          <w:rFonts w:ascii="Bookman Old Style" w:hAnsi="Bookman Old Style"/>
          <w:sz w:val="24"/>
          <w:szCs w:val="24"/>
        </w:rPr>
        <w:t xml:space="preserve"> este vereador solicita a Prefeitura Municipal, junto ao setor competente, proceda com a construção das lombadas no local mencionado, e;</w:t>
      </w:r>
    </w:p>
    <w:p w:rsidR="00F83086" w:rsidRPr="00FB1709" w:rsidRDefault="00F83086" w:rsidP="00F83086">
      <w:pPr>
        <w:ind w:firstLine="1418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</w:p>
    <w:p w:rsidR="00F83086" w:rsidRPr="0010742C" w:rsidRDefault="00F83086" w:rsidP="00F83086">
      <w:pPr>
        <w:tabs>
          <w:tab w:val="left" w:pos="1701"/>
        </w:tabs>
        <w:ind w:firstLine="1418"/>
        <w:jc w:val="both"/>
        <w:rPr>
          <w:rFonts w:ascii="Bookman Old Style" w:hAnsi="Bookman Old Style"/>
          <w:sz w:val="16"/>
          <w:szCs w:val="16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10742C">
        <w:rPr>
          <w:rFonts w:ascii="Bookman Old Style" w:hAnsi="Bookman Old Style"/>
          <w:sz w:val="24"/>
          <w:szCs w:val="24"/>
        </w:rPr>
        <w:t>esta melhoria servirá para inibir os condutores que trafegam em alta velocidade pelo local, colocando em risco a vida e a integridade dos munícipes,</w:t>
      </w:r>
      <w:r w:rsidRPr="0010742C">
        <w:rPr>
          <w:rFonts w:ascii="Bookman Old Style" w:hAnsi="Bookman Old Style"/>
          <w:sz w:val="16"/>
          <w:szCs w:val="16"/>
        </w:rPr>
        <w:t xml:space="preserve"> </w:t>
      </w:r>
    </w:p>
    <w:p w:rsidR="00F83086" w:rsidRDefault="00F83086" w:rsidP="00F83086">
      <w:pPr>
        <w:ind w:firstLine="1418"/>
        <w:jc w:val="both"/>
        <w:rPr>
          <w:rFonts w:ascii="Bookman Old Style" w:hAnsi="Bookman Old Style"/>
          <w:b/>
          <w:sz w:val="16"/>
          <w:szCs w:val="16"/>
        </w:rPr>
      </w:pPr>
    </w:p>
    <w:p w:rsidR="00F83086" w:rsidRPr="00FB1709" w:rsidRDefault="00F83086" w:rsidP="00F83086">
      <w:pPr>
        <w:ind w:firstLine="1418"/>
        <w:jc w:val="both"/>
        <w:rPr>
          <w:rFonts w:ascii="Bookman Old Style" w:hAnsi="Bookman Old Style"/>
          <w:b/>
          <w:sz w:val="16"/>
          <w:szCs w:val="16"/>
        </w:rPr>
      </w:pPr>
    </w:p>
    <w:p w:rsidR="00F83086" w:rsidRPr="002A1A3A" w:rsidRDefault="00F83086" w:rsidP="00F830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F83086" w:rsidRPr="00FB1709" w:rsidRDefault="00F83086" w:rsidP="00F83086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F83086" w:rsidRDefault="00F83086" w:rsidP="00F83086">
      <w:pPr>
        <w:tabs>
          <w:tab w:val="left" w:pos="1418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A Administração Municipal tem conhecimento dos riscos eminentes enfrentados por munícipes que utilizam esta via? Justificar.</w:t>
      </w:r>
    </w:p>
    <w:p w:rsidR="00F83086" w:rsidRDefault="00F83086" w:rsidP="00F83086">
      <w:pPr>
        <w:ind w:firstLine="1418"/>
        <w:jc w:val="both"/>
        <w:rPr>
          <w:rFonts w:ascii="Bookman Old Style" w:hAnsi="Bookman Old Style"/>
          <w:sz w:val="12"/>
          <w:szCs w:val="12"/>
        </w:rPr>
      </w:pPr>
    </w:p>
    <w:p w:rsidR="00F83086" w:rsidRPr="008D39ED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F83086" w:rsidRDefault="00F83086" w:rsidP="00F830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2 - Mediante a situação apresentada, existe a possibilidade de a Administração Municipal construir as lombadas na via citada? </w:t>
      </w:r>
    </w:p>
    <w:p w:rsidR="00F83086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F83086" w:rsidRPr="008D39ED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F83086" w:rsidRPr="00190BF3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</w:p>
    <w:p w:rsidR="00F83086" w:rsidRDefault="00F83086" w:rsidP="00F830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3 - Se positivo, qual o prazo para inicio das obras? Caso negativo a resposta, expor os reais motivos.</w:t>
      </w:r>
    </w:p>
    <w:p w:rsidR="00F83086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F83086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F83086" w:rsidRPr="00190BF3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F83086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F83086" w:rsidRPr="00190BF3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F83086" w:rsidRPr="00190BF3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 xml:space="preserve"> 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</w:t>
      </w:r>
      <w:r>
        <w:rPr>
          <w:rFonts w:ascii="Bookman Old Style" w:hAnsi="Bookman Old Style"/>
          <w:sz w:val="24"/>
          <w:szCs w:val="24"/>
        </w:rPr>
        <w:t>que se fizerem necessárias.</w:t>
      </w:r>
    </w:p>
    <w:p w:rsidR="00F83086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</w:t>
      </w:r>
    </w:p>
    <w:p w:rsidR="00F83086" w:rsidRPr="00491F8D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F83086" w:rsidRPr="00190BF3" w:rsidRDefault="00F83086" w:rsidP="00F83086">
      <w:pPr>
        <w:ind w:firstLine="1418"/>
        <w:jc w:val="both"/>
        <w:rPr>
          <w:rFonts w:ascii="Bookman Old Style" w:hAnsi="Bookman Old Style"/>
          <w:sz w:val="6"/>
          <w:szCs w:val="6"/>
        </w:rPr>
      </w:pPr>
    </w:p>
    <w:p w:rsidR="00F83086" w:rsidRPr="00190BF3" w:rsidRDefault="00F83086" w:rsidP="00F83086">
      <w:pPr>
        <w:ind w:firstLine="1418"/>
        <w:jc w:val="both"/>
        <w:rPr>
          <w:rFonts w:ascii="Bookman Old Style" w:hAnsi="Bookman Old Style"/>
          <w:sz w:val="4"/>
          <w:szCs w:val="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F83086" w:rsidRPr="00190BF3" w:rsidRDefault="00F83086" w:rsidP="00F83086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17 de março de 2011. </w:t>
      </w:r>
    </w:p>
    <w:p w:rsidR="00F83086" w:rsidRDefault="00F83086" w:rsidP="00F83086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F83086" w:rsidRDefault="00F83086" w:rsidP="00F83086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F83086" w:rsidRDefault="00F83086" w:rsidP="00F83086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F83086" w:rsidRDefault="00F83086" w:rsidP="00F83086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F83086" w:rsidRDefault="00F83086" w:rsidP="00F83086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F83086" w:rsidRDefault="00F83086" w:rsidP="00F83086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F83086" w:rsidRDefault="00F83086" w:rsidP="00F83086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F83086" w:rsidRDefault="00F83086" w:rsidP="00F83086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F83086" w:rsidRDefault="00F83086" w:rsidP="00F83086">
      <w:pPr>
        <w:ind w:firstLine="1418"/>
        <w:jc w:val="center"/>
        <w:rPr>
          <w:rFonts w:ascii="Bookman Old Style" w:hAnsi="Bookman Old Style"/>
          <w:sz w:val="6"/>
          <w:szCs w:val="6"/>
        </w:rPr>
      </w:pPr>
    </w:p>
    <w:p w:rsidR="00F83086" w:rsidRPr="002A1A3A" w:rsidRDefault="00F83086" w:rsidP="00F83086">
      <w:pPr>
        <w:ind w:firstLine="1418"/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9F196D" w:rsidRPr="00CD613B" w:rsidRDefault="00F83086" w:rsidP="00F83086">
      <w:pPr>
        <w:ind w:firstLine="1418"/>
        <w:jc w:val="center"/>
      </w:pPr>
      <w:r w:rsidRPr="002A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2A1A3A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7D" w:rsidRDefault="0090287D">
      <w:r>
        <w:separator/>
      </w:r>
    </w:p>
  </w:endnote>
  <w:endnote w:type="continuationSeparator" w:id="0">
    <w:p w:rsidR="0090287D" w:rsidRDefault="0090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7D" w:rsidRDefault="0090287D">
      <w:r>
        <w:separator/>
      </w:r>
    </w:p>
  </w:footnote>
  <w:footnote w:type="continuationSeparator" w:id="0">
    <w:p w:rsidR="0090287D" w:rsidRDefault="0090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287D"/>
    <w:rsid w:val="009F196D"/>
    <w:rsid w:val="00A9035B"/>
    <w:rsid w:val="00AD055A"/>
    <w:rsid w:val="00CD613B"/>
    <w:rsid w:val="00F8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308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8308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8308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8308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