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7E" w:rsidRPr="00985E0B" w:rsidRDefault="00BC477E" w:rsidP="00BC477E">
      <w:pPr>
        <w:pStyle w:val="Ttulo"/>
        <w:rPr>
          <w:szCs w:val="24"/>
        </w:rPr>
      </w:pPr>
      <w:bookmarkStart w:id="0" w:name="_GoBack"/>
      <w:bookmarkEnd w:id="0"/>
      <w:r w:rsidRPr="00985E0B">
        <w:rPr>
          <w:szCs w:val="24"/>
        </w:rPr>
        <w:t xml:space="preserve">REQUERIMENTO Nº </w:t>
      </w:r>
      <w:r>
        <w:rPr>
          <w:szCs w:val="24"/>
        </w:rPr>
        <w:t>257</w:t>
      </w:r>
      <w:r w:rsidRPr="00985E0B">
        <w:rPr>
          <w:szCs w:val="24"/>
        </w:rPr>
        <w:t xml:space="preserve"> /11</w:t>
      </w:r>
    </w:p>
    <w:p w:rsidR="00BC477E" w:rsidRPr="00985E0B" w:rsidRDefault="00BC477E" w:rsidP="00BC477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985E0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BC477E" w:rsidRPr="00985E0B" w:rsidRDefault="00BC477E" w:rsidP="00BC477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C477E" w:rsidRPr="00985E0B" w:rsidRDefault="00BC477E" w:rsidP="00BC477E">
      <w:pPr>
        <w:pStyle w:val="Recuodecorpodetexto"/>
        <w:ind w:left="4253"/>
        <w:rPr>
          <w:szCs w:val="24"/>
        </w:rPr>
      </w:pPr>
    </w:p>
    <w:p w:rsidR="00BC477E" w:rsidRPr="00985E0B" w:rsidRDefault="00BC477E" w:rsidP="00BC477E">
      <w:pPr>
        <w:pStyle w:val="Recuodecorpodetexto"/>
        <w:rPr>
          <w:szCs w:val="24"/>
        </w:rPr>
      </w:pPr>
      <w:r w:rsidRPr="00985E0B">
        <w:rPr>
          <w:szCs w:val="24"/>
        </w:rPr>
        <w:t>“Quanto a melhorias em área pública localizada entre a Rua Lorena, Rua Santos, Rua Sorocaba e Avenida João Benedito Caetano, no bairro Cidade Nova II”</w:t>
      </w:r>
    </w:p>
    <w:p w:rsidR="00BC477E" w:rsidRPr="00985E0B" w:rsidRDefault="00BC477E" w:rsidP="00BC477E">
      <w:pPr>
        <w:pStyle w:val="Recuodecorpodetexto"/>
        <w:rPr>
          <w:szCs w:val="24"/>
        </w:rPr>
      </w:pPr>
    </w:p>
    <w:p w:rsidR="00BC477E" w:rsidRPr="00985E0B" w:rsidRDefault="00BC477E" w:rsidP="00BC477E">
      <w:pPr>
        <w:pStyle w:val="Recuodecorpodetexto"/>
        <w:rPr>
          <w:szCs w:val="24"/>
        </w:rPr>
      </w:pPr>
    </w:p>
    <w:p w:rsidR="00BC477E" w:rsidRPr="00985E0B" w:rsidRDefault="00BC477E" w:rsidP="00BC477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985E0B">
        <w:rPr>
          <w:rFonts w:ascii="Bookman Old Style" w:hAnsi="Bookman Old Style"/>
          <w:b/>
          <w:sz w:val="24"/>
          <w:szCs w:val="24"/>
        </w:rPr>
        <w:t>REQUEIRO</w:t>
      </w:r>
      <w:r w:rsidRPr="00985E0B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no sentido de proceder com as melhorias e executar serviços de melhorias, tais como colocação de areia, lixeiras ecológicas, bancos.</w:t>
      </w:r>
    </w:p>
    <w:p w:rsidR="00BC477E" w:rsidRPr="00985E0B" w:rsidRDefault="00BC477E" w:rsidP="00BC477E">
      <w:pPr>
        <w:pStyle w:val="Recuodecorpodetexto"/>
        <w:ind w:left="0" w:firstLine="1418"/>
        <w:rPr>
          <w:szCs w:val="24"/>
        </w:rPr>
      </w:pPr>
    </w:p>
    <w:p w:rsidR="00BC477E" w:rsidRPr="00985E0B" w:rsidRDefault="00BC477E" w:rsidP="00BC477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85E0B">
        <w:rPr>
          <w:rFonts w:ascii="Bookman Old Style" w:hAnsi="Bookman Old Style"/>
          <w:sz w:val="24"/>
          <w:szCs w:val="24"/>
        </w:rPr>
        <w:tab/>
      </w:r>
      <w:r w:rsidRPr="00985E0B">
        <w:rPr>
          <w:rFonts w:ascii="Bookman Old Style" w:hAnsi="Bookman Old Style"/>
          <w:sz w:val="24"/>
          <w:szCs w:val="24"/>
        </w:rPr>
        <w:tab/>
      </w:r>
    </w:p>
    <w:p w:rsidR="00BC477E" w:rsidRPr="00985E0B" w:rsidRDefault="00BC477E" w:rsidP="00BC477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985E0B">
        <w:rPr>
          <w:rFonts w:ascii="Bookman Old Style" w:hAnsi="Bookman Old Style"/>
          <w:sz w:val="24"/>
          <w:szCs w:val="24"/>
        </w:rPr>
        <w:t>Referida reivindicação é pertinente visto que, moradores do bairro, que utilizam o local para lazer e descontração, e necessita de melhorias na referida área uma vez que se faz necessário a colocação de areia, lixeiras ecológicas, bancos.</w:t>
      </w:r>
    </w:p>
    <w:p w:rsidR="00BC477E" w:rsidRPr="00985E0B" w:rsidRDefault="00BC477E" w:rsidP="00BC477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985E0B">
        <w:rPr>
          <w:rFonts w:ascii="Bookman Old Style" w:hAnsi="Bookman Old Style"/>
          <w:sz w:val="24"/>
          <w:szCs w:val="24"/>
        </w:rPr>
        <w:t xml:space="preserve">Visto que estas melhorias beneficiarão os moradores da localidade e também </w:t>
      </w:r>
      <w:r>
        <w:rPr>
          <w:rFonts w:ascii="Bookman Old Style" w:hAnsi="Bookman Old Style"/>
          <w:sz w:val="24"/>
          <w:szCs w:val="24"/>
        </w:rPr>
        <w:t>dos bairros adjacentes.</w:t>
      </w:r>
    </w:p>
    <w:p w:rsidR="00BC477E" w:rsidRPr="00985E0B" w:rsidRDefault="00BC477E" w:rsidP="00BC477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985E0B">
        <w:rPr>
          <w:rFonts w:ascii="Bookman Old Style" w:hAnsi="Bookman Old Style"/>
          <w:sz w:val="24"/>
          <w:szCs w:val="24"/>
        </w:rPr>
        <w:t xml:space="preserve">         </w:t>
      </w:r>
    </w:p>
    <w:p w:rsidR="00BC477E" w:rsidRPr="00985E0B" w:rsidRDefault="00BC477E" w:rsidP="00BC477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C477E" w:rsidRDefault="00BC477E" w:rsidP="00BC477E">
      <w:pPr>
        <w:ind w:firstLine="1418"/>
        <w:rPr>
          <w:rFonts w:ascii="Bookman Old Style" w:hAnsi="Bookman Old Style"/>
          <w:sz w:val="24"/>
          <w:szCs w:val="24"/>
        </w:rPr>
      </w:pPr>
    </w:p>
    <w:p w:rsidR="00BC477E" w:rsidRPr="00985E0B" w:rsidRDefault="00BC477E" w:rsidP="00BC477E">
      <w:pPr>
        <w:ind w:firstLine="1418"/>
        <w:rPr>
          <w:rFonts w:ascii="Bookman Old Style" w:hAnsi="Bookman Old Style"/>
          <w:sz w:val="24"/>
          <w:szCs w:val="24"/>
        </w:rPr>
      </w:pPr>
    </w:p>
    <w:p w:rsidR="00BC477E" w:rsidRPr="00985E0B" w:rsidRDefault="00BC477E" w:rsidP="00BC477E">
      <w:pPr>
        <w:ind w:firstLine="1418"/>
        <w:rPr>
          <w:rFonts w:ascii="Bookman Old Style" w:hAnsi="Bookman Old Style"/>
          <w:sz w:val="24"/>
          <w:szCs w:val="24"/>
        </w:rPr>
      </w:pPr>
      <w:r w:rsidRPr="00985E0B">
        <w:rPr>
          <w:rFonts w:ascii="Bookman Old Style" w:hAnsi="Bookman Old Style"/>
          <w:sz w:val="24"/>
          <w:szCs w:val="24"/>
        </w:rPr>
        <w:t>Plenário “Dr. Tancredo Neves”, em 31 de março de 2011.</w:t>
      </w:r>
    </w:p>
    <w:p w:rsidR="00BC477E" w:rsidRPr="00985E0B" w:rsidRDefault="00BC477E" w:rsidP="00BC477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C477E" w:rsidRDefault="00BC477E" w:rsidP="00BC477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C477E" w:rsidRPr="00985E0B" w:rsidRDefault="00BC477E" w:rsidP="00BC477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C477E" w:rsidRPr="00985E0B" w:rsidRDefault="00BC477E" w:rsidP="00BC477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C477E" w:rsidRPr="00985E0B" w:rsidRDefault="00BC477E" w:rsidP="00BC477E">
      <w:pPr>
        <w:jc w:val="center"/>
        <w:rPr>
          <w:rFonts w:ascii="Bookman Old Style" w:hAnsi="Bookman Old Style"/>
          <w:b/>
          <w:sz w:val="24"/>
          <w:szCs w:val="24"/>
        </w:rPr>
      </w:pPr>
      <w:r w:rsidRPr="00985E0B">
        <w:rPr>
          <w:rFonts w:ascii="Bookman Old Style" w:hAnsi="Bookman Old Style"/>
          <w:b/>
          <w:sz w:val="24"/>
          <w:szCs w:val="24"/>
        </w:rPr>
        <w:t>ANÍZIO TAVARES</w:t>
      </w:r>
    </w:p>
    <w:p w:rsidR="00BC477E" w:rsidRPr="00985E0B" w:rsidRDefault="00BC477E" w:rsidP="00BC477E">
      <w:pPr>
        <w:jc w:val="center"/>
        <w:rPr>
          <w:rFonts w:ascii="Bookman Old Style" w:hAnsi="Bookman Old Style"/>
          <w:sz w:val="24"/>
          <w:szCs w:val="24"/>
        </w:rPr>
      </w:pPr>
      <w:r w:rsidRPr="00985E0B">
        <w:rPr>
          <w:rFonts w:ascii="Bookman Old Style" w:hAnsi="Bookman Old Style"/>
          <w:sz w:val="24"/>
          <w:szCs w:val="24"/>
        </w:rPr>
        <w:t>-Vereador/Vice-Presidente-</w:t>
      </w:r>
    </w:p>
    <w:p w:rsidR="00BC477E" w:rsidRPr="00985E0B" w:rsidRDefault="00BC477E" w:rsidP="00BC477E">
      <w:pPr>
        <w:rPr>
          <w:rFonts w:ascii="Bookman Old Style" w:hAnsi="Bookman Old Style"/>
          <w:sz w:val="24"/>
          <w:szCs w:val="24"/>
        </w:rPr>
      </w:pPr>
    </w:p>
    <w:p w:rsidR="00BC477E" w:rsidRPr="00985E0B" w:rsidRDefault="00BC477E" w:rsidP="00BC477E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2C" w:rsidRDefault="00EA072C">
      <w:r>
        <w:separator/>
      </w:r>
    </w:p>
  </w:endnote>
  <w:endnote w:type="continuationSeparator" w:id="0">
    <w:p w:rsidR="00EA072C" w:rsidRDefault="00EA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2C" w:rsidRDefault="00EA072C">
      <w:r>
        <w:separator/>
      </w:r>
    </w:p>
  </w:footnote>
  <w:footnote w:type="continuationSeparator" w:id="0">
    <w:p w:rsidR="00EA072C" w:rsidRDefault="00EA0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C477E"/>
    <w:rsid w:val="00CD613B"/>
    <w:rsid w:val="00EA072C"/>
    <w:rsid w:val="00FD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C477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BC477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C477E"/>
    <w:rPr>
      <w:rFonts w:ascii="Bookman Old Style" w:hAnsi="Bookman Old Style"/>
      <w:sz w:val="24"/>
      <w:szCs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