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33" w:rsidRDefault="00B91599" w:rsidP="00E86333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530FB2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2.973, DE 15 DE AGOSTO DE 2.006</w:t>
      </w:r>
    </w:p>
    <w:p w:rsidR="00F8136E" w:rsidRPr="00530FB2" w:rsidRDefault="00F8136E" w:rsidP="00E86333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86333" w:rsidRPr="00530FB2" w:rsidRDefault="00E86333" w:rsidP="00E86333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Autor: Poder Executivo</w:t>
      </w:r>
    </w:p>
    <w:p w:rsidR="00E86333" w:rsidRDefault="00E86333" w:rsidP="00E86333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Prefeito: José Maria de Araújo Júnior</w:t>
      </w:r>
    </w:p>
    <w:p w:rsidR="00A833A2" w:rsidRDefault="00A833A2" w:rsidP="00F94F48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F94F48" w:rsidRPr="00530FB2" w:rsidRDefault="00F94F48" w:rsidP="00F94F48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530FB2">
        <w:rPr>
          <w:rFonts w:ascii="Arial" w:hAnsi="Arial" w:cs="Arial"/>
          <w:color w:val="800000"/>
          <w:sz w:val="20"/>
          <w:szCs w:val="20"/>
        </w:rPr>
        <w:t>Dispõe sobre a Lei de Diretrizes Orçamentárias - LDO, para o exercício financeir</w:t>
      </w:r>
      <w:r>
        <w:rPr>
          <w:rFonts w:ascii="Arial" w:hAnsi="Arial" w:cs="Arial"/>
          <w:color w:val="800000"/>
          <w:sz w:val="20"/>
          <w:szCs w:val="20"/>
        </w:rPr>
        <w:t>o de 2007, conforme especifica.</w:t>
      </w:r>
    </w:p>
    <w:p w:rsidR="00853BA3" w:rsidRDefault="00853BA3" w:rsidP="00E86333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783D1D" w:rsidRDefault="00783D1D" w:rsidP="00853BA3">
      <w:pPr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783D1D">
          <w:rPr>
            <w:rStyle w:val="Hyperlink"/>
            <w:rFonts w:ascii="Arial" w:hAnsi="Arial" w:cs="Arial"/>
            <w:sz w:val="20"/>
            <w:szCs w:val="20"/>
          </w:rPr>
          <w:t>(Vide Lei Municipal nº 2</w:t>
        </w:r>
        <w:r w:rsidR="00106109">
          <w:rPr>
            <w:rStyle w:val="Hyperlink"/>
            <w:rFonts w:ascii="Arial" w:hAnsi="Arial" w:cs="Arial"/>
            <w:sz w:val="20"/>
            <w:szCs w:val="20"/>
          </w:rPr>
          <w:t>.</w:t>
        </w:r>
        <w:r w:rsidRPr="00783D1D">
          <w:rPr>
            <w:rStyle w:val="Hyperlink"/>
            <w:rFonts w:ascii="Arial" w:hAnsi="Arial" w:cs="Arial"/>
            <w:sz w:val="20"/>
            <w:szCs w:val="20"/>
          </w:rPr>
          <w:t>994, de 2.006)</w:t>
        </w:r>
      </w:hyperlink>
    </w:p>
    <w:p w:rsidR="00853BA3" w:rsidRPr="00530FB2" w:rsidRDefault="00853BA3" w:rsidP="00853BA3">
      <w:pPr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853BA3">
          <w:rPr>
            <w:rStyle w:val="Hyperlink"/>
            <w:rFonts w:ascii="Arial" w:hAnsi="Arial" w:cs="Arial"/>
            <w:sz w:val="20"/>
            <w:szCs w:val="20"/>
          </w:rPr>
          <w:t>(Vide Lei Municipal nº 3</w:t>
        </w:r>
        <w:r w:rsidR="00106109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53BA3">
          <w:rPr>
            <w:rStyle w:val="Hyperlink"/>
            <w:rFonts w:ascii="Arial" w:hAnsi="Arial" w:cs="Arial"/>
            <w:sz w:val="20"/>
            <w:szCs w:val="20"/>
          </w:rPr>
          <w:t>022, de 2.007)</w:t>
        </w:r>
      </w:hyperlink>
    </w:p>
    <w:p w:rsidR="00E86333" w:rsidRPr="00530FB2" w:rsidRDefault="00E86333" w:rsidP="00E86333">
      <w:pPr>
        <w:ind w:firstLine="540"/>
        <w:rPr>
          <w:rFonts w:ascii="Arial" w:hAnsi="Arial" w:cs="Arial"/>
          <w:sz w:val="20"/>
          <w:szCs w:val="20"/>
        </w:rPr>
      </w:pPr>
    </w:p>
    <w:p w:rsidR="00F8136E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Sérgio Renato de Camargo,</w:t>
      </w:r>
      <w:r w:rsidRPr="00530FB2">
        <w:rPr>
          <w:rFonts w:ascii="Arial" w:hAnsi="Arial" w:cs="Arial"/>
          <w:b/>
          <w:sz w:val="20"/>
          <w:szCs w:val="20"/>
        </w:rPr>
        <w:t xml:space="preserve"> Presidente da Câmara Municipal de Santa Bárbara d’Oeste, </w:t>
      </w:r>
      <w:r w:rsidRPr="00530FB2">
        <w:rPr>
          <w:rFonts w:ascii="Arial" w:hAnsi="Arial" w:cs="Arial"/>
          <w:sz w:val="20"/>
          <w:szCs w:val="20"/>
        </w:rPr>
        <w:t>Estado de São Paulo, no uso das atribuições que lhe são conferidas por Lei, nos termos do Art. 49, “b”, da Lei Orgân</w:t>
      </w:r>
      <w:r w:rsidR="00F8136E">
        <w:rPr>
          <w:rFonts w:ascii="Arial" w:hAnsi="Arial" w:cs="Arial"/>
          <w:sz w:val="20"/>
          <w:szCs w:val="20"/>
        </w:rPr>
        <w:t>ica do Município;</w:t>
      </w:r>
    </w:p>
    <w:p w:rsidR="00F8136E" w:rsidRDefault="00F8136E" w:rsidP="00BA3FF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86333" w:rsidRPr="00530FB2" w:rsidRDefault="00F8136E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E86333" w:rsidRPr="00530FB2">
        <w:rPr>
          <w:rFonts w:ascii="Arial" w:hAnsi="Arial" w:cs="Arial"/>
          <w:sz w:val="20"/>
          <w:szCs w:val="20"/>
        </w:rPr>
        <w:t xml:space="preserve">az saber que a Câmara Municipal aprovou e ele promulga a seguinte </w:t>
      </w:r>
      <w:r>
        <w:rPr>
          <w:rFonts w:ascii="Arial" w:hAnsi="Arial" w:cs="Arial"/>
          <w:sz w:val="20"/>
          <w:szCs w:val="20"/>
        </w:rPr>
        <w:t>l</w:t>
      </w:r>
      <w:r w:rsidR="00E86333" w:rsidRPr="00530FB2">
        <w:rPr>
          <w:rFonts w:ascii="Arial" w:hAnsi="Arial" w:cs="Arial"/>
          <w:sz w:val="20"/>
          <w:szCs w:val="20"/>
        </w:rPr>
        <w:t>ei:</w:t>
      </w: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86333" w:rsidRPr="00530FB2" w:rsidRDefault="00DA118B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15.</w:t>
      </w:r>
      <w:r w:rsidR="00E86333" w:rsidRPr="00530F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E86333" w:rsidRPr="00530FB2">
        <w:rPr>
          <w:rFonts w:ascii="Arial" w:hAnsi="Arial" w:cs="Arial"/>
          <w:sz w:val="20"/>
          <w:szCs w:val="20"/>
        </w:rPr>
        <w:t>Fica o Poder Executivo autorizado a:</w:t>
      </w: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trike/>
          <w:sz w:val="20"/>
          <w:szCs w:val="20"/>
        </w:rPr>
      </w:pPr>
      <w:r w:rsidRPr="00530FB2">
        <w:rPr>
          <w:rFonts w:ascii="Arial" w:hAnsi="Arial" w:cs="Arial"/>
          <w:strike/>
          <w:sz w:val="20"/>
          <w:szCs w:val="20"/>
        </w:rPr>
        <w:t>II - abrir créditos adicionais, suplementares e especiais para adequação da Lei Orçamentária Anual às despesas dos órgãos da administração direta e indireta, fundos e do Poder Legislativo, no limite de 1% (um por cento), do orçamento das despesas dos órgãos da administração direta e indireta;</w:t>
      </w: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 xml:space="preserve">II – abrir créditos adicionais, suplementares e especiais para adequação da Lei Orçamentária Anual às despesas dos órgãos da administração direta e indireta, fundos e do Poder Legislativo, no limite de 30% (trinta por cento), do orçamento das despesas dos órgãos da administração direta e indireta; </w:t>
      </w:r>
      <w:hyperlink r:id="rId9" w:history="1">
        <w:r w:rsidRPr="00530FB2">
          <w:rPr>
            <w:rStyle w:val="Hyperlink"/>
            <w:rFonts w:ascii="Arial" w:hAnsi="Arial" w:cs="Arial"/>
            <w:sz w:val="20"/>
            <w:szCs w:val="20"/>
          </w:rPr>
          <w:t>(Redação dada pela Lei Municipal nº 2</w:t>
        </w:r>
        <w:r w:rsidR="00405DCA">
          <w:rPr>
            <w:rStyle w:val="Hyperlink"/>
            <w:rFonts w:ascii="Arial" w:hAnsi="Arial" w:cs="Arial"/>
            <w:sz w:val="20"/>
            <w:szCs w:val="20"/>
          </w:rPr>
          <w:t>.</w:t>
        </w:r>
        <w:r w:rsidR="000B6491">
          <w:rPr>
            <w:rStyle w:val="Hyperlink"/>
            <w:rFonts w:ascii="Arial" w:hAnsi="Arial" w:cs="Arial"/>
            <w:sz w:val="20"/>
            <w:szCs w:val="20"/>
          </w:rPr>
          <w:t>9</w:t>
        </w:r>
        <w:r w:rsidRPr="00530FB2">
          <w:rPr>
            <w:rStyle w:val="Hyperlink"/>
            <w:rFonts w:ascii="Arial" w:hAnsi="Arial" w:cs="Arial"/>
            <w:sz w:val="20"/>
            <w:szCs w:val="20"/>
          </w:rPr>
          <w:t>92, de 2006)</w:t>
        </w:r>
      </w:hyperlink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III - transpor, remanejar ou transferir recursos, dentro de uma mesma categoria de programação, respeitado o limite estabelecido no inciso II, deste artigo.</w:t>
      </w: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Câmara Municipal de Santa Bárbara d’Oeste, 14 de novembro de 2.006.</w:t>
      </w: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Sérgio Renato de Camargo</w:t>
      </w: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Presidente</w:t>
      </w: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Registrada na Secretaria da Câmara Municipal, na data acima.</w:t>
      </w: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Selma Regina Daniel</w:t>
      </w: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Diretora Geral</w:t>
      </w: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Projeto de Lei nº 26/2.006.</w:t>
      </w:r>
    </w:p>
    <w:p w:rsidR="00E86333" w:rsidRPr="00530FB2" w:rsidRDefault="00E86333" w:rsidP="00BA3FF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530FB2">
        <w:rPr>
          <w:rFonts w:ascii="Arial" w:hAnsi="Arial" w:cs="Arial"/>
          <w:sz w:val="20"/>
          <w:szCs w:val="20"/>
        </w:rPr>
        <w:t>Autógrafo nº 38/2.006.</w:t>
      </w:r>
    </w:p>
    <w:sectPr w:rsidR="00E86333" w:rsidRPr="00530FB2" w:rsidSect="00663BD4">
      <w:headerReference w:type="default" r:id="rId10"/>
      <w:footerReference w:type="even" r:id="rId11"/>
      <w:footerReference w:type="default" r:id="rId12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83" w:rsidRDefault="00264E83">
      <w:r>
        <w:separator/>
      </w:r>
    </w:p>
  </w:endnote>
  <w:endnote w:type="continuationSeparator" w:id="0">
    <w:p w:rsidR="00264E83" w:rsidRDefault="0026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83" w:rsidRDefault="00264E83">
      <w:r>
        <w:separator/>
      </w:r>
    </w:p>
  </w:footnote>
  <w:footnote w:type="continuationSeparator" w:id="0">
    <w:p w:rsidR="00264E83" w:rsidRDefault="00264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941E3"/>
    <w:rsid w:val="000B6491"/>
    <w:rsid w:val="00106109"/>
    <w:rsid w:val="00172956"/>
    <w:rsid w:val="001E0678"/>
    <w:rsid w:val="00264E83"/>
    <w:rsid w:val="00286439"/>
    <w:rsid w:val="002A0EB3"/>
    <w:rsid w:val="00332539"/>
    <w:rsid w:val="003D3871"/>
    <w:rsid w:val="003E121C"/>
    <w:rsid w:val="00402259"/>
    <w:rsid w:val="00405DCA"/>
    <w:rsid w:val="00530FB2"/>
    <w:rsid w:val="005C1E62"/>
    <w:rsid w:val="006153BC"/>
    <w:rsid w:val="00625242"/>
    <w:rsid w:val="00663BD4"/>
    <w:rsid w:val="0075180D"/>
    <w:rsid w:val="007807AD"/>
    <w:rsid w:val="00783D1D"/>
    <w:rsid w:val="00785519"/>
    <w:rsid w:val="007A0F0C"/>
    <w:rsid w:val="007C78C3"/>
    <w:rsid w:val="007F7A18"/>
    <w:rsid w:val="00852094"/>
    <w:rsid w:val="00853BA3"/>
    <w:rsid w:val="008A000C"/>
    <w:rsid w:val="009D44D5"/>
    <w:rsid w:val="009E5598"/>
    <w:rsid w:val="00A833A2"/>
    <w:rsid w:val="00AB0C49"/>
    <w:rsid w:val="00AF0B27"/>
    <w:rsid w:val="00B91599"/>
    <w:rsid w:val="00B92832"/>
    <w:rsid w:val="00BA3FFA"/>
    <w:rsid w:val="00CE52C9"/>
    <w:rsid w:val="00D15F74"/>
    <w:rsid w:val="00DA118B"/>
    <w:rsid w:val="00DA65E6"/>
    <w:rsid w:val="00DD6E7A"/>
    <w:rsid w:val="00DF1311"/>
    <w:rsid w:val="00E724C2"/>
    <w:rsid w:val="00E86333"/>
    <w:rsid w:val="00F41777"/>
    <w:rsid w:val="00F43A1A"/>
    <w:rsid w:val="00F50A74"/>
    <w:rsid w:val="00F73DEF"/>
    <w:rsid w:val="00F8136E"/>
    <w:rsid w:val="00F94F48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70302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602994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602992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286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2.973, DE 15 DE AGOSTO DE 2.006</vt:lpstr>
    </vt:vector>
  </TitlesOfParts>
  <Company>Sino</Company>
  <LinksUpToDate>false</LinksUpToDate>
  <CharactersWithSpaces>1831</CharactersWithSpaces>
  <SharedDoc>false</SharedDoc>
  <HLinks>
    <vt:vector size="18" baseType="variant">
      <vt:variant>
        <vt:i4>2883698</vt:i4>
      </vt:variant>
      <vt:variant>
        <vt:i4>6</vt:i4>
      </vt:variant>
      <vt:variant>
        <vt:i4>0</vt:i4>
      </vt:variant>
      <vt:variant>
        <vt:i4>5</vt:i4>
      </vt:variant>
      <vt:variant>
        <vt:lpwstr>/camver/leimun/0602992.html</vt:lpwstr>
      </vt:variant>
      <vt:variant>
        <vt:lpwstr/>
      </vt:variant>
      <vt:variant>
        <vt:i4>2424953</vt:i4>
      </vt:variant>
      <vt:variant>
        <vt:i4>3</vt:i4>
      </vt:variant>
      <vt:variant>
        <vt:i4>0</vt:i4>
      </vt:variant>
      <vt:variant>
        <vt:i4>5</vt:i4>
      </vt:variant>
      <vt:variant>
        <vt:lpwstr>/camver/leimun/0703022.html</vt:lpwstr>
      </vt:variant>
      <vt:variant>
        <vt:lpwstr/>
      </vt:variant>
      <vt:variant>
        <vt:i4>2752626</vt:i4>
      </vt:variant>
      <vt:variant>
        <vt:i4>0</vt:i4>
      </vt:variant>
      <vt:variant>
        <vt:i4>0</vt:i4>
      </vt:variant>
      <vt:variant>
        <vt:i4>5</vt:i4>
      </vt:variant>
      <vt:variant>
        <vt:lpwstr>/camver/leimun/0602994.html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2.973, DE 15 DE AGOSTO DE 2.006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