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4C" w:rsidRDefault="00396F73" w:rsidP="00C96C2B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A1174C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A1174C" w:rsidRPr="00A1174C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A1174C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</w:t>
      </w:r>
      <w:r w:rsidR="00C14710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A1174C">
        <w:rPr>
          <w:rFonts w:ascii="Arial" w:hAnsi="Arial" w:cs="Arial"/>
          <w:b/>
          <w:color w:val="000080"/>
          <w:sz w:val="20"/>
          <w:szCs w:val="20"/>
          <w:u w:val="single"/>
        </w:rPr>
        <w:t>748</w:t>
      </w:r>
      <w:r w:rsidR="00A1174C" w:rsidRPr="00A1174C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Pr="00A1174C">
        <w:rPr>
          <w:rFonts w:ascii="Arial" w:hAnsi="Arial" w:cs="Arial"/>
          <w:b/>
          <w:color w:val="000080"/>
          <w:sz w:val="20"/>
          <w:szCs w:val="20"/>
          <w:u w:val="single"/>
        </w:rPr>
        <w:t>6 DE MAIO DE 2.003</w:t>
      </w:r>
    </w:p>
    <w:p w:rsidR="00C96C2B" w:rsidRPr="00A1174C" w:rsidRDefault="00C96C2B" w:rsidP="00C96C2B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396F73" w:rsidRPr="00A1174C" w:rsidRDefault="009A597C" w:rsidP="009A597C">
      <w:pPr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</w:t>
      </w:r>
      <w:r w:rsidR="00396F73" w:rsidRPr="00A1174C">
        <w:rPr>
          <w:rFonts w:ascii="Arial" w:hAnsi="Arial" w:cs="Arial"/>
          <w:sz w:val="20"/>
          <w:szCs w:val="20"/>
        </w:rPr>
        <w:t>: Poder Legislativo</w:t>
      </w:r>
    </w:p>
    <w:p w:rsidR="00396F73" w:rsidRPr="00A1174C" w:rsidRDefault="00396F73" w:rsidP="009A597C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A1174C">
        <w:rPr>
          <w:rFonts w:ascii="Arial" w:hAnsi="Arial" w:cs="Arial"/>
          <w:sz w:val="20"/>
          <w:szCs w:val="20"/>
        </w:rPr>
        <w:t>Vereador: Anízio Tavares da Silva</w:t>
      </w:r>
    </w:p>
    <w:p w:rsidR="00396F73" w:rsidRPr="00A1174C" w:rsidRDefault="00396F73" w:rsidP="00A1174C">
      <w:pPr>
        <w:jc w:val="both"/>
        <w:rPr>
          <w:rFonts w:ascii="Arial" w:hAnsi="Arial" w:cs="Arial"/>
          <w:sz w:val="20"/>
          <w:szCs w:val="20"/>
        </w:rPr>
      </w:pPr>
    </w:p>
    <w:p w:rsidR="00396F73" w:rsidRDefault="00396F73" w:rsidP="00C96C2B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A1174C">
        <w:rPr>
          <w:rFonts w:ascii="Arial" w:hAnsi="Arial" w:cs="Arial"/>
          <w:color w:val="800000"/>
          <w:sz w:val="20"/>
          <w:szCs w:val="20"/>
        </w:rPr>
        <w:t>“Altera zoneam</w:t>
      </w:r>
      <w:r w:rsidR="00A1174C">
        <w:rPr>
          <w:rFonts w:ascii="Arial" w:hAnsi="Arial" w:cs="Arial"/>
          <w:color w:val="800000"/>
          <w:sz w:val="20"/>
          <w:szCs w:val="20"/>
        </w:rPr>
        <w:t xml:space="preserve">ento de área que especifica” </w:t>
      </w:r>
    </w:p>
    <w:p w:rsidR="00C96C2B" w:rsidRPr="00C96C2B" w:rsidRDefault="00C96C2B" w:rsidP="00C96C2B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396F73" w:rsidRDefault="00396F73" w:rsidP="00C96C2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1174C">
        <w:rPr>
          <w:rFonts w:ascii="Arial" w:hAnsi="Arial" w:cs="Arial"/>
          <w:sz w:val="20"/>
          <w:szCs w:val="20"/>
        </w:rPr>
        <w:t xml:space="preserve">Prof. </w:t>
      </w:r>
      <w:r w:rsidR="00A1174C" w:rsidRPr="00A1174C">
        <w:rPr>
          <w:rFonts w:ascii="Arial" w:hAnsi="Arial" w:cs="Arial"/>
          <w:sz w:val="20"/>
          <w:szCs w:val="20"/>
        </w:rPr>
        <w:t>Álvaro Alves Corrêa</w:t>
      </w:r>
      <w:r w:rsidRPr="00A1174C">
        <w:rPr>
          <w:rFonts w:ascii="Arial" w:hAnsi="Arial" w:cs="Arial"/>
          <w:sz w:val="20"/>
          <w:szCs w:val="20"/>
        </w:rPr>
        <w:t xml:space="preserve">, </w:t>
      </w:r>
      <w:r w:rsidRPr="00A1174C">
        <w:rPr>
          <w:rFonts w:ascii="Arial" w:hAnsi="Arial" w:cs="Arial"/>
          <w:b/>
          <w:sz w:val="20"/>
          <w:szCs w:val="20"/>
        </w:rPr>
        <w:t>Prefeito Municipal de Santa Bárbara d’ Oeste</w:t>
      </w:r>
      <w:r w:rsidRPr="00A1174C">
        <w:rPr>
          <w:rFonts w:ascii="Arial" w:hAnsi="Arial" w:cs="Arial"/>
          <w:sz w:val="20"/>
          <w:szCs w:val="20"/>
        </w:rPr>
        <w:t>, Estado de São Paulo, no uso das atribuições que lhe são conferidas por Lei, faz saber que a Câmara Municipal aprovou e ele sanciona e promulga a seguinte Lei:</w:t>
      </w:r>
    </w:p>
    <w:p w:rsidR="00C96C2B" w:rsidRPr="00A1174C" w:rsidRDefault="00C96C2B" w:rsidP="00C96C2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96F73" w:rsidRPr="00A1174C" w:rsidRDefault="00A1174C" w:rsidP="00A1174C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396F73" w:rsidRPr="00A1174C">
        <w:rPr>
          <w:rFonts w:ascii="Arial" w:hAnsi="Arial" w:cs="Arial"/>
          <w:sz w:val="20"/>
          <w:szCs w:val="20"/>
        </w:rPr>
        <w:t xml:space="preserve">A área delimitada pela Rua Floriano Peixoto desde a Avenida Corifeu de Azevedo Marques até o seu cruzamento com a Rua Ignácio Antonio, e por esta seguindo até seu cruzamento com a Avenida de Cillo, e por ela seguindo até a Avenida Corifeu de Azevedo Marques, passa a integrar a </w:t>
      </w:r>
      <w:r w:rsidRPr="00A1174C">
        <w:rPr>
          <w:rFonts w:ascii="Arial" w:hAnsi="Arial" w:cs="Arial"/>
          <w:sz w:val="20"/>
          <w:szCs w:val="20"/>
        </w:rPr>
        <w:t xml:space="preserve">Zona 05 – Zona Industrial </w:t>
      </w:r>
      <w:r w:rsidR="00396F73" w:rsidRPr="00A1174C">
        <w:rPr>
          <w:rFonts w:ascii="Arial" w:hAnsi="Arial" w:cs="Arial"/>
          <w:sz w:val="20"/>
          <w:szCs w:val="20"/>
        </w:rPr>
        <w:t>(Z05).</w:t>
      </w:r>
    </w:p>
    <w:p w:rsidR="00396F73" w:rsidRPr="00A1174C" w:rsidRDefault="00396F73" w:rsidP="00A1174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96F73" w:rsidRPr="00A1174C" w:rsidRDefault="00A1174C" w:rsidP="00A1174C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396F73" w:rsidRPr="00A1174C">
        <w:rPr>
          <w:rFonts w:ascii="Arial" w:hAnsi="Arial" w:cs="Arial"/>
          <w:sz w:val="20"/>
          <w:szCs w:val="20"/>
        </w:rPr>
        <w:t>Esta Lei entrará em vigor na data de sua publicação.</w:t>
      </w:r>
    </w:p>
    <w:p w:rsidR="00396F73" w:rsidRPr="00A1174C" w:rsidRDefault="00396F73" w:rsidP="00A1174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96F73" w:rsidRDefault="00A1174C" w:rsidP="00C96C2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396F73" w:rsidRPr="00A1174C">
        <w:rPr>
          <w:rFonts w:ascii="Arial" w:hAnsi="Arial" w:cs="Arial"/>
          <w:sz w:val="20"/>
          <w:szCs w:val="20"/>
        </w:rPr>
        <w:t>Revogam-se as disposições em contrário.</w:t>
      </w:r>
    </w:p>
    <w:p w:rsidR="00C96C2B" w:rsidRPr="00A1174C" w:rsidRDefault="00C96C2B" w:rsidP="00C96C2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96F73" w:rsidRDefault="00C96C2B" w:rsidP="00C96C2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Bárbara d’Oeste, </w:t>
      </w:r>
      <w:r w:rsidR="00396F73" w:rsidRPr="00A1174C">
        <w:rPr>
          <w:rFonts w:ascii="Arial" w:hAnsi="Arial" w:cs="Arial"/>
          <w:sz w:val="20"/>
          <w:szCs w:val="20"/>
        </w:rPr>
        <w:t>6 de maio de 2.003</w:t>
      </w:r>
    </w:p>
    <w:p w:rsidR="00C96C2B" w:rsidRPr="00A1174C" w:rsidRDefault="00C96C2B" w:rsidP="00C96C2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96F73" w:rsidRPr="00A1174C" w:rsidRDefault="00396F73" w:rsidP="00A1174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1174C">
        <w:rPr>
          <w:rFonts w:ascii="Arial" w:hAnsi="Arial" w:cs="Arial"/>
          <w:sz w:val="20"/>
          <w:szCs w:val="20"/>
        </w:rPr>
        <w:t xml:space="preserve">Prof. </w:t>
      </w:r>
      <w:r w:rsidR="00A1174C" w:rsidRPr="00A1174C">
        <w:rPr>
          <w:rFonts w:ascii="Arial" w:hAnsi="Arial" w:cs="Arial"/>
          <w:sz w:val="20"/>
          <w:szCs w:val="20"/>
        </w:rPr>
        <w:t>Álvaro Alves Corrêa</w:t>
      </w:r>
    </w:p>
    <w:p w:rsidR="00396F73" w:rsidRDefault="00A1174C" w:rsidP="00C96C2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1174C">
        <w:rPr>
          <w:rFonts w:ascii="Arial" w:hAnsi="Arial" w:cs="Arial"/>
          <w:sz w:val="20"/>
          <w:szCs w:val="20"/>
        </w:rPr>
        <w:t>Prefeito Municipal</w:t>
      </w:r>
    </w:p>
    <w:p w:rsidR="00C96C2B" w:rsidRPr="00A1174C" w:rsidRDefault="00C96C2B" w:rsidP="00C96C2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96F73" w:rsidRPr="00A1174C" w:rsidRDefault="00396F73" w:rsidP="00A1174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1174C">
        <w:rPr>
          <w:rFonts w:ascii="Arial" w:hAnsi="Arial" w:cs="Arial"/>
          <w:sz w:val="20"/>
          <w:szCs w:val="20"/>
        </w:rPr>
        <w:t>Projeto de Lei nº 41/03 – Executivo</w:t>
      </w:r>
    </w:p>
    <w:p w:rsidR="00785519" w:rsidRPr="00A1174C" w:rsidRDefault="00396F73" w:rsidP="00A1174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A1174C">
        <w:rPr>
          <w:rFonts w:ascii="Arial" w:hAnsi="Arial" w:cs="Arial"/>
          <w:sz w:val="20"/>
          <w:szCs w:val="20"/>
        </w:rPr>
        <w:t>Autógrafo n.º 16/03</w:t>
      </w:r>
    </w:p>
    <w:sectPr w:rsidR="00785519" w:rsidRPr="00A1174C" w:rsidSect="00C96C2B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1C" w:rsidRDefault="0028151C">
      <w:r>
        <w:separator/>
      </w:r>
    </w:p>
  </w:endnote>
  <w:endnote w:type="continuationSeparator" w:id="0">
    <w:p w:rsidR="0028151C" w:rsidRDefault="0028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1C" w:rsidRDefault="0028151C">
      <w:r>
        <w:separator/>
      </w:r>
    </w:p>
  </w:footnote>
  <w:footnote w:type="continuationSeparator" w:id="0">
    <w:p w:rsidR="0028151C" w:rsidRDefault="0028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8.4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51C8E"/>
    <w:rsid w:val="00172956"/>
    <w:rsid w:val="001E0678"/>
    <w:rsid w:val="0024546E"/>
    <w:rsid w:val="00274FBC"/>
    <w:rsid w:val="0028151C"/>
    <w:rsid w:val="002A0EB3"/>
    <w:rsid w:val="00396F73"/>
    <w:rsid w:val="003E121C"/>
    <w:rsid w:val="00402259"/>
    <w:rsid w:val="006153BC"/>
    <w:rsid w:val="00625242"/>
    <w:rsid w:val="00663BD4"/>
    <w:rsid w:val="007807AD"/>
    <w:rsid w:val="00785519"/>
    <w:rsid w:val="007C358B"/>
    <w:rsid w:val="007F7A18"/>
    <w:rsid w:val="00852094"/>
    <w:rsid w:val="008A000C"/>
    <w:rsid w:val="009A597C"/>
    <w:rsid w:val="009D44D5"/>
    <w:rsid w:val="009E5598"/>
    <w:rsid w:val="00A1174C"/>
    <w:rsid w:val="00AB0C49"/>
    <w:rsid w:val="00AB62B5"/>
    <w:rsid w:val="00AF0B27"/>
    <w:rsid w:val="00B521CB"/>
    <w:rsid w:val="00B92832"/>
    <w:rsid w:val="00C14710"/>
    <w:rsid w:val="00C96C2B"/>
    <w:rsid w:val="00DF1311"/>
    <w:rsid w:val="00EB0E69"/>
    <w:rsid w:val="00F20A45"/>
    <w:rsid w:val="00F50A74"/>
    <w:rsid w:val="00F5467E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3">
    <w:name w:val="heading 3"/>
    <w:basedOn w:val="Normal"/>
    <w:next w:val="Normal"/>
    <w:qFormat/>
    <w:rsid w:val="00396F73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96F73"/>
    <w:pPr>
      <w:keepNext/>
      <w:ind w:left="2114" w:firstLine="708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396F73"/>
    <w:pPr>
      <w:jc w:val="center"/>
    </w:pPr>
    <w:rPr>
      <w:rFonts w:ascii="Bookman Old Style" w:eastAsia="MS Mincho" w:hAnsi="Bookman Old Style"/>
      <w:b/>
      <w:bCs/>
      <w:u w:val="single"/>
    </w:rPr>
  </w:style>
  <w:style w:type="paragraph" w:styleId="Recuodecorpodetexto">
    <w:name w:val="Body Text Indent"/>
    <w:basedOn w:val="Normal"/>
    <w:rsid w:val="00396F73"/>
    <w:pPr>
      <w:ind w:left="5040"/>
      <w:jc w:val="both"/>
    </w:pPr>
    <w:rPr>
      <w:rFonts w:ascii="Bookman Old Style" w:eastAsia="MS Mincho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2.748, DE 6 DE MAIO DE 2.003</vt:lpstr>
    </vt:vector>
  </TitlesOfParts>
  <Company>Sino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2.748, DE 6 DE MAIO DE 2.003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