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532" w:rsidRPr="00E75AC1" w:rsidRDefault="00C52532">
      <w:pPr>
        <w:jc w:val="center"/>
        <w:rPr>
          <w:rFonts w:ascii="Arial" w:hAnsi="Arial" w:cs="Arial"/>
          <w:b/>
          <w:color w:val="000080"/>
          <w:sz w:val="20"/>
          <w:szCs w:val="20"/>
          <w:u w:val="single"/>
        </w:rPr>
      </w:pPr>
      <w:bookmarkStart w:id="0" w:name="_GoBack"/>
      <w:bookmarkEnd w:id="0"/>
      <w:r w:rsidRPr="00E75AC1">
        <w:rPr>
          <w:rFonts w:ascii="Arial" w:hAnsi="Arial" w:cs="Arial"/>
          <w:b/>
          <w:color w:val="000080"/>
          <w:sz w:val="20"/>
          <w:szCs w:val="20"/>
          <w:u w:val="single"/>
        </w:rPr>
        <w:t xml:space="preserve">LEI MUNICIPAL N° </w:t>
      </w:r>
      <w:r w:rsidR="00683EA2" w:rsidRPr="00E75AC1">
        <w:rPr>
          <w:rFonts w:ascii="Arial" w:hAnsi="Arial" w:cs="Arial"/>
          <w:b/>
          <w:color w:val="000080"/>
          <w:sz w:val="20"/>
          <w:szCs w:val="20"/>
          <w:u w:val="single"/>
        </w:rPr>
        <w:t>1</w:t>
      </w:r>
      <w:r w:rsidR="006D6BF4">
        <w:rPr>
          <w:rFonts w:ascii="Arial" w:hAnsi="Arial" w:cs="Arial"/>
          <w:b/>
          <w:color w:val="000080"/>
          <w:sz w:val="20"/>
          <w:szCs w:val="20"/>
          <w:u w:val="single"/>
        </w:rPr>
        <w:t>.</w:t>
      </w:r>
      <w:r w:rsidR="00683EA2" w:rsidRPr="00E75AC1">
        <w:rPr>
          <w:rFonts w:ascii="Arial" w:hAnsi="Arial" w:cs="Arial"/>
          <w:b/>
          <w:color w:val="000080"/>
          <w:sz w:val="20"/>
          <w:szCs w:val="20"/>
          <w:u w:val="single"/>
        </w:rPr>
        <w:t>951</w:t>
      </w:r>
      <w:r w:rsidRPr="00E75AC1">
        <w:rPr>
          <w:rFonts w:ascii="Arial" w:hAnsi="Arial" w:cs="Arial"/>
          <w:b/>
          <w:color w:val="000080"/>
          <w:sz w:val="20"/>
          <w:szCs w:val="20"/>
          <w:u w:val="single"/>
        </w:rPr>
        <w:t xml:space="preserve">, DE </w:t>
      </w:r>
      <w:r w:rsidR="00E5226C" w:rsidRPr="00E75AC1">
        <w:rPr>
          <w:rFonts w:ascii="Arial" w:hAnsi="Arial" w:cs="Arial"/>
          <w:b/>
          <w:color w:val="000080"/>
          <w:sz w:val="20"/>
          <w:szCs w:val="20"/>
          <w:u w:val="single"/>
        </w:rPr>
        <w:t>15</w:t>
      </w:r>
      <w:r w:rsidRPr="00E75AC1">
        <w:rPr>
          <w:rFonts w:ascii="Arial" w:hAnsi="Arial" w:cs="Arial"/>
          <w:b/>
          <w:color w:val="000080"/>
          <w:sz w:val="20"/>
          <w:szCs w:val="20"/>
          <w:u w:val="single"/>
        </w:rPr>
        <w:t xml:space="preserve"> DE </w:t>
      </w:r>
      <w:r w:rsidR="00E5226C" w:rsidRPr="00E75AC1">
        <w:rPr>
          <w:rFonts w:ascii="Arial" w:hAnsi="Arial" w:cs="Arial"/>
          <w:b/>
          <w:color w:val="000080"/>
          <w:sz w:val="20"/>
          <w:szCs w:val="20"/>
          <w:u w:val="single"/>
        </w:rPr>
        <w:t>OUTUBRO</w:t>
      </w:r>
      <w:r w:rsidRPr="00E75AC1">
        <w:rPr>
          <w:rFonts w:ascii="Arial" w:hAnsi="Arial" w:cs="Arial"/>
          <w:b/>
          <w:color w:val="000080"/>
          <w:sz w:val="20"/>
          <w:szCs w:val="20"/>
          <w:u w:val="single"/>
        </w:rPr>
        <w:t xml:space="preserve"> DE 1</w:t>
      </w:r>
      <w:r w:rsidR="00E75AC1">
        <w:rPr>
          <w:rFonts w:ascii="Arial" w:hAnsi="Arial" w:cs="Arial"/>
          <w:b/>
          <w:color w:val="000080"/>
          <w:sz w:val="20"/>
          <w:szCs w:val="20"/>
          <w:u w:val="single"/>
        </w:rPr>
        <w:t>.</w:t>
      </w:r>
      <w:r w:rsidRPr="00E75AC1">
        <w:rPr>
          <w:rFonts w:ascii="Arial" w:hAnsi="Arial" w:cs="Arial"/>
          <w:b/>
          <w:color w:val="000080"/>
          <w:sz w:val="20"/>
          <w:szCs w:val="20"/>
          <w:u w:val="single"/>
        </w:rPr>
        <w:t>991</w:t>
      </w:r>
    </w:p>
    <w:p w:rsidR="00C52532" w:rsidRPr="00E75AC1" w:rsidRDefault="00C52532">
      <w:pPr>
        <w:rPr>
          <w:rFonts w:ascii="Arial" w:hAnsi="Arial" w:cs="Arial"/>
          <w:sz w:val="20"/>
          <w:szCs w:val="20"/>
        </w:rPr>
      </w:pPr>
    </w:p>
    <w:p w:rsidR="00C52532" w:rsidRPr="00E75AC1" w:rsidRDefault="00E5226C">
      <w:pPr>
        <w:tabs>
          <w:tab w:val="left" w:pos="540"/>
          <w:tab w:val="left" w:pos="5040"/>
        </w:tabs>
        <w:ind w:left="5040"/>
        <w:jc w:val="both"/>
        <w:rPr>
          <w:rFonts w:ascii="Arial" w:hAnsi="Arial" w:cs="Arial"/>
          <w:color w:val="800000"/>
          <w:sz w:val="20"/>
          <w:szCs w:val="20"/>
        </w:rPr>
      </w:pPr>
      <w:r w:rsidRPr="00E75AC1">
        <w:rPr>
          <w:rFonts w:ascii="Arial" w:hAnsi="Arial" w:cs="Arial"/>
          <w:color w:val="800000"/>
          <w:sz w:val="20"/>
          <w:szCs w:val="20"/>
        </w:rPr>
        <w:t xml:space="preserve">Reforma a estrutura administrativa da Prefeitura Municipal de Santa </w:t>
      </w:r>
      <w:r w:rsidR="00E75AC1" w:rsidRPr="00E75AC1">
        <w:rPr>
          <w:rFonts w:ascii="Arial" w:hAnsi="Arial" w:cs="Arial"/>
          <w:color w:val="800000"/>
          <w:sz w:val="20"/>
          <w:szCs w:val="20"/>
        </w:rPr>
        <w:t>Bárbara</w:t>
      </w:r>
      <w:r w:rsidRPr="00E75AC1">
        <w:rPr>
          <w:rFonts w:ascii="Arial" w:hAnsi="Arial" w:cs="Arial"/>
          <w:color w:val="800000"/>
          <w:sz w:val="20"/>
          <w:szCs w:val="20"/>
        </w:rPr>
        <w:t xml:space="preserve"> D</w:t>
      </w:r>
      <w:r w:rsidR="000D2B86">
        <w:rPr>
          <w:rFonts w:ascii="Arial" w:hAnsi="Arial" w:cs="Arial"/>
          <w:color w:val="800000"/>
          <w:sz w:val="20"/>
          <w:szCs w:val="20"/>
        </w:rPr>
        <w:t>’</w:t>
      </w:r>
      <w:r w:rsidRPr="00E75AC1">
        <w:rPr>
          <w:rFonts w:ascii="Arial" w:hAnsi="Arial" w:cs="Arial"/>
          <w:color w:val="800000"/>
          <w:sz w:val="20"/>
          <w:szCs w:val="20"/>
        </w:rPr>
        <w:t xml:space="preserve">Oeste </w:t>
      </w:r>
      <w:r w:rsidR="00C52532" w:rsidRPr="00E75AC1">
        <w:rPr>
          <w:rFonts w:ascii="Arial" w:hAnsi="Arial" w:cs="Arial"/>
          <w:color w:val="800000"/>
          <w:sz w:val="20"/>
          <w:szCs w:val="20"/>
        </w:rPr>
        <w:t>e dá outras providências.</w:t>
      </w:r>
    </w:p>
    <w:p w:rsidR="00C52532" w:rsidRDefault="00C52532">
      <w:pPr>
        <w:rPr>
          <w:rFonts w:ascii="Arial" w:hAnsi="Arial" w:cs="Arial"/>
          <w:sz w:val="20"/>
          <w:szCs w:val="20"/>
        </w:rPr>
      </w:pPr>
    </w:p>
    <w:p w:rsidR="001D2759" w:rsidRDefault="001D2759" w:rsidP="006D6BF4">
      <w:pPr>
        <w:ind w:firstLine="540"/>
        <w:rPr>
          <w:rFonts w:ascii="Arial" w:hAnsi="Arial" w:cs="Arial"/>
          <w:sz w:val="20"/>
          <w:szCs w:val="20"/>
        </w:rPr>
      </w:pPr>
      <w:hyperlink r:id="rId7" w:history="1">
        <w:r w:rsidRPr="001D2759">
          <w:rPr>
            <w:rStyle w:val="Hyperlink"/>
            <w:rFonts w:ascii="Arial" w:hAnsi="Arial" w:cs="Arial"/>
            <w:sz w:val="20"/>
            <w:szCs w:val="20"/>
          </w:rPr>
          <w:t>(Vide Lei Municipal nº 2.091, de 1.994)</w:t>
        </w:r>
      </w:hyperlink>
    </w:p>
    <w:p w:rsidR="005D1F70" w:rsidRDefault="005D1F70" w:rsidP="006D6BF4">
      <w:pPr>
        <w:ind w:firstLine="540"/>
        <w:rPr>
          <w:rFonts w:ascii="Arial" w:hAnsi="Arial" w:cs="Arial"/>
          <w:sz w:val="20"/>
          <w:szCs w:val="20"/>
        </w:rPr>
      </w:pPr>
      <w:hyperlink r:id="rId8" w:history="1">
        <w:r w:rsidRPr="005D1F70">
          <w:rPr>
            <w:rStyle w:val="Hyperlink"/>
            <w:rFonts w:ascii="Arial" w:hAnsi="Arial" w:cs="Arial"/>
            <w:sz w:val="20"/>
            <w:szCs w:val="20"/>
          </w:rPr>
          <w:t>(Vide Lei Municipal nº 2153, de 1.995)</w:t>
        </w:r>
      </w:hyperlink>
    </w:p>
    <w:p w:rsidR="0013028F" w:rsidRDefault="0013028F" w:rsidP="006D6BF4">
      <w:pPr>
        <w:ind w:firstLine="540"/>
        <w:rPr>
          <w:rFonts w:ascii="Arial" w:hAnsi="Arial" w:cs="Arial"/>
          <w:sz w:val="20"/>
          <w:szCs w:val="20"/>
        </w:rPr>
      </w:pPr>
      <w:hyperlink r:id="rId9" w:history="1">
        <w:r w:rsidRPr="0013028F">
          <w:rPr>
            <w:rStyle w:val="Hyperlink"/>
            <w:rFonts w:ascii="Arial" w:hAnsi="Arial" w:cs="Arial"/>
            <w:sz w:val="20"/>
            <w:szCs w:val="20"/>
          </w:rPr>
          <w:t>(Vide Lei Municipal nº 2.178, de 1.995)</w:t>
        </w:r>
      </w:hyperlink>
    </w:p>
    <w:p w:rsidR="00AF679A" w:rsidRDefault="00AF679A" w:rsidP="006D6BF4">
      <w:pPr>
        <w:ind w:firstLine="540"/>
        <w:rPr>
          <w:rFonts w:ascii="Arial" w:hAnsi="Arial" w:cs="Arial"/>
          <w:sz w:val="20"/>
          <w:szCs w:val="20"/>
        </w:rPr>
      </w:pPr>
      <w:hyperlink r:id="rId10" w:history="1">
        <w:r w:rsidRPr="00AF679A">
          <w:rPr>
            <w:rStyle w:val="Hyperlink"/>
            <w:rFonts w:ascii="Arial" w:hAnsi="Arial" w:cs="Arial"/>
            <w:sz w:val="20"/>
            <w:szCs w:val="20"/>
          </w:rPr>
          <w:t>(Vide Lei Municipal nº 2.428, de 1.999)</w:t>
        </w:r>
      </w:hyperlink>
    </w:p>
    <w:p w:rsidR="006D6BF4" w:rsidRDefault="006D6BF4" w:rsidP="006D6BF4">
      <w:pPr>
        <w:ind w:firstLine="540"/>
        <w:rPr>
          <w:rFonts w:ascii="Arial" w:hAnsi="Arial" w:cs="Arial"/>
          <w:sz w:val="20"/>
          <w:szCs w:val="20"/>
        </w:rPr>
      </w:pPr>
      <w:hyperlink r:id="rId11" w:anchor="art64" w:history="1">
        <w:r w:rsidRPr="006D6BF4">
          <w:rPr>
            <w:rStyle w:val="Hyperlink"/>
            <w:rFonts w:ascii="Arial" w:hAnsi="Arial" w:cs="Arial"/>
            <w:sz w:val="20"/>
            <w:szCs w:val="20"/>
          </w:rPr>
          <w:t>(Vide Lei Municipal nº 2.493, de 2.000)</w:t>
        </w:r>
      </w:hyperlink>
    </w:p>
    <w:p w:rsidR="0009022F" w:rsidRDefault="0009022F" w:rsidP="006D6BF4">
      <w:pPr>
        <w:ind w:firstLine="540"/>
        <w:rPr>
          <w:rFonts w:ascii="Arial" w:hAnsi="Arial" w:cs="Arial"/>
          <w:sz w:val="20"/>
          <w:szCs w:val="20"/>
        </w:rPr>
      </w:pPr>
      <w:hyperlink r:id="rId12" w:history="1">
        <w:r w:rsidRPr="0009022F">
          <w:rPr>
            <w:rStyle w:val="Hyperlink"/>
            <w:rFonts w:ascii="Arial" w:hAnsi="Arial" w:cs="Arial"/>
            <w:sz w:val="20"/>
            <w:szCs w:val="20"/>
          </w:rPr>
          <w:t>(Vide Lei Municipal nº 2.577, de 2.001)</w:t>
        </w:r>
      </w:hyperlink>
    </w:p>
    <w:p w:rsidR="009123E9" w:rsidRDefault="009123E9" w:rsidP="006D6BF4">
      <w:pPr>
        <w:ind w:firstLine="540"/>
        <w:rPr>
          <w:rFonts w:ascii="Arial" w:hAnsi="Arial" w:cs="Arial"/>
          <w:sz w:val="20"/>
          <w:szCs w:val="20"/>
        </w:rPr>
      </w:pPr>
      <w:hyperlink r:id="rId13" w:anchor="art5" w:history="1">
        <w:r w:rsidRPr="009123E9">
          <w:rPr>
            <w:rStyle w:val="Hyperlink"/>
            <w:rFonts w:ascii="Arial" w:hAnsi="Arial" w:cs="Arial"/>
            <w:sz w:val="20"/>
            <w:szCs w:val="20"/>
          </w:rPr>
          <w:t>(Vide Lei Municipal nº 2.584, de 2.001)</w:t>
        </w:r>
      </w:hyperlink>
    </w:p>
    <w:p w:rsidR="00B45F8E" w:rsidRDefault="00B45F8E" w:rsidP="006D6BF4">
      <w:pPr>
        <w:ind w:firstLine="540"/>
        <w:rPr>
          <w:rFonts w:ascii="Arial" w:hAnsi="Arial" w:cs="Arial"/>
          <w:sz w:val="20"/>
          <w:szCs w:val="20"/>
        </w:rPr>
      </w:pPr>
      <w:hyperlink r:id="rId14" w:history="1">
        <w:r w:rsidRPr="00B45F8E">
          <w:rPr>
            <w:rStyle w:val="Hyperlink"/>
            <w:rFonts w:ascii="Arial" w:hAnsi="Arial" w:cs="Arial"/>
            <w:sz w:val="20"/>
            <w:szCs w:val="20"/>
          </w:rPr>
          <w:t xml:space="preserve">(Vide Lei </w:t>
        </w:r>
        <w:r w:rsidR="00B00FD8">
          <w:rPr>
            <w:rStyle w:val="Hyperlink"/>
            <w:rFonts w:ascii="Arial" w:hAnsi="Arial" w:cs="Arial"/>
            <w:sz w:val="20"/>
            <w:szCs w:val="20"/>
          </w:rPr>
          <w:t>Complementar</w:t>
        </w:r>
        <w:r w:rsidRPr="00B45F8E">
          <w:rPr>
            <w:rStyle w:val="Hyperlink"/>
            <w:rFonts w:ascii="Arial" w:hAnsi="Arial" w:cs="Arial"/>
            <w:sz w:val="20"/>
            <w:szCs w:val="20"/>
          </w:rPr>
          <w:t xml:space="preserve"> nº 11, de 2.005)</w:t>
        </w:r>
      </w:hyperlink>
    </w:p>
    <w:p w:rsidR="009C0131" w:rsidRDefault="009C0131" w:rsidP="006D6BF4">
      <w:pPr>
        <w:ind w:firstLine="540"/>
        <w:rPr>
          <w:rFonts w:ascii="Arial" w:hAnsi="Arial" w:cs="Arial"/>
          <w:sz w:val="20"/>
          <w:szCs w:val="20"/>
        </w:rPr>
      </w:pPr>
      <w:hyperlink r:id="rId15" w:history="1">
        <w:r w:rsidRPr="009C0131">
          <w:rPr>
            <w:rStyle w:val="Hyperlink"/>
            <w:rFonts w:ascii="Arial" w:hAnsi="Arial" w:cs="Arial"/>
            <w:sz w:val="20"/>
            <w:szCs w:val="20"/>
          </w:rPr>
          <w:t>(Vide Lei Complementar nº 14, de 2.005)</w:t>
        </w:r>
      </w:hyperlink>
    </w:p>
    <w:p w:rsidR="00F44B6A" w:rsidRDefault="00F44B6A" w:rsidP="006D6BF4">
      <w:pPr>
        <w:ind w:firstLine="540"/>
        <w:rPr>
          <w:rFonts w:ascii="Arial" w:hAnsi="Arial" w:cs="Arial"/>
          <w:sz w:val="20"/>
          <w:szCs w:val="20"/>
        </w:rPr>
      </w:pPr>
      <w:hyperlink r:id="rId16" w:anchor="art8" w:history="1">
        <w:r w:rsidRPr="00F44B6A">
          <w:rPr>
            <w:rStyle w:val="Hyperlink"/>
            <w:rFonts w:ascii="Arial" w:hAnsi="Arial" w:cs="Arial"/>
            <w:sz w:val="20"/>
            <w:szCs w:val="20"/>
          </w:rPr>
          <w:t>(Vide Lei Complementar nº 35, de 2.007)</w:t>
        </w:r>
      </w:hyperlink>
    </w:p>
    <w:p w:rsidR="007B60B8" w:rsidRDefault="007B60B8" w:rsidP="006D6BF4">
      <w:pPr>
        <w:ind w:firstLine="540"/>
        <w:rPr>
          <w:rFonts w:ascii="Arial" w:hAnsi="Arial" w:cs="Arial"/>
          <w:sz w:val="20"/>
          <w:szCs w:val="20"/>
        </w:rPr>
      </w:pPr>
      <w:hyperlink r:id="rId17" w:anchor="art11" w:history="1">
        <w:r w:rsidRPr="007B60B8">
          <w:rPr>
            <w:rStyle w:val="Hyperlink"/>
            <w:rFonts w:ascii="Arial" w:hAnsi="Arial" w:cs="Arial"/>
            <w:sz w:val="20"/>
            <w:szCs w:val="20"/>
          </w:rPr>
          <w:t>(Vide Lei Complementar nº 38, de 2.008)</w:t>
        </w:r>
      </w:hyperlink>
    </w:p>
    <w:p w:rsidR="006D6BF4" w:rsidRDefault="006C3CCB" w:rsidP="006D6BF4">
      <w:pPr>
        <w:ind w:firstLine="540"/>
        <w:rPr>
          <w:rFonts w:ascii="Arial" w:hAnsi="Arial" w:cs="Arial"/>
          <w:sz w:val="20"/>
          <w:szCs w:val="20"/>
        </w:rPr>
      </w:pPr>
      <w:hyperlink r:id="rId18" w:history="1">
        <w:r w:rsidRPr="006C3CCB">
          <w:rPr>
            <w:rStyle w:val="Hyperlink"/>
            <w:rFonts w:ascii="Arial" w:hAnsi="Arial" w:cs="Arial"/>
            <w:sz w:val="20"/>
            <w:szCs w:val="20"/>
          </w:rPr>
          <w:t>(Vide Lei Complementar nº 51, de 2.009)</w:t>
        </w:r>
      </w:hyperlink>
    </w:p>
    <w:p w:rsidR="006C3CCB" w:rsidRPr="00E75AC1" w:rsidRDefault="006C3CCB" w:rsidP="006D6BF4">
      <w:pPr>
        <w:ind w:firstLine="540"/>
        <w:rPr>
          <w:rFonts w:ascii="Arial" w:hAnsi="Arial" w:cs="Arial"/>
          <w:sz w:val="20"/>
          <w:szCs w:val="20"/>
        </w:rPr>
      </w:pPr>
    </w:p>
    <w:p w:rsidR="00E75AC1" w:rsidRDefault="00E5226C" w:rsidP="00E017B8">
      <w:pPr>
        <w:ind w:firstLine="567"/>
        <w:jc w:val="both"/>
        <w:rPr>
          <w:rFonts w:ascii="Arial" w:hAnsi="Arial" w:cs="Arial"/>
          <w:sz w:val="20"/>
          <w:szCs w:val="20"/>
        </w:rPr>
      </w:pPr>
      <w:r w:rsidRPr="00E75AC1">
        <w:rPr>
          <w:rFonts w:ascii="Arial" w:hAnsi="Arial" w:cs="Arial"/>
          <w:sz w:val="20"/>
          <w:szCs w:val="20"/>
        </w:rPr>
        <w:t xml:space="preserve">Isaias Hermínio Romano, </w:t>
      </w:r>
      <w:r w:rsidR="00C52532" w:rsidRPr="00E75AC1">
        <w:rPr>
          <w:rFonts w:ascii="Arial" w:hAnsi="Arial" w:cs="Arial"/>
          <w:b/>
          <w:sz w:val="20"/>
          <w:szCs w:val="20"/>
        </w:rPr>
        <w:t xml:space="preserve">Prefeito Municipal de </w:t>
      </w:r>
      <w:r w:rsidR="006A704A" w:rsidRPr="00E75AC1">
        <w:rPr>
          <w:rFonts w:ascii="Arial" w:hAnsi="Arial" w:cs="Arial"/>
          <w:b/>
          <w:sz w:val="20"/>
          <w:szCs w:val="20"/>
        </w:rPr>
        <w:t>Santa Bárbara d’</w:t>
      </w:r>
      <w:r w:rsidRPr="00E75AC1">
        <w:rPr>
          <w:rFonts w:ascii="Arial" w:hAnsi="Arial" w:cs="Arial"/>
          <w:b/>
          <w:sz w:val="20"/>
          <w:szCs w:val="20"/>
        </w:rPr>
        <w:t>Oeste</w:t>
      </w:r>
      <w:r w:rsidR="00E75AC1">
        <w:rPr>
          <w:rFonts w:ascii="Arial" w:hAnsi="Arial" w:cs="Arial"/>
          <w:sz w:val="20"/>
          <w:szCs w:val="20"/>
        </w:rPr>
        <w:t>;</w:t>
      </w:r>
    </w:p>
    <w:p w:rsidR="00E75AC1" w:rsidRDefault="00E75AC1" w:rsidP="00E017B8">
      <w:pPr>
        <w:ind w:firstLine="567"/>
        <w:jc w:val="both"/>
        <w:rPr>
          <w:rFonts w:ascii="Arial" w:hAnsi="Arial" w:cs="Arial"/>
          <w:sz w:val="20"/>
          <w:szCs w:val="20"/>
        </w:rPr>
      </w:pPr>
    </w:p>
    <w:p w:rsidR="00E5226C" w:rsidRPr="00E75AC1" w:rsidRDefault="00E75AC1" w:rsidP="00E75AC1">
      <w:pPr>
        <w:ind w:firstLine="567"/>
        <w:jc w:val="both"/>
        <w:rPr>
          <w:rFonts w:ascii="Arial" w:hAnsi="Arial" w:cs="Arial"/>
          <w:sz w:val="20"/>
          <w:szCs w:val="20"/>
        </w:rPr>
      </w:pPr>
      <w:r>
        <w:rPr>
          <w:rFonts w:ascii="Arial" w:hAnsi="Arial" w:cs="Arial"/>
          <w:sz w:val="20"/>
          <w:szCs w:val="20"/>
        </w:rPr>
        <w:t>F</w:t>
      </w:r>
      <w:r w:rsidR="00C52532" w:rsidRPr="00E75AC1">
        <w:rPr>
          <w:rFonts w:ascii="Arial" w:hAnsi="Arial" w:cs="Arial"/>
          <w:sz w:val="20"/>
          <w:szCs w:val="20"/>
        </w:rPr>
        <w:t>az saber que a Câmara Municipal aprov</w:t>
      </w:r>
      <w:r w:rsidR="00E5226C" w:rsidRPr="00E75AC1">
        <w:rPr>
          <w:rFonts w:ascii="Arial" w:hAnsi="Arial" w:cs="Arial"/>
          <w:sz w:val="20"/>
          <w:szCs w:val="20"/>
        </w:rPr>
        <w:t>ou</w:t>
      </w:r>
      <w:r w:rsidR="00C52532" w:rsidRPr="00E75AC1">
        <w:rPr>
          <w:rFonts w:ascii="Arial" w:hAnsi="Arial" w:cs="Arial"/>
          <w:sz w:val="20"/>
          <w:szCs w:val="20"/>
        </w:rPr>
        <w:t xml:space="preserve"> e ele sanciona e promulga a seguinte </w:t>
      </w:r>
      <w:r>
        <w:rPr>
          <w:rFonts w:ascii="Arial" w:hAnsi="Arial" w:cs="Arial"/>
          <w:sz w:val="20"/>
          <w:szCs w:val="20"/>
        </w:rPr>
        <w:t>l</w:t>
      </w:r>
      <w:r w:rsidR="00E5226C" w:rsidRPr="00E75AC1">
        <w:rPr>
          <w:rFonts w:ascii="Arial" w:hAnsi="Arial" w:cs="Arial"/>
          <w:sz w:val="20"/>
          <w:szCs w:val="20"/>
        </w:rPr>
        <w:t>ei:</w:t>
      </w:r>
    </w:p>
    <w:p w:rsidR="00E017B8" w:rsidRPr="00E75AC1" w:rsidRDefault="00E017B8" w:rsidP="00E5226C">
      <w:pPr>
        <w:ind w:firstLine="540"/>
        <w:jc w:val="both"/>
        <w:rPr>
          <w:rFonts w:ascii="Arial" w:hAnsi="Arial" w:cs="Arial"/>
          <w:sz w:val="20"/>
          <w:szCs w:val="20"/>
        </w:rPr>
      </w:pPr>
    </w:p>
    <w:p w:rsidR="00E5226C" w:rsidRPr="00A93625" w:rsidRDefault="00E5226C" w:rsidP="00E5226C">
      <w:pPr>
        <w:ind w:firstLine="540"/>
        <w:jc w:val="center"/>
        <w:rPr>
          <w:rFonts w:ascii="Arial" w:hAnsi="Arial" w:cs="Arial"/>
          <w:strike/>
          <w:sz w:val="20"/>
          <w:szCs w:val="20"/>
        </w:rPr>
      </w:pPr>
      <w:r w:rsidRPr="00A93625">
        <w:rPr>
          <w:rFonts w:ascii="Arial" w:hAnsi="Arial" w:cs="Arial"/>
          <w:strike/>
          <w:sz w:val="20"/>
          <w:szCs w:val="20"/>
        </w:rPr>
        <w:t>CAPÍTULO I</w:t>
      </w:r>
    </w:p>
    <w:p w:rsidR="00E5226C" w:rsidRPr="00A93625" w:rsidRDefault="00E5226C" w:rsidP="00E5226C">
      <w:pPr>
        <w:ind w:firstLine="540"/>
        <w:jc w:val="center"/>
        <w:rPr>
          <w:rFonts w:ascii="Arial" w:hAnsi="Arial" w:cs="Arial"/>
          <w:strike/>
          <w:sz w:val="20"/>
          <w:szCs w:val="20"/>
        </w:rPr>
      </w:pPr>
      <w:r w:rsidRPr="00A93625">
        <w:rPr>
          <w:rFonts w:ascii="Arial" w:hAnsi="Arial" w:cs="Arial"/>
          <w:strike/>
          <w:sz w:val="20"/>
          <w:szCs w:val="20"/>
        </w:rPr>
        <w:t>Disposição Preliminar</w:t>
      </w:r>
    </w:p>
    <w:p w:rsidR="00C52532" w:rsidRPr="00E75AC1" w:rsidRDefault="00C52532">
      <w:pPr>
        <w:jc w:val="both"/>
        <w:rPr>
          <w:rFonts w:ascii="Arial" w:hAnsi="Arial" w:cs="Arial"/>
          <w:sz w:val="20"/>
          <w:szCs w:val="20"/>
        </w:rPr>
      </w:pPr>
    </w:p>
    <w:p w:rsidR="00D53BCE" w:rsidRPr="00203A3B" w:rsidRDefault="00C52532" w:rsidP="00E75AC1">
      <w:pPr>
        <w:ind w:firstLine="567"/>
        <w:jc w:val="both"/>
        <w:rPr>
          <w:rFonts w:ascii="Arial" w:eastAsia="Arial Unicode MS" w:hAnsi="Arial" w:cs="Arial"/>
          <w:strike/>
          <w:sz w:val="20"/>
          <w:szCs w:val="20"/>
        </w:rPr>
      </w:pPr>
      <w:r w:rsidRPr="00203A3B">
        <w:rPr>
          <w:rFonts w:ascii="Arial" w:hAnsi="Arial" w:cs="Arial"/>
          <w:strike/>
          <w:sz w:val="20"/>
          <w:szCs w:val="20"/>
        </w:rPr>
        <w:t>Art. 1</w:t>
      </w:r>
      <w:r w:rsidRPr="00203A3B">
        <w:rPr>
          <w:rFonts w:ascii="Arial" w:eastAsia="Arial Unicode MS" w:hAnsi="Arial" w:cs="Arial"/>
          <w:strike/>
          <w:sz w:val="20"/>
          <w:szCs w:val="20"/>
        </w:rPr>
        <w:t xml:space="preserve">°  </w:t>
      </w:r>
      <w:r w:rsidR="00E5226C" w:rsidRPr="00203A3B">
        <w:rPr>
          <w:rFonts w:ascii="Arial" w:eastAsia="Arial Unicode MS" w:hAnsi="Arial" w:cs="Arial"/>
          <w:strike/>
          <w:sz w:val="20"/>
          <w:szCs w:val="20"/>
        </w:rPr>
        <w:t>Esta lei reforma a estrutura administrativa da Prefeitu</w:t>
      </w:r>
      <w:r w:rsidR="002C2564" w:rsidRPr="00203A3B">
        <w:rPr>
          <w:rFonts w:ascii="Arial" w:eastAsia="Arial Unicode MS" w:hAnsi="Arial" w:cs="Arial"/>
          <w:strike/>
          <w:sz w:val="20"/>
          <w:szCs w:val="20"/>
        </w:rPr>
        <w:t>ra Municipal de Santa Bárbara D’</w:t>
      </w:r>
      <w:r w:rsidR="00E5226C" w:rsidRPr="00203A3B">
        <w:rPr>
          <w:rFonts w:ascii="Arial" w:eastAsia="Arial Unicode MS" w:hAnsi="Arial" w:cs="Arial"/>
          <w:strike/>
          <w:sz w:val="20"/>
          <w:szCs w:val="20"/>
        </w:rPr>
        <w:t>Oeste e os seus quadros de pessoal, fixando o regime Jurídico único dos servidores do Município segundo as exigências da Constituição da República.</w:t>
      </w:r>
    </w:p>
    <w:p w:rsidR="00E75AC1" w:rsidRPr="00203A3B" w:rsidRDefault="00E75AC1" w:rsidP="00E75AC1">
      <w:pPr>
        <w:ind w:firstLine="567"/>
        <w:jc w:val="both"/>
        <w:rPr>
          <w:rFonts w:ascii="Arial" w:eastAsia="Arial Unicode MS" w:hAnsi="Arial" w:cs="Arial"/>
          <w:strike/>
          <w:sz w:val="20"/>
          <w:szCs w:val="20"/>
        </w:rPr>
      </w:pPr>
    </w:p>
    <w:p w:rsidR="00E5226C" w:rsidRPr="00203A3B" w:rsidRDefault="00E5226C" w:rsidP="00E017B8">
      <w:pPr>
        <w:jc w:val="center"/>
        <w:rPr>
          <w:rFonts w:ascii="Arial" w:eastAsia="Arial Unicode MS" w:hAnsi="Arial" w:cs="Arial"/>
          <w:strike/>
          <w:sz w:val="20"/>
          <w:szCs w:val="20"/>
        </w:rPr>
      </w:pPr>
      <w:r w:rsidRPr="00203A3B">
        <w:rPr>
          <w:rFonts w:ascii="Arial" w:eastAsia="Arial Unicode MS" w:hAnsi="Arial" w:cs="Arial"/>
          <w:strike/>
          <w:sz w:val="20"/>
          <w:szCs w:val="20"/>
        </w:rPr>
        <w:t>CAPÍTULO II</w:t>
      </w:r>
    </w:p>
    <w:p w:rsidR="00E5226C" w:rsidRPr="00203A3B" w:rsidRDefault="00E5226C" w:rsidP="00E017B8">
      <w:pPr>
        <w:jc w:val="center"/>
        <w:rPr>
          <w:rFonts w:ascii="Arial" w:eastAsia="Arial Unicode MS" w:hAnsi="Arial" w:cs="Arial"/>
          <w:strike/>
          <w:sz w:val="20"/>
          <w:szCs w:val="20"/>
        </w:rPr>
      </w:pPr>
      <w:r w:rsidRPr="00203A3B">
        <w:rPr>
          <w:rFonts w:ascii="Arial" w:eastAsia="Arial Unicode MS" w:hAnsi="Arial" w:cs="Arial"/>
          <w:strike/>
          <w:sz w:val="20"/>
          <w:szCs w:val="20"/>
        </w:rPr>
        <w:t>Da Organização Administrativa da Prefeitura</w:t>
      </w:r>
    </w:p>
    <w:p w:rsidR="001924B0" w:rsidRPr="00203A3B" w:rsidRDefault="001924B0" w:rsidP="00E5226C">
      <w:pPr>
        <w:ind w:firstLine="540"/>
        <w:jc w:val="center"/>
        <w:rPr>
          <w:rFonts w:ascii="Arial" w:eastAsia="Arial Unicode MS" w:hAnsi="Arial" w:cs="Arial"/>
          <w:strike/>
          <w:sz w:val="20"/>
          <w:szCs w:val="20"/>
        </w:rPr>
      </w:pPr>
    </w:p>
    <w:p w:rsidR="001924B0" w:rsidRPr="00203A3B" w:rsidRDefault="001924B0" w:rsidP="00E017B8">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Art. 2°  A Prefeitura Municipal organiza-se com as seguintes unidades, funcionalmente autônomos e diretamente subordinados ao Gabinete do Prefeito:</w:t>
      </w:r>
    </w:p>
    <w:p w:rsidR="001924B0" w:rsidRPr="00203A3B" w:rsidRDefault="001924B0" w:rsidP="00E017B8">
      <w:pPr>
        <w:ind w:firstLine="567"/>
        <w:jc w:val="both"/>
        <w:rPr>
          <w:rFonts w:ascii="Arial" w:eastAsia="Arial Unicode MS" w:hAnsi="Arial" w:cs="Arial"/>
          <w:strike/>
          <w:sz w:val="20"/>
          <w:szCs w:val="20"/>
        </w:rPr>
      </w:pPr>
    </w:p>
    <w:p w:rsidR="001924B0" w:rsidRPr="00203A3B" w:rsidRDefault="001924B0" w:rsidP="00E017B8">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I – Gabinete do Prefeito;</w:t>
      </w:r>
    </w:p>
    <w:p w:rsidR="001924B0" w:rsidRPr="00203A3B" w:rsidRDefault="001924B0" w:rsidP="00E017B8">
      <w:pPr>
        <w:ind w:firstLine="567"/>
        <w:jc w:val="both"/>
        <w:rPr>
          <w:rFonts w:ascii="Arial" w:eastAsia="Arial Unicode MS" w:hAnsi="Arial" w:cs="Arial"/>
          <w:strike/>
          <w:sz w:val="20"/>
          <w:szCs w:val="20"/>
        </w:rPr>
      </w:pPr>
    </w:p>
    <w:p w:rsidR="001924B0" w:rsidRPr="00203A3B" w:rsidRDefault="001924B0" w:rsidP="00E017B8">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II – Assessoria do Governo e Comunicação;</w:t>
      </w:r>
    </w:p>
    <w:p w:rsidR="001924B0" w:rsidRPr="00203A3B" w:rsidRDefault="001924B0" w:rsidP="00E017B8">
      <w:pPr>
        <w:ind w:firstLine="567"/>
        <w:jc w:val="both"/>
        <w:rPr>
          <w:rFonts w:ascii="Arial" w:eastAsia="Arial Unicode MS" w:hAnsi="Arial" w:cs="Arial"/>
          <w:strike/>
          <w:sz w:val="20"/>
          <w:szCs w:val="20"/>
        </w:rPr>
      </w:pPr>
    </w:p>
    <w:p w:rsidR="001924B0" w:rsidRPr="00203A3B" w:rsidRDefault="001924B0" w:rsidP="00E017B8">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III – Assessoria Jurídica;</w:t>
      </w:r>
    </w:p>
    <w:p w:rsidR="001924B0" w:rsidRPr="00203A3B" w:rsidRDefault="001924B0" w:rsidP="00E017B8">
      <w:pPr>
        <w:ind w:firstLine="567"/>
        <w:jc w:val="both"/>
        <w:rPr>
          <w:rFonts w:ascii="Arial" w:eastAsia="Arial Unicode MS" w:hAnsi="Arial" w:cs="Arial"/>
          <w:strike/>
          <w:sz w:val="20"/>
          <w:szCs w:val="20"/>
        </w:rPr>
      </w:pPr>
    </w:p>
    <w:p w:rsidR="001924B0" w:rsidRPr="00203A3B" w:rsidRDefault="001924B0" w:rsidP="00E017B8">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IV – Fundo Social de Solidariedade;</w:t>
      </w:r>
    </w:p>
    <w:p w:rsidR="001924B0" w:rsidRPr="00203A3B" w:rsidRDefault="001924B0" w:rsidP="00E017B8">
      <w:pPr>
        <w:ind w:firstLine="567"/>
        <w:jc w:val="both"/>
        <w:rPr>
          <w:rFonts w:ascii="Arial" w:eastAsia="Arial Unicode MS" w:hAnsi="Arial" w:cs="Arial"/>
          <w:strike/>
          <w:sz w:val="20"/>
          <w:szCs w:val="20"/>
        </w:rPr>
      </w:pPr>
    </w:p>
    <w:p w:rsidR="001924B0" w:rsidRPr="00203A3B" w:rsidRDefault="001924B0" w:rsidP="00E017B8">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VI – Secretaria de Administração;</w:t>
      </w:r>
    </w:p>
    <w:p w:rsidR="001924B0" w:rsidRPr="00203A3B" w:rsidRDefault="001924B0" w:rsidP="00E017B8">
      <w:pPr>
        <w:ind w:firstLine="567"/>
        <w:jc w:val="both"/>
        <w:rPr>
          <w:rFonts w:ascii="Arial" w:eastAsia="Arial Unicode MS" w:hAnsi="Arial" w:cs="Arial"/>
          <w:strike/>
          <w:sz w:val="20"/>
          <w:szCs w:val="20"/>
        </w:rPr>
      </w:pPr>
    </w:p>
    <w:p w:rsidR="001924B0" w:rsidRPr="00203A3B" w:rsidRDefault="001924B0" w:rsidP="00E017B8">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VII – Secretaria de Finanças e Suprimentos;</w:t>
      </w:r>
    </w:p>
    <w:p w:rsidR="001924B0" w:rsidRPr="00203A3B" w:rsidRDefault="001924B0" w:rsidP="00E017B8">
      <w:pPr>
        <w:ind w:firstLine="567"/>
        <w:jc w:val="both"/>
        <w:rPr>
          <w:rFonts w:ascii="Arial" w:eastAsia="Arial Unicode MS" w:hAnsi="Arial" w:cs="Arial"/>
          <w:strike/>
          <w:sz w:val="20"/>
          <w:szCs w:val="20"/>
        </w:rPr>
      </w:pPr>
    </w:p>
    <w:p w:rsidR="001924B0" w:rsidRPr="00203A3B" w:rsidRDefault="001924B0" w:rsidP="00E017B8">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VIII – Secretaria de Educação;</w:t>
      </w:r>
    </w:p>
    <w:p w:rsidR="001924B0" w:rsidRPr="00203A3B" w:rsidRDefault="001924B0" w:rsidP="00E017B8">
      <w:pPr>
        <w:ind w:firstLine="567"/>
        <w:jc w:val="both"/>
        <w:rPr>
          <w:rFonts w:ascii="Arial" w:eastAsia="Arial Unicode MS" w:hAnsi="Arial" w:cs="Arial"/>
          <w:strike/>
          <w:sz w:val="20"/>
          <w:szCs w:val="20"/>
        </w:rPr>
      </w:pPr>
    </w:p>
    <w:p w:rsidR="001924B0" w:rsidRPr="00203A3B" w:rsidRDefault="001924B0" w:rsidP="00E017B8">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IX – Secretaria de Saúde;</w:t>
      </w:r>
    </w:p>
    <w:p w:rsidR="001924B0" w:rsidRPr="00203A3B" w:rsidRDefault="001924B0" w:rsidP="00E017B8">
      <w:pPr>
        <w:ind w:firstLine="567"/>
        <w:jc w:val="both"/>
        <w:rPr>
          <w:rFonts w:ascii="Arial" w:eastAsia="Arial Unicode MS" w:hAnsi="Arial" w:cs="Arial"/>
          <w:strike/>
          <w:sz w:val="20"/>
          <w:szCs w:val="20"/>
        </w:rPr>
      </w:pPr>
    </w:p>
    <w:p w:rsidR="001924B0" w:rsidRPr="00203A3B" w:rsidRDefault="001924B0" w:rsidP="00E017B8">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X – Secretaria de Obras e Serviços;</w:t>
      </w:r>
    </w:p>
    <w:p w:rsidR="001924B0" w:rsidRPr="00203A3B" w:rsidRDefault="001924B0" w:rsidP="00E017B8">
      <w:pPr>
        <w:ind w:firstLine="567"/>
        <w:jc w:val="both"/>
        <w:rPr>
          <w:rFonts w:ascii="Arial" w:eastAsia="Arial Unicode MS" w:hAnsi="Arial" w:cs="Arial"/>
          <w:strike/>
          <w:sz w:val="20"/>
          <w:szCs w:val="20"/>
        </w:rPr>
      </w:pPr>
    </w:p>
    <w:p w:rsidR="00C52532" w:rsidRPr="00203A3B" w:rsidRDefault="001924B0" w:rsidP="00E017B8">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Art. 3°</w:t>
      </w:r>
      <w:r w:rsidR="002E540D" w:rsidRPr="00203A3B">
        <w:rPr>
          <w:rFonts w:ascii="Arial" w:eastAsia="Arial Unicode MS" w:hAnsi="Arial" w:cs="Arial"/>
          <w:strike/>
          <w:sz w:val="20"/>
          <w:szCs w:val="20"/>
        </w:rPr>
        <w:t xml:space="preserve"> </w:t>
      </w:r>
      <w:r w:rsidRPr="00203A3B">
        <w:rPr>
          <w:rFonts w:ascii="Arial" w:eastAsia="Arial Unicode MS" w:hAnsi="Arial" w:cs="Arial"/>
          <w:strike/>
          <w:sz w:val="20"/>
          <w:szCs w:val="20"/>
        </w:rPr>
        <w:t xml:space="preserve"> </w:t>
      </w:r>
      <w:r w:rsidR="004551A6" w:rsidRPr="00203A3B">
        <w:rPr>
          <w:rFonts w:ascii="Arial" w:eastAsia="Arial Unicode MS" w:hAnsi="Arial" w:cs="Arial"/>
          <w:strike/>
          <w:sz w:val="20"/>
          <w:szCs w:val="20"/>
        </w:rPr>
        <w:t>A Assessoria de Planejamento e Controle conta com o Centro de Processamento de dados (CPD) e deverá ser estruturada por Decreto.</w:t>
      </w:r>
    </w:p>
    <w:p w:rsidR="004551A6" w:rsidRPr="00203A3B" w:rsidRDefault="004551A6" w:rsidP="00E017B8">
      <w:pPr>
        <w:ind w:firstLine="567"/>
        <w:jc w:val="both"/>
        <w:rPr>
          <w:rFonts w:ascii="Arial" w:eastAsia="Arial Unicode MS" w:hAnsi="Arial" w:cs="Arial"/>
          <w:strike/>
          <w:sz w:val="20"/>
          <w:szCs w:val="20"/>
        </w:rPr>
      </w:pPr>
    </w:p>
    <w:p w:rsidR="004551A6" w:rsidRPr="00203A3B" w:rsidRDefault="00C52532" w:rsidP="00E017B8">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Art. 4</w:t>
      </w:r>
      <w:r w:rsidR="004551A6" w:rsidRPr="00203A3B">
        <w:rPr>
          <w:rFonts w:ascii="Arial" w:eastAsia="Arial Unicode MS" w:hAnsi="Arial" w:cs="Arial"/>
          <w:strike/>
          <w:sz w:val="20"/>
          <w:szCs w:val="20"/>
        </w:rPr>
        <w:t>°  A Secretaria de Administração conta com as seguintes unidades:</w:t>
      </w:r>
    </w:p>
    <w:p w:rsidR="004551A6" w:rsidRPr="00203A3B" w:rsidRDefault="004551A6" w:rsidP="00E017B8">
      <w:pPr>
        <w:ind w:firstLine="567"/>
        <w:jc w:val="both"/>
        <w:rPr>
          <w:rFonts w:ascii="Arial" w:eastAsia="Arial Unicode MS" w:hAnsi="Arial" w:cs="Arial"/>
          <w:strike/>
          <w:sz w:val="20"/>
          <w:szCs w:val="20"/>
        </w:rPr>
      </w:pPr>
    </w:p>
    <w:p w:rsidR="004551A6" w:rsidRPr="00203A3B" w:rsidRDefault="004551A6" w:rsidP="00E017B8">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 xml:space="preserve">I – Departamento da Guarda Municipal, com </w:t>
      </w:r>
      <w:r w:rsidR="00EB242C" w:rsidRPr="00203A3B">
        <w:rPr>
          <w:rFonts w:ascii="Arial" w:eastAsia="Arial Unicode MS" w:hAnsi="Arial" w:cs="Arial"/>
          <w:strike/>
          <w:sz w:val="20"/>
          <w:szCs w:val="20"/>
        </w:rPr>
        <w:t>e</w:t>
      </w:r>
      <w:r w:rsidRPr="00203A3B">
        <w:rPr>
          <w:rFonts w:ascii="Arial" w:eastAsia="Arial Unicode MS" w:hAnsi="Arial" w:cs="Arial"/>
          <w:strike/>
          <w:sz w:val="20"/>
          <w:szCs w:val="20"/>
        </w:rPr>
        <w:t>quipe de vigias;</w:t>
      </w:r>
    </w:p>
    <w:p w:rsidR="004551A6" w:rsidRPr="00203A3B" w:rsidRDefault="004551A6" w:rsidP="00E017B8">
      <w:pPr>
        <w:ind w:firstLine="567"/>
        <w:jc w:val="both"/>
        <w:rPr>
          <w:rFonts w:ascii="Arial" w:eastAsia="Arial Unicode MS" w:hAnsi="Arial" w:cs="Arial"/>
          <w:strike/>
          <w:sz w:val="20"/>
          <w:szCs w:val="20"/>
        </w:rPr>
      </w:pPr>
    </w:p>
    <w:p w:rsidR="004551A6" w:rsidRPr="00203A3B" w:rsidRDefault="004551A6" w:rsidP="00E017B8">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II – Departamento de Recursos Humanos com:</w:t>
      </w:r>
    </w:p>
    <w:p w:rsidR="004551A6" w:rsidRPr="00203A3B" w:rsidRDefault="004551A6" w:rsidP="00E017B8">
      <w:pPr>
        <w:ind w:firstLine="567"/>
        <w:jc w:val="both"/>
        <w:rPr>
          <w:rFonts w:ascii="Arial" w:eastAsia="Arial Unicode MS" w:hAnsi="Arial" w:cs="Arial"/>
          <w:strike/>
          <w:sz w:val="20"/>
          <w:szCs w:val="20"/>
        </w:rPr>
      </w:pPr>
    </w:p>
    <w:p w:rsidR="004551A6" w:rsidRPr="00203A3B" w:rsidRDefault="004551A6" w:rsidP="00E017B8">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a) Setor de Recrutamento, Seção e Treinamento;</w:t>
      </w:r>
    </w:p>
    <w:p w:rsidR="004551A6" w:rsidRPr="00203A3B" w:rsidRDefault="004551A6" w:rsidP="00E017B8">
      <w:pPr>
        <w:ind w:firstLine="567"/>
        <w:jc w:val="both"/>
        <w:rPr>
          <w:rFonts w:ascii="Arial" w:eastAsia="Arial Unicode MS" w:hAnsi="Arial" w:cs="Arial"/>
          <w:strike/>
          <w:sz w:val="20"/>
          <w:szCs w:val="20"/>
        </w:rPr>
      </w:pPr>
    </w:p>
    <w:p w:rsidR="004551A6" w:rsidRPr="00203A3B" w:rsidRDefault="004551A6" w:rsidP="00E017B8">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b) Setor de Expediente e Cadastro de Pessoal;</w:t>
      </w:r>
    </w:p>
    <w:p w:rsidR="004551A6" w:rsidRPr="00203A3B" w:rsidRDefault="004551A6" w:rsidP="00E017B8">
      <w:pPr>
        <w:ind w:firstLine="567"/>
        <w:jc w:val="both"/>
        <w:rPr>
          <w:rFonts w:ascii="Arial" w:eastAsia="Arial Unicode MS" w:hAnsi="Arial" w:cs="Arial"/>
          <w:strike/>
          <w:sz w:val="20"/>
          <w:szCs w:val="20"/>
        </w:rPr>
      </w:pPr>
    </w:p>
    <w:p w:rsidR="004551A6" w:rsidRPr="00203A3B" w:rsidRDefault="004551A6" w:rsidP="00E017B8">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c) Setor de Freqüência e Folha de Pagamento.</w:t>
      </w:r>
    </w:p>
    <w:p w:rsidR="004551A6" w:rsidRPr="00203A3B" w:rsidRDefault="004551A6" w:rsidP="00E017B8">
      <w:pPr>
        <w:ind w:firstLine="567"/>
        <w:jc w:val="both"/>
        <w:rPr>
          <w:rFonts w:ascii="Arial" w:eastAsia="Arial Unicode MS" w:hAnsi="Arial" w:cs="Arial"/>
          <w:strike/>
          <w:sz w:val="20"/>
          <w:szCs w:val="20"/>
        </w:rPr>
      </w:pPr>
    </w:p>
    <w:p w:rsidR="004551A6" w:rsidRPr="00203A3B" w:rsidRDefault="004551A6" w:rsidP="00E017B8">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III – Departamento de Cultura e Turismo, com:</w:t>
      </w:r>
    </w:p>
    <w:p w:rsidR="004551A6" w:rsidRPr="00203A3B" w:rsidRDefault="004551A6" w:rsidP="00E017B8">
      <w:pPr>
        <w:ind w:firstLine="567"/>
        <w:jc w:val="both"/>
        <w:rPr>
          <w:rFonts w:ascii="Arial" w:eastAsia="Arial Unicode MS" w:hAnsi="Arial" w:cs="Arial"/>
          <w:strike/>
          <w:sz w:val="20"/>
          <w:szCs w:val="20"/>
        </w:rPr>
      </w:pPr>
    </w:p>
    <w:p w:rsidR="004551A6" w:rsidRPr="00203A3B" w:rsidRDefault="004551A6" w:rsidP="00E017B8">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a) Setor de Biblioteca;</w:t>
      </w:r>
    </w:p>
    <w:p w:rsidR="004551A6" w:rsidRPr="00203A3B" w:rsidRDefault="004551A6" w:rsidP="00E017B8">
      <w:pPr>
        <w:ind w:firstLine="567"/>
        <w:jc w:val="both"/>
        <w:rPr>
          <w:rFonts w:ascii="Arial" w:eastAsia="Arial Unicode MS" w:hAnsi="Arial" w:cs="Arial"/>
          <w:strike/>
          <w:sz w:val="20"/>
          <w:szCs w:val="20"/>
        </w:rPr>
      </w:pPr>
    </w:p>
    <w:p w:rsidR="004551A6" w:rsidRPr="00203A3B" w:rsidRDefault="004551A6" w:rsidP="00E017B8">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b) Equipe de Museu;</w:t>
      </w:r>
    </w:p>
    <w:p w:rsidR="004551A6" w:rsidRPr="00203A3B" w:rsidRDefault="004551A6" w:rsidP="00E017B8">
      <w:pPr>
        <w:ind w:firstLine="567"/>
        <w:jc w:val="both"/>
        <w:rPr>
          <w:rFonts w:ascii="Arial" w:eastAsia="Arial Unicode MS" w:hAnsi="Arial" w:cs="Arial"/>
          <w:strike/>
          <w:sz w:val="20"/>
          <w:szCs w:val="20"/>
        </w:rPr>
      </w:pPr>
    </w:p>
    <w:p w:rsidR="004551A6" w:rsidRPr="00203A3B" w:rsidRDefault="004551A6" w:rsidP="00E017B8">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c) Equipe de Eventos Especiais.</w:t>
      </w:r>
    </w:p>
    <w:p w:rsidR="004551A6" w:rsidRPr="00203A3B" w:rsidRDefault="004551A6" w:rsidP="00E017B8">
      <w:pPr>
        <w:ind w:firstLine="567"/>
        <w:jc w:val="both"/>
        <w:rPr>
          <w:rFonts w:ascii="Arial" w:eastAsia="Arial Unicode MS" w:hAnsi="Arial" w:cs="Arial"/>
          <w:strike/>
          <w:sz w:val="20"/>
          <w:szCs w:val="20"/>
        </w:rPr>
      </w:pPr>
    </w:p>
    <w:p w:rsidR="004551A6" w:rsidRPr="00203A3B" w:rsidRDefault="004551A6" w:rsidP="00E017B8">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IV – Departamento de Esportes e Recreação, com Equipe de Assistência Técnica.</w:t>
      </w:r>
    </w:p>
    <w:p w:rsidR="004551A6" w:rsidRPr="00203A3B" w:rsidRDefault="004551A6" w:rsidP="00E017B8">
      <w:pPr>
        <w:ind w:firstLine="567"/>
        <w:jc w:val="both"/>
        <w:rPr>
          <w:rFonts w:ascii="Arial" w:eastAsia="Arial Unicode MS" w:hAnsi="Arial" w:cs="Arial"/>
          <w:strike/>
          <w:sz w:val="20"/>
          <w:szCs w:val="20"/>
        </w:rPr>
      </w:pPr>
    </w:p>
    <w:p w:rsidR="004551A6" w:rsidRPr="00203A3B" w:rsidRDefault="004551A6" w:rsidP="00E017B8">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V- Departamento de Assistência e Promoção Social com:</w:t>
      </w:r>
    </w:p>
    <w:p w:rsidR="00122DF4" w:rsidRPr="00203A3B" w:rsidRDefault="00122DF4" w:rsidP="00E017B8">
      <w:pPr>
        <w:ind w:firstLine="567"/>
        <w:jc w:val="both"/>
        <w:rPr>
          <w:rFonts w:ascii="Arial" w:eastAsia="Arial Unicode MS" w:hAnsi="Arial" w:cs="Arial"/>
          <w:strike/>
          <w:sz w:val="20"/>
          <w:szCs w:val="20"/>
        </w:rPr>
      </w:pPr>
    </w:p>
    <w:p w:rsidR="00122DF4" w:rsidRPr="00203A3B" w:rsidRDefault="00122DF4" w:rsidP="00E017B8">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 xml:space="preserve">a) Equipe Técnica; </w:t>
      </w:r>
    </w:p>
    <w:p w:rsidR="00122DF4" w:rsidRPr="00203A3B" w:rsidRDefault="00122DF4" w:rsidP="00E017B8">
      <w:pPr>
        <w:ind w:firstLine="567"/>
        <w:jc w:val="both"/>
        <w:rPr>
          <w:rFonts w:ascii="Arial" w:eastAsia="Arial Unicode MS" w:hAnsi="Arial" w:cs="Arial"/>
          <w:strike/>
          <w:sz w:val="20"/>
          <w:szCs w:val="20"/>
        </w:rPr>
      </w:pPr>
    </w:p>
    <w:p w:rsidR="00122DF4" w:rsidRPr="00203A3B" w:rsidRDefault="00122DF4" w:rsidP="00E017B8">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b) Grupo de Apoio Operacional;</w:t>
      </w:r>
    </w:p>
    <w:p w:rsidR="00122DF4" w:rsidRPr="00203A3B" w:rsidRDefault="00122DF4" w:rsidP="00E017B8">
      <w:pPr>
        <w:ind w:firstLine="567"/>
        <w:jc w:val="both"/>
        <w:rPr>
          <w:rFonts w:ascii="Arial" w:eastAsia="Arial Unicode MS" w:hAnsi="Arial" w:cs="Arial"/>
          <w:strike/>
          <w:sz w:val="20"/>
          <w:szCs w:val="20"/>
        </w:rPr>
      </w:pPr>
    </w:p>
    <w:p w:rsidR="00122DF4" w:rsidRPr="00203A3B" w:rsidRDefault="00122DF4" w:rsidP="00E017B8">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c) Seção de Creches.</w:t>
      </w:r>
    </w:p>
    <w:p w:rsidR="00122DF4" w:rsidRPr="00203A3B" w:rsidRDefault="00122DF4" w:rsidP="00E017B8">
      <w:pPr>
        <w:ind w:firstLine="567"/>
        <w:jc w:val="both"/>
        <w:rPr>
          <w:rFonts w:ascii="Arial" w:eastAsia="Arial Unicode MS" w:hAnsi="Arial" w:cs="Arial"/>
          <w:strike/>
          <w:sz w:val="20"/>
          <w:szCs w:val="20"/>
        </w:rPr>
      </w:pPr>
    </w:p>
    <w:p w:rsidR="00122DF4" w:rsidRPr="00203A3B" w:rsidRDefault="00122DF4" w:rsidP="00E017B8">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VI – Departamento de Atividades Complementares, com:</w:t>
      </w:r>
    </w:p>
    <w:p w:rsidR="00122DF4" w:rsidRPr="00203A3B" w:rsidRDefault="00122DF4" w:rsidP="00E017B8">
      <w:pPr>
        <w:ind w:firstLine="567"/>
        <w:jc w:val="both"/>
        <w:rPr>
          <w:rFonts w:ascii="Arial" w:eastAsia="Arial Unicode MS" w:hAnsi="Arial" w:cs="Arial"/>
          <w:strike/>
          <w:sz w:val="20"/>
          <w:szCs w:val="20"/>
        </w:rPr>
      </w:pPr>
    </w:p>
    <w:p w:rsidR="00122DF4" w:rsidRPr="00203A3B" w:rsidRDefault="00122DF4" w:rsidP="00E017B8">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a) Setor de Administração Regional;</w:t>
      </w:r>
    </w:p>
    <w:p w:rsidR="00122DF4" w:rsidRPr="00203A3B" w:rsidRDefault="00122DF4" w:rsidP="00E017B8">
      <w:pPr>
        <w:ind w:firstLine="567"/>
        <w:jc w:val="both"/>
        <w:rPr>
          <w:rFonts w:ascii="Arial" w:eastAsia="Arial Unicode MS" w:hAnsi="Arial" w:cs="Arial"/>
          <w:strike/>
          <w:sz w:val="20"/>
          <w:szCs w:val="20"/>
        </w:rPr>
      </w:pPr>
    </w:p>
    <w:p w:rsidR="00122DF4" w:rsidRPr="00203A3B" w:rsidRDefault="00122DF4" w:rsidP="00E017B8">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b) Setor de Zeladoria, Telefonia e Reprografia;</w:t>
      </w:r>
    </w:p>
    <w:p w:rsidR="00122DF4" w:rsidRPr="00203A3B" w:rsidRDefault="00122DF4" w:rsidP="00E017B8">
      <w:pPr>
        <w:ind w:firstLine="567"/>
        <w:jc w:val="both"/>
        <w:rPr>
          <w:rFonts w:ascii="Arial" w:eastAsia="Arial Unicode MS" w:hAnsi="Arial" w:cs="Arial"/>
          <w:strike/>
          <w:sz w:val="20"/>
          <w:szCs w:val="20"/>
        </w:rPr>
      </w:pPr>
    </w:p>
    <w:p w:rsidR="00122DF4" w:rsidRPr="00203A3B" w:rsidRDefault="00122DF4" w:rsidP="00E017B8">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c) Setor de Velório Municipal;</w:t>
      </w:r>
    </w:p>
    <w:p w:rsidR="00122DF4" w:rsidRPr="00203A3B" w:rsidRDefault="00122DF4" w:rsidP="00E017B8">
      <w:pPr>
        <w:ind w:firstLine="567"/>
        <w:jc w:val="both"/>
        <w:rPr>
          <w:rFonts w:ascii="Arial" w:eastAsia="Arial Unicode MS" w:hAnsi="Arial" w:cs="Arial"/>
          <w:strike/>
          <w:sz w:val="20"/>
          <w:szCs w:val="20"/>
        </w:rPr>
      </w:pPr>
    </w:p>
    <w:p w:rsidR="00122DF4" w:rsidRPr="00203A3B" w:rsidRDefault="00122DF4" w:rsidP="00E017B8">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d) Setor de Protocolo e Arquivo;</w:t>
      </w:r>
    </w:p>
    <w:p w:rsidR="00122DF4" w:rsidRPr="00203A3B" w:rsidRDefault="00122DF4" w:rsidP="00E017B8">
      <w:pPr>
        <w:ind w:firstLine="567"/>
        <w:jc w:val="both"/>
        <w:rPr>
          <w:rFonts w:ascii="Arial" w:eastAsia="Arial Unicode MS" w:hAnsi="Arial" w:cs="Arial"/>
          <w:strike/>
          <w:sz w:val="20"/>
          <w:szCs w:val="20"/>
        </w:rPr>
      </w:pPr>
    </w:p>
    <w:p w:rsidR="00122DF4" w:rsidRPr="00203A3B" w:rsidRDefault="00122DF4" w:rsidP="00E017B8">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e) Controle de Transporte Urbano e Correspondência.</w:t>
      </w:r>
    </w:p>
    <w:p w:rsidR="00122DF4" w:rsidRPr="00203A3B" w:rsidRDefault="00122DF4" w:rsidP="00E017B8">
      <w:pPr>
        <w:ind w:firstLine="567"/>
        <w:jc w:val="both"/>
        <w:rPr>
          <w:rFonts w:ascii="Arial" w:eastAsia="Arial Unicode MS" w:hAnsi="Arial" w:cs="Arial"/>
          <w:strike/>
          <w:sz w:val="20"/>
          <w:szCs w:val="20"/>
        </w:rPr>
      </w:pPr>
    </w:p>
    <w:p w:rsidR="00122DF4" w:rsidRPr="00203A3B" w:rsidRDefault="00122DF4" w:rsidP="00E017B8">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 xml:space="preserve">VII – Seção de Controle e </w:t>
      </w:r>
      <w:r w:rsidR="001F2B98" w:rsidRPr="00203A3B">
        <w:rPr>
          <w:rFonts w:ascii="Arial" w:eastAsia="Arial Unicode MS" w:hAnsi="Arial" w:cs="Arial"/>
          <w:strike/>
          <w:sz w:val="20"/>
          <w:szCs w:val="20"/>
        </w:rPr>
        <w:t xml:space="preserve">Manutenção </w:t>
      </w:r>
      <w:r w:rsidRPr="00203A3B">
        <w:rPr>
          <w:rFonts w:ascii="Arial" w:eastAsia="Arial Unicode MS" w:hAnsi="Arial" w:cs="Arial"/>
          <w:strike/>
          <w:sz w:val="20"/>
          <w:szCs w:val="20"/>
        </w:rPr>
        <w:t>de Frota;</w:t>
      </w:r>
    </w:p>
    <w:p w:rsidR="001F2B98" w:rsidRPr="00203A3B" w:rsidRDefault="001F2B98" w:rsidP="00E017B8">
      <w:pPr>
        <w:ind w:firstLine="567"/>
        <w:jc w:val="both"/>
        <w:rPr>
          <w:rFonts w:ascii="Arial" w:eastAsia="Arial Unicode MS" w:hAnsi="Arial" w:cs="Arial"/>
          <w:strike/>
          <w:sz w:val="20"/>
          <w:szCs w:val="20"/>
        </w:rPr>
      </w:pPr>
    </w:p>
    <w:p w:rsidR="001F2B98" w:rsidRPr="00203A3B" w:rsidRDefault="001F2B98" w:rsidP="00E017B8">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Art. 5°  A Secretaria de Finanças e Suprimentos conta com as seguintes unidades:</w:t>
      </w:r>
    </w:p>
    <w:p w:rsidR="001F2B98" w:rsidRPr="00203A3B" w:rsidRDefault="001F2B98" w:rsidP="00E017B8">
      <w:pPr>
        <w:ind w:firstLine="567"/>
        <w:jc w:val="both"/>
        <w:rPr>
          <w:rFonts w:ascii="Arial" w:eastAsia="Arial Unicode MS" w:hAnsi="Arial" w:cs="Arial"/>
          <w:strike/>
          <w:sz w:val="20"/>
          <w:szCs w:val="20"/>
        </w:rPr>
      </w:pPr>
    </w:p>
    <w:p w:rsidR="001F2B98" w:rsidRPr="00203A3B" w:rsidRDefault="001F2B98" w:rsidP="00E017B8">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a)</w:t>
      </w:r>
      <w:r w:rsidR="00CA3310" w:rsidRPr="00203A3B">
        <w:rPr>
          <w:rFonts w:ascii="Arial" w:eastAsia="Arial Unicode MS" w:hAnsi="Arial" w:cs="Arial"/>
          <w:strike/>
          <w:sz w:val="20"/>
          <w:szCs w:val="20"/>
        </w:rPr>
        <w:t xml:space="preserve"> Seção de Tributação, Dívida Ativa e Cadastro Imobiliário Fiscal;</w:t>
      </w:r>
    </w:p>
    <w:p w:rsidR="00CA3310" w:rsidRPr="00203A3B" w:rsidRDefault="00CA3310" w:rsidP="00E017B8">
      <w:pPr>
        <w:ind w:firstLine="567"/>
        <w:jc w:val="both"/>
        <w:rPr>
          <w:rFonts w:ascii="Arial" w:eastAsia="Arial Unicode MS" w:hAnsi="Arial" w:cs="Arial"/>
          <w:strike/>
          <w:sz w:val="20"/>
          <w:szCs w:val="20"/>
        </w:rPr>
      </w:pPr>
    </w:p>
    <w:p w:rsidR="00CA3310" w:rsidRPr="00203A3B" w:rsidRDefault="00CA3310" w:rsidP="00E017B8">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b) Seção de Compras;</w:t>
      </w:r>
    </w:p>
    <w:p w:rsidR="00CA3310" w:rsidRPr="00203A3B" w:rsidRDefault="00CA3310" w:rsidP="00E017B8">
      <w:pPr>
        <w:ind w:firstLine="567"/>
        <w:jc w:val="both"/>
        <w:rPr>
          <w:rFonts w:ascii="Arial" w:eastAsia="Arial Unicode MS" w:hAnsi="Arial" w:cs="Arial"/>
          <w:strike/>
          <w:sz w:val="20"/>
          <w:szCs w:val="20"/>
        </w:rPr>
      </w:pPr>
    </w:p>
    <w:p w:rsidR="00CA3310" w:rsidRPr="00203A3B" w:rsidRDefault="00CA3310" w:rsidP="00E017B8">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c) Seção de Contabilidade;</w:t>
      </w:r>
    </w:p>
    <w:p w:rsidR="00CA3310" w:rsidRPr="00203A3B" w:rsidRDefault="00CA3310" w:rsidP="00E017B8">
      <w:pPr>
        <w:ind w:firstLine="567"/>
        <w:jc w:val="both"/>
        <w:rPr>
          <w:rFonts w:ascii="Arial" w:eastAsia="Arial Unicode MS" w:hAnsi="Arial" w:cs="Arial"/>
          <w:strike/>
          <w:sz w:val="20"/>
          <w:szCs w:val="20"/>
        </w:rPr>
      </w:pPr>
    </w:p>
    <w:p w:rsidR="00CA3310" w:rsidRPr="00203A3B" w:rsidRDefault="00CA3310" w:rsidP="00E017B8">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d) Setor de Fiscalização do INSS;</w:t>
      </w:r>
    </w:p>
    <w:p w:rsidR="00CA3310" w:rsidRPr="00203A3B" w:rsidRDefault="00CA3310" w:rsidP="00E017B8">
      <w:pPr>
        <w:ind w:firstLine="567"/>
        <w:jc w:val="both"/>
        <w:rPr>
          <w:rFonts w:ascii="Arial" w:eastAsia="Arial Unicode MS" w:hAnsi="Arial" w:cs="Arial"/>
          <w:strike/>
          <w:sz w:val="20"/>
          <w:szCs w:val="20"/>
        </w:rPr>
      </w:pPr>
    </w:p>
    <w:p w:rsidR="00CA3310" w:rsidRPr="00203A3B" w:rsidRDefault="00CA3310" w:rsidP="00E017B8">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e) Setor do Almoxarifado;</w:t>
      </w:r>
    </w:p>
    <w:p w:rsidR="00CA3310" w:rsidRPr="00203A3B" w:rsidRDefault="00CA3310" w:rsidP="00E017B8">
      <w:pPr>
        <w:ind w:firstLine="567"/>
        <w:jc w:val="both"/>
        <w:rPr>
          <w:rFonts w:ascii="Arial" w:eastAsia="Arial Unicode MS" w:hAnsi="Arial" w:cs="Arial"/>
          <w:strike/>
          <w:sz w:val="20"/>
          <w:szCs w:val="20"/>
        </w:rPr>
      </w:pPr>
    </w:p>
    <w:p w:rsidR="00CA3310" w:rsidRPr="00203A3B" w:rsidRDefault="00CA3310" w:rsidP="00E017B8">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f) Setor de Patrimônio.</w:t>
      </w:r>
    </w:p>
    <w:p w:rsidR="00CA3310" w:rsidRPr="00203A3B" w:rsidRDefault="00CA3310" w:rsidP="00E017B8">
      <w:pPr>
        <w:ind w:firstLine="567"/>
        <w:jc w:val="both"/>
        <w:rPr>
          <w:rFonts w:ascii="Arial" w:eastAsia="Arial Unicode MS" w:hAnsi="Arial" w:cs="Arial"/>
          <w:strike/>
          <w:sz w:val="20"/>
          <w:szCs w:val="20"/>
        </w:rPr>
      </w:pPr>
    </w:p>
    <w:p w:rsidR="00CA3310" w:rsidRPr="00203A3B" w:rsidRDefault="00CA3310" w:rsidP="00E017B8">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Art. 6º  A Secretaria da Educação conta com as seguintes unidades:</w:t>
      </w:r>
    </w:p>
    <w:p w:rsidR="00CA3310" w:rsidRPr="00203A3B" w:rsidRDefault="00CA3310" w:rsidP="00E017B8">
      <w:pPr>
        <w:ind w:firstLine="567"/>
        <w:jc w:val="both"/>
        <w:rPr>
          <w:rFonts w:ascii="Arial" w:eastAsia="Arial Unicode MS" w:hAnsi="Arial" w:cs="Arial"/>
          <w:strike/>
          <w:sz w:val="20"/>
          <w:szCs w:val="20"/>
        </w:rPr>
      </w:pPr>
    </w:p>
    <w:p w:rsidR="00CA3310" w:rsidRPr="00203A3B" w:rsidRDefault="00CA3310" w:rsidP="00E017B8">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I – Assistência Técnica de Planejamento e Controle;</w:t>
      </w:r>
    </w:p>
    <w:p w:rsidR="00CA3310" w:rsidRPr="00203A3B" w:rsidRDefault="00CA3310" w:rsidP="00E017B8">
      <w:pPr>
        <w:ind w:firstLine="567"/>
        <w:jc w:val="both"/>
        <w:rPr>
          <w:rFonts w:ascii="Arial" w:eastAsia="Arial Unicode MS" w:hAnsi="Arial" w:cs="Arial"/>
          <w:strike/>
          <w:sz w:val="20"/>
          <w:szCs w:val="20"/>
        </w:rPr>
      </w:pPr>
    </w:p>
    <w:p w:rsidR="00CA3310" w:rsidRPr="00203A3B" w:rsidRDefault="00CA3310" w:rsidP="00E017B8">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II – Seção Técnica de Apoio Operacional;</w:t>
      </w:r>
    </w:p>
    <w:p w:rsidR="00CA3310" w:rsidRPr="00203A3B" w:rsidRDefault="00CA3310" w:rsidP="00E017B8">
      <w:pPr>
        <w:ind w:firstLine="567"/>
        <w:jc w:val="both"/>
        <w:rPr>
          <w:rFonts w:ascii="Arial" w:eastAsia="Arial Unicode MS" w:hAnsi="Arial" w:cs="Arial"/>
          <w:strike/>
          <w:sz w:val="20"/>
          <w:szCs w:val="20"/>
        </w:rPr>
      </w:pPr>
    </w:p>
    <w:p w:rsidR="00CA3310" w:rsidRPr="00203A3B" w:rsidRDefault="00CA3310" w:rsidP="00E017B8">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III – Seção Técnica de Pré-Escola;</w:t>
      </w:r>
    </w:p>
    <w:p w:rsidR="00CA3310" w:rsidRPr="00203A3B" w:rsidRDefault="00CA3310" w:rsidP="00E017B8">
      <w:pPr>
        <w:ind w:firstLine="567"/>
        <w:jc w:val="both"/>
        <w:rPr>
          <w:rFonts w:ascii="Arial" w:eastAsia="Arial Unicode MS" w:hAnsi="Arial" w:cs="Arial"/>
          <w:strike/>
          <w:sz w:val="20"/>
          <w:szCs w:val="20"/>
        </w:rPr>
      </w:pPr>
    </w:p>
    <w:p w:rsidR="00CA3310" w:rsidRPr="00203A3B" w:rsidRDefault="00CA3310" w:rsidP="00E017B8">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IV – Seção de Merenda Escolar;</w:t>
      </w:r>
    </w:p>
    <w:p w:rsidR="00CA3310" w:rsidRPr="00203A3B" w:rsidRDefault="00CA3310" w:rsidP="00E017B8">
      <w:pPr>
        <w:ind w:firstLine="567"/>
        <w:jc w:val="both"/>
        <w:rPr>
          <w:rFonts w:ascii="Arial" w:eastAsia="Arial Unicode MS" w:hAnsi="Arial" w:cs="Arial"/>
          <w:strike/>
          <w:sz w:val="20"/>
          <w:szCs w:val="20"/>
        </w:rPr>
      </w:pPr>
    </w:p>
    <w:p w:rsidR="00CA3310" w:rsidRPr="00203A3B" w:rsidRDefault="00CA3310" w:rsidP="00E017B8">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V – Corpo Docente.</w:t>
      </w:r>
    </w:p>
    <w:p w:rsidR="00CA3310" w:rsidRPr="00203A3B" w:rsidRDefault="00CA3310" w:rsidP="00E017B8">
      <w:pPr>
        <w:ind w:firstLine="567"/>
        <w:jc w:val="both"/>
        <w:rPr>
          <w:rFonts w:ascii="Arial" w:eastAsia="Arial Unicode MS" w:hAnsi="Arial" w:cs="Arial"/>
          <w:strike/>
          <w:sz w:val="20"/>
          <w:szCs w:val="20"/>
        </w:rPr>
      </w:pPr>
    </w:p>
    <w:p w:rsidR="00CA3310" w:rsidRPr="00203A3B" w:rsidRDefault="00CA3310" w:rsidP="00E017B8">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Art. 7º  A Secretaria de Saúde conta com as seguintes unidades:</w:t>
      </w:r>
    </w:p>
    <w:p w:rsidR="00CA3310" w:rsidRPr="00203A3B" w:rsidRDefault="00CA3310" w:rsidP="00E017B8">
      <w:pPr>
        <w:ind w:firstLine="567"/>
        <w:jc w:val="both"/>
        <w:rPr>
          <w:rFonts w:ascii="Arial" w:eastAsia="Arial Unicode MS" w:hAnsi="Arial" w:cs="Arial"/>
          <w:strike/>
          <w:sz w:val="20"/>
          <w:szCs w:val="20"/>
        </w:rPr>
      </w:pPr>
    </w:p>
    <w:p w:rsidR="00CA3310" w:rsidRPr="00203A3B" w:rsidRDefault="00CA3310" w:rsidP="00E017B8">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I – Assistência Técnica de Planejamento e Controle;</w:t>
      </w:r>
    </w:p>
    <w:p w:rsidR="00CA3310" w:rsidRPr="00203A3B" w:rsidRDefault="00CA3310" w:rsidP="00E017B8">
      <w:pPr>
        <w:ind w:firstLine="567"/>
        <w:jc w:val="both"/>
        <w:rPr>
          <w:rFonts w:ascii="Arial" w:eastAsia="Arial Unicode MS" w:hAnsi="Arial" w:cs="Arial"/>
          <w:strike/>
          <w:sz w:val="20"/>
          <w:szCs w:val="20"/>
        </w:rPr>
      </w:pPr>
    </w:p>
    <w:p w:rsidR="00CA3310" w:rsidRPr="00203A3B" w:rsidRDefault="00CA3310" w:rsidP="00E017B8">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II – Conselho Municipal de Saúde;</w:t>
      </w:r>
    </w:p>
    <w:p w:rsidR="00CA3310" w:rsidRPr="00203A3B" w:rsidRDefault="00CA3310" w:rsidP="00E017B8">
      <w:pPr>
        <w:ind w:firstLine="567"/>
        <w:jc w:val="both"/>
        <w:rPr>
          <w:rFonts w:ascii="Arial" w:eastAsia="Arial Unicode MS" w:hAnsi="Arial" w:cs="Arial"/>
          <w:strike/>
          <w:sz w:val="20"/>
          <w:szCs w:val="20"/>
        </w:rPr>
      </w:pPr>
    </w:p>
    <w:p w:rsidR="00CA3310" w:rsidRPr="00203A3B" w:rsidRDefault="00CA3310" w:rsidP="00E017B8">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III – Departamento de Saúde da Comunidade com:</w:t>
      </w:r>
    </w:p>
    <w:p w:rsidR="00CA3310" w:rsidRPr="00203A3B" w:rsidRDefault="00CA3310" w:rsidP="00E017B8">
      <w:pPr>
        <w:ind w:firstLine="567"/>
        <w:jc w:val="both"/>
        <w:rPr>
          <w:rFonts w:ascii="Arial" w:eastAsia="Arial Unicode MS" w:hAnsi="Arial" w:cs="Arial"/>
          <w:strike/>
          <w:sz w:val="20"/>
          <w:szCs w:val="20"/>
        </w:rPr>
      </w:pPr>
    </w:p>
    <w:p w:rsidR="00CA3310" w:rsidRPr="00203A3B" w:rsidRDefault="00CA3310" w:rsidP="00E017B8">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a) Seção Técnica de Enfermagem;</w:t>
      </w:r>
    </w:p>
    <w:p w:rsidR="00CA3310" w:rsidRPr="00203A3B" w:rsidRDefault="00CA3310" w:rsidP="00E017B8">
      <w:pPr>
        <w:ind w:firstLine="567"/>
        <w:jc w:val="both"/>
        <w:rPr>
          <w:rFonts w:ascii="Arial" w:eastAsia="Arial Unicode MS" w:hAnsi="Arial" w:cs="Arial"/>
          <w:strike/>
          <w:sz w:val="20"/>
          <w:szCs w:val="20"/>
        </w:rPr>
      </w:pPr>
    </w:p>
    <w:p w:rsidR="00CA3310" w:rsidRPr="00203A3B" w:rsidRDefault="00CA3310" w:rsidP="00E017B8">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b) Setor de Assistência Médica e Serviços Auxiliares de Diagnóstico;</w:t>
      </w:r>
    </w:p>
    <w:p w:rsidR="00CA3310" w:rsidRPr="00203A3B" w:rsidRDefault="00CA3310" w:rsidP="00E017B8">
      <w:pPr>
        <w:ind w:firstLine="567"/>
        <w:jc w:val="both"/>
        <w:rPr>
          <w:rFonts w:ascii="Arial" w:eastAsia="Arial Unicode MS" w:hAnsi="Arial" w:cs="Arial"/>
          <w:strike/>
          <w:sz w:val="20"/>
          <w:szCs w:val="20"/>
        </w:rPr>
      </w:pPr>
    </w:p>
    <w:p w:rsidR="00CA3310" w:rsidRPr="00203A3B" w:rsidRDefault="00CA3310" w:rsidP="00E017B8">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c) Setor de Vigilância Epidemiológica.</w:t>
      </w:r>
    </w:p>
    <w:p w:rsidR="00CA3310" w:rsidRPr="00203A3B" w:rsidRDefault="00CA3310" w:rsidP="00E017B8">
      <w:pPr>
        <w:ind w:firstLine="567"/>
        <w:jc w:val="both"/>
        <w:rPr>
          <w:rFonts w:ascii="Arial" w:eastAsia="Arial Unicode MS" w:hAnsi="Arial" w:cs="Arial"/>
          <w:strike/>
          <w:sz w:val="20"/>
          <w:szCs w:val="20"/>
        </w:rPr>
      </w:pPr>
    </w:p>
    <w:p w:rsidR="00CA3310" w:rsidRPr="00203A3B" w:rsidRDefault="00CA3310" w:rsidP="00E017B8">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IV – Seção de Administração Geral;</w:t>
      </w:r>
    </w:p>
    <w:p w:rsidR="00CA3310" w:rsidRPr="00203A3B" w:rsidRDefault="00CA3310" w:rsidP="00E017B8">
      <w:pPr>
        <w:ind w:firstLine="567"/>
        <w:jc w:val="both"/>
        <w:rPr>
          <w:rFonts w:ascii="Arial" w:eastAsia="Arial Unicode MS" w:hAnsi="Arial" w:cs="Arial"/>
          <w:strike/>
          <w:sz w:val="20"/>
          <w:szCs w:val="20"/>
        </w:rPr>
      </w:pPr>
    </w:p>
    <w:p w:rsidR="00CA3310" w:rsidRPr="00203A3B" w:rsidRDefault="00CA3310" w:rsidP="00E017B8">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V – Departamento de Saúde Bucal;</w:t>
      </w:r>
    </w:p>
    <w:p w:rsidR="00CA3310" w:rsidRPr="00203A3B" w:rsidRDefault="00CA3310" w:rsidP="00E017B8">
      <w:pPr>
        <w:ind w:firstLine="567"/>
        <w:jc w:val="both"/>
        <w:rPr>
          <w:rFonts w:ascii="Arial" w:eastAsia="Arial Unicode MS" w:hAnsi="Arial" w:cs="Arial"/>
          <w:strike/>
          <w:sz w:val="20"/>
          <w:szCs w:val="20"/>
        </w:rPr>
      </w:pPr>
    </w:p>
    <w:p w:rsidR="00CA3310" w:rsidRPr="00203A3B" w:rsidRDefault="00CA3310" w:rsidP="00E017B8">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VI – Departamento Técnico do Meio Ambiente.</w:t>
      </w:r>
    </w:p>
    <w:p w:rsidR="00CA3310" w:rsidRPr="00203A3B" w:rsidRDefault="00CA3310" w:rsidP="00E017B8">
      <w:pPr>
        <w:ind w:firstLine="567"/>
        <w:jc w:val="both"/>
        <w:rPr>
          <w:rFonts w:ascii="Arial" w:eastAsia="Arial Unicode MS" w:hAnsi="Arial" w:cs="Arial"/>
          <w:strike/>
          <w:sz w:val="20"/>
          <w:szCs w:val="20"/>
        </w:rPr>
      </w:pPr>
    </w:p>
    <w:p w:rsidR="00CA3310" w:rsidRPr="00203A3B" w:rsidRDefault="00CA3310" w:rsidP="00E017B8">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Art. 8º  A Secretaria de Obras e Serviços conta com as seguintes unidades:</w:t>
      </w:r>
    </w:p>
    <w:p w:rsidR="00CA3310" w:rsidRPr="00203A3B" w:rsidRDefault="00CA3310" w:rsidP="00E017B8">
      <w:pPr>
        <w:ind w:firstLine="567"/>
        <w:jc w:val="both"/>
        <w:rPr>
          <w:rFonts w:ascii="Arial" w:eastAsia="Arial Unicode MS" w:hAnsi="Arial" w:cs="Arial"/>
          <w:strike/>
          <w:sz w:val="20"/>
          <w:szCs w:val="20"/>
        </w:rPr>
      </w:pPr>
    </w:p>
    <w:p w:rsidR="00CA3310" w:rsidRPr="00203A3B" w:rsidRDefault="00CA3310" w:rsidP="00E017B8">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 xml:space="preserve">I </w:t>
      </w:r>
      <w:r w:rsidR="00FB7F02" w:rsidRPr="00203A3B">
        <w:rPr>
          <w:rFonts w:ascii="Arial" w:eastAsia="Arial Unicode MS" w:hAnsi="Arial" w:cs="Arial"/>
          <w:strike/>
          <w:sz w:val="20"/>
          <w:szCs w:val="20"/>
        </w:rPr>
        <w:t>–</w:t>
      </w:r>
      <w:r w:rsidRPr="00203A3B">
        <w:rPr>
          <w:rFonts w:ascii="Arial" w:eastAsia="Arial Unicode MS" w:hAnsi="Arial" w:cs="Arial"/>
          <w:strike/>
          <w:sz w:val="20"/>
          <w:szCs w:val="20"/>
        </w:rPr>
        <w:t xml:space="preserve"> </w:t>
      </w:r>
      <w:r w:rsidR="00FB7F02" w:rsidRPr="00203A3B">
        <w:rPr>
          <w:rFonts w:ascii="Arial" w:eastAsia="Arial Unicode MS" w:hAnsi="Arial" w:cs="Arial"/>
          <w:strike/>
          <w:sz w:val="20"/>
          <w:szCs w:val="20"/>
        </w:rPr>
        <w:t>Assistência Técnica de Planejamento e Controle;</w:t>
      </w:r>
    </w:p>
    <w:p w:rsidR="00FB7F02" w:rsidRPr="00203A3B" w:rsidRDefault="00FB7F02" w:rsidP="00E017B8">
      <w:pPr>
        <w:ind w:firstLine="567"/>
        <w:jc w:val="both"/>
        <w:rPr>
          <w:rFonts w:ascii="Arial" w:eastAsia="Arial Unicode MS" w:hAnsi="Arial" w:cs="Arial"/>
          <w:strike/>
          <w:sz w:val="20"/>
          <w:szCs w:val="20"/>
        </w:rPr>
      </w:pPr>
    </w:p>
    <w:p w:rsidR="00FB7F02" w:rsidRPr="00203A3B" w:rsidRDefault="00FB7F02" w:rsidP="00E017B8">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 xml:space="preserve">II </w:t>
      </w:r>
      <w:r w:rsidR="00427C43" w:rsidRPr="00203A3B">
        <w:rPr>
          <w:rFonts w:ascii="Arial" w:eastAsia="Arial Unicode MS" w:hAnsi="Arial" w:cs="Arial"/>
          <w:strike/>
          <w:sz w:val="20"/>
          <w:szCs w:val="20"/>
        </w:rPr>
        <w:t>–</w:t>
      </w:r>
      <w:r w:rsidRPr="00203A3B">
        <w:rPr>
          <w:rFonts w:ascii="Arial" w:eastAsia="Arial Unicode MS" w:hAnsi="Arial" w:cs="Arial"/>
          <w:strike/>
          <w:sz w:val="20"/>
          <w:szCs w:val="20"/>
        </w:rPr>
        <w:t xml:space="preserve"> </w:t>
      </w:r>
      <w:r w:rsidR="00E75AC1" w:rsidRPr="00203A3B">
        <w:rPr>
          <w:rFonts w:ascii="Arial" w:eastAsia="Arial Unicode MS" w:hAnsi="Arial" w:cs="Arial"/>
          <w:strike/>
          <w:sz w:val="20"/>
          <w:szCs w:val="20"/>
        </w:rPr>
        <w:t>D</w:t>
      </w:r>
      <w:r w:rsidR="00427C43" w:rsidRPr="00203A3B">
        <w:rPr>
          <w:rFonts w:ascii="Arial" w:eastAsia="Arial Unicode MS" w:hAnsi="Arial" w:cs="Arial"/>
          <w:strike/>
          <w:sz w:val="20"/>
          <w:szCs w:val="20"/>
        </w:rPr>
        <w:t>epartamento e Obras e Serviços, com:</w:t>
      </w:r>
    </w:p>
    <w:p w:rsidR="00427C43" w:rsidRPr="00203A3B" w:rsidRDefault="00427C43" w:rsidP="00E017B8">
      <w:pPr>
        <w:ind w:firstLine="567"/>
        <w:jc w:val="both"/>
        <w:rPr>
          <w:rFonts w:ascii="Arial" w:eastAsia="Arial Unicode MS" w:hAnsi="Arial" w:cs="Arial"/>
          <w:strike/>
          <w:sz w:val="20"/>
          <w:szCs w:val="20"/>
        </w:rPr>
      </w:pPr>
    </w:p>
    <w:p w:rsidR="00427C43" w:rsidRPr="00203A3B" w:rsidRDefault="00427C43" w:rsidP="00E017B8">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a) Setor de Conservação de Logradouro;</w:t>
      </w:r>
    </w:p>
    <w:p w:rsidR="00427C43" w:rsidRPr="00203A3B" w:rsidRDefault="00427C43" w:rsidP="00E017B8">
      <w:pPr>
        <w:ind w:firstLine="567"/>
        <w:jc w:val="both"/>
        <w:rPr>
          <w:rFonts w:ascii="Arial" w:eastAsia="Arial Unicode MS" w:hAnsi="Arial" w:cs="Arial"/>
          <w:strike/>
          <w:sz w:val="20"/>
          <w:szCs w:val="20"/>
        </w:rPr>
      </w:pPr>
    </w:p>
    <w:p w:rsidR="00427C43" w:rsidRPr="00203A3B" w:rsidRDefault="00427C43" w:rsidP="00E017B8">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b) Setor de Parques e Jardins;</w:t>
      </w:r>
    </w:p>
    <w:p w:rsidR="00427C43" w:rsidRPr="00203A3B" w:rsidRDefault="00427C43" w:rsidP="00E017B8">
      <w:pPr>
        <w:ind w:firstLine="567"/>
        <w:jc w:val="both"/>
        <w:rPr>
          <w:rFonts w:ascii="Arial" w:eastAsia="Arial Unicode MS" w:hAnsi="Arial" w:cs="Arial"/>
          <w:strike/>
          <w:sz w:val="20"/>
          <w:szCs w:val="20"/>
        </w:rPr>
      </w:pPr>
    </w:p>
    <w:p w:rsidR="00427C43" w:rsidRPr="00203A3B" w:rsidRDefault="00427C43" w:rsidP="00E017B8">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c) Setor de Obras Públicas;</w:t>
      </w:r>
    </w:p>
    <w:p w:rsidR="00427C43" w:rsidRPr="00203A3B" w:rsidRDefault="00427C43" w:rsidP="00E017B8">
      <w:pPr>
        <w:ind w:firstLine="567"/>
        <w:jc w:val="both"/>
        <w:rPr>
          <w:rFonts w:ascii="Arial" w:eastAsia="Arial Unicode MS" w:hAnsi="Arial" w:cs="Arial"/>
          <w:strike/>
          <w:sz w:val="20"/>
          <w:szCs w:val="20"/>
        </w:rPr>
      </w:pPr>
    </w:p>
    <w:p w:rsidR="00427C43" w:rsidRPr="00203A3B" w:rsidRDefault="00427C43" w:rsidP="00E017B8">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d) Setor de Fabricação de Artefatos de Cimento;</w:t>
      </w:r>
    </w:p>
    <w:p w:rsidR="00427C43" w:rsidRPr="00203A3B" w:rsidRDefault="00427C43" w:rsidP="00E017B8">
      <w:pPr>
        <w:ind w:firstLine="567"/>
        <w:jc w:val="both"/>
        <w:rPr>
          <w:rFonts w:ascii="Arial" w:eastAsia="Arial Unicode MS" w:hAnsi="Arial" w:cs="Arial"/>
          <w:strike/>
          <w:sz w:val="20"/>
          <w:szCs w:val="20"/>
        </w:rPr>
      </w:pPr>
    </w:p>
    <w:p w:rsidR="00427C43" w:rsidRPr="00203A3B" w:rsidRDefault="00427C43" w:rsidP="00E017B8">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e) Setor de Cemitério;</w:t>
      </w:r>
    </w:p>
    <w:p w:rsidR="00427C43" w:rsidRPr="00203A3B" w:rsidRDefault="00427C43" w:rsidP="00E017B8">
      <w:pPr>
        <w:ind w:firstLine="567"/>
        <w:jc w:val="both"/>
        <w:rPr>
          <w:rFonts w:ascii="Arial" w:eastAsia="Arial Unicode MS" w:hAnsi="Arial" w:cs="Arial"/>
          <w:strike/>
          <w:sz w:val="20"/>
          <w:szCs w:val="20"/>
        </w:rPr>
      </w:pPr>
    </w:p>
    <w:p w:rsidR="00427C43" w:rsidRPr="00203A3B" w:rsidRDefault="00427C43" w:rsidP="00E017B8">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f) Setor de Viveiro Municipal.</w:t>
      </w:r>
    </w:p>
    <w:p w:rsidR="00427C43" w:rsidRPr="00203A3B" w:rsidRDefault="00427C43" w:rsidP="00E017B8">
      <w:pPr>
        <w:ind w:firstLine="567"/>
        <w:jc w:val="both"/>
        <w:rPr>
          <w:rFonts w:ascii="Arial" w:eastAsia="Arial Unicode MS" w:hAnsi="Arial" w:cs="Arial"/>
          <w:strike/>
          <w:sz w:val="20"/>
          <w:szCs w:val="20"/>
        </w:rPr>
      </w:pPr>
    </w:p>
    <w:p w:rsidR="00427C43" w:rsidRPr="00203A3B" w:rsidRDefault="00427C43" w:rsidP="00E017B8">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III – Departamento Técnico Administrativo, com:</w:t>
      </w:r>
    </w:p>
    <w:p w:rsidR="00427C43" w:rsidRPr="00203A3B" w:rsidRDefault="00427C43" w:rsidP="00E017B8">
      <w:pPr>
        <w:ind w:firstLine="567"/>
        <w:jc w:val="both"/>
        <w:rPr>
          <w:rFonts w:ascii="Arial" w:eastAsia="Arial Unicode MS" w:hAnsi="Arial" w:cs="Arial"/>
          <w:strike/>
          <w:sz w:val="20"/>
          <w:szCs w:val="20"/>
        </w:rPr>
      </w:pPr>
    </w:p>
    <w:p w:rsidR="00427C43" w:rsidRPr="00203A3B" w:rsidRDefault="00427C43" w:rsidP="00E017B8">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a) Setor de Cadastro e Informações Técnicas;</w:t>
      </w:r>
    </w:p>
    <w:p w:rsidR="00427C43" w:rsidRPr="00203A3B" w:rsidRDefault="00427C43" w:rsidP="00E017B8">
      <w:pPr>
        <w:ind w:firstLine="567"/>
        <w:jc w:val="both"/>
        <w:rPr>
          <w:rFonts w:ascii="Arial" w:eastAsia="Arial Unicode MS" w:hAnsi="Arial" w:cs="Arial"/>
          <w:strike/>
          <w:sz w:val="20"/>
          <w:szCs w:val="20"/>
        </w:rPr>
      </w:pPr>
    </w:p>
    <w:p w:rsidR="00427C43" w:rsidRPr="00203A3B" w:rsidRDefault="00427C43" w:rsidP="00E017B8">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b) Setor de Registro, Análise e Expedição de Documentos Técnicos;</w:t>
      </w:r>
    </w:p>
    <w:p w:rsidR="00427C43" w:rsidRPr="00203A3B" w:rsidRDefault="00427C43" w:rsidP="00E017B8">
      <w:pPr>
        <w:ind w:firstLine="567"/>
        <w:jc w:val="both"/>
        <w:rPr>
          <w:rFonts w:ascii="Arial" w:eastAsia="Arial Unicode MS" w:hAnsi="Arial" w:cs="Arial"/>
          <w:strike/>
          <w:sz w:val="20"/>
          <w:szCs w:val="20"/>
        </w:rPr>
      </w:pPr>
    </w:p>
    <w:p w:rsidR="00427C43" w:rsidRPr="00203A3B" w:rsidRDefault="00427C43" w:rsidP="00E017B8">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c) Setor de Planos Comunitários e Melhorias Municipais;</w:t>
      </w:r>
    </w:p>
    <w:p w:rsidR="00427C43" w:rsidRPr="00203A3B" w:rsidRDefault="00427C43" w:rsidP="00E017B8">
      <w:pPr>
        <w:ind w:firstLine="567"/>
        <w:jc w:val="both"/>
        <w:rPr>
          <w:rFonts w:ascii="Arial" w:eastAsia="Arial Unicode MS" w:hAnsi="Arial" w:cs="Arial"/>
          <w:strike/>
          <w:sz w:val="20"/>
          <w:szCs w:val="20"/>
        </w:rPr>
      </w:pPr>
    </w:p>
    <w:p w:rsidR="00427C43" w:rsidRPr="00203A3B" w:rsidRDefault="00427C43" w:rsidP="00E017B8">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d) Setor de Fiscalização de Obras;</w:t>
      </w:r>
    </w:p>
    <w:p w:rsidR="00427C43" w:rsidRPr="00203A3B" w:rsidRDefault="00427C43" w:rsidP="00E017B8">
      <w:pPr>
        <w:ind w:firstLine="567"/>
        <w:jc w:val="both"/>
        <w:rPr>
          <w:rFonts w:ascii="Arial" w:eastAsia="Arial Unicode MS" w:hAnsi="Arial" w:cs="Arial"/>
          <w:strike/>
          <w:sz w:val="20"/>
          <w:szCs w:val="20"/>
        </w:rPr>
      </w:pPr>
    </w:p>
    <w:p w:rsidR="00427C43" w:rsidRPr="00203A3B" w:rsidRDefault="00427C43" w:rsidP="00E017B8">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e) Setor de Fiscalização de Posturas e Feiras.</w:t>
      </w:r>
    </w:p>
    <w:p w:rsidR="00427C43" w:rsidRPr="00203A3B" w:rsidRDefault="00427C43">
      <w:pPr>
        <w:ind w:firstLine="540"/>
        <w:jc w:val="both"/>
        <w:rPr>
          <w:rFonts w:ascii="Arial" w:eastAsia="Arial Unicode MS" w:hAnsi="Arial" w:cs="Arial"/>
          <w:strike/>
          <w:sz w:val="20"/>
          <w:szCs w:val="20"/>
        </w:rPr>
      </w:pPr>
    </w:p>
    <w:p w:rsidR="00EB242C" w:rsidRPr="00203A3B" w:rsidRDefault="00EB242C">
      <w:pPr>
        <w:ind w:firstLine="540"/>
        <w:jc w:val="both"/>
        <w:rPr>
          <w:rFonts w:ascii="Arial" w:eastAsia="Arial Unicode MS" w:hAnsi="Arial" w:cs="Arial"/>
          <w:strike/>
          <w:sz w:val="20"/>
          <w:szCs w:val="20"/>
        </w:rPr>
      </w:pPr>
    </w:p>
    <w:p w:rsidR="00427C43" w:rsidRPr="00203A3B" w:rsidRDefault="00427C43" w:rsidP="00EB242C">
      <w:pPr>
        <w:jc w:val="center"/>
        <w:rPr>
          <w:rFonts w:ascii="Arial" w:eastAsia="Arial Unicode MS" w:hAnsi="Arial" w:cs="Arial"/>
          <w:strike/>
          <w:sz w:val="20"/>
          <w:szCs w:val="20"/>
        </w:rPr>
      </w:pPr>
      <w:r w:rsidRPr="00203A3B">
        <w:rPr>
          <w:rFonts w:ascii="Arial" w:eastAsia="Arial Unicode MS" w:hAnsi="Arial" w:cs="Arial"/>
          <w:strike/>
          <w:sz w:val="20"/>
          <w:szCs w:val="20"/>
        </w:rPr>
        <w:t>CAPÍTULO III</w:t>
      </w:r>
    </w:p>
    <w:p w:rsidR="00427C43" w:rsidRPr="00203A3B" w:rsidRDefault="00427C43" w:rsidP="00EB242C">
      <w:pPr>
        <w:jc w:val="center"/>
        <w:rPr>
          <w:rFonts w:ascii="Arial" w:eastAsia="Arial Unicode MS" w:hAnsi="Arial" w:cs="Arial"/>
          <w:strike/>
          <w:sz w:val="20"/>
          <w:szCs w:val="20"/>
        </w:rPr>
      </w:pPr>
      <w:r w:rsidRPr="00203A3B">
        <w:rPr>
          <w:rFonts w:ascii="Arial" w:eastAsia="Arial Unicode MS" w:hAnsi="Arial" w:cs="Arial"/>
          <w:strike/>
          <w:sz w:val="20"/>
          <w:szCs w:val="20"/>
        </w:rPr>
        <w:t>Das Atribuições das Unidades</w:t>
      </w:r>
    </w:p>
    <w:p w:rsidR="00427C43" w:rsidRPr="00203A3B" w:rsidRDefault="00427C43" w:rsidP="00427C43">
      <w:pPr>
        <w:ind w:firstLine="540"/>
        <w:jc w:val="center"/>
        <w:rPr>
          <w:rFonts w:ascii="Arial" w:eastAsia="Arial Unicode MS" w:hAnsi="Arial" w:cs="Arial"/>
          <w:strike/>
          <w:sz w:val="20"/>
          <w:szCs w:val="20"/>
        </w:rPr>
      </w:pPr>
    </w:p>
    <w:p w:rsidR="00427C43" w:rsidRPr="00203A3B" w:rsidRDefault="00427C43"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Art. 9°  O Gabinete tem, como Órgão diretamente vinculado à Chefia do Executivo, as seguinte atribuições:</w:t>
      </w:r>
    </w:p>
    <w:p w:rsidR="00427C43" w:rsidRPr="00203A3B" w:rsidRDefault="00427C43" w:rsidP="00927964">
      <w:pPr>
        <w:ind w:firstLine="567"/>
        <w:jc w:val="both"/>
        <w:rPr>
          <w:rFonts w:ascii="Arial" w:eastAsia="Arial Unicode MS" w:hAnsi="Arial" w:cs="Arial"/>
          <w:strike/>
          <w:sz w:val="20"/>
          <w:szCs w:val="20"/>
        </w:rPr>
      </w:pPr>
    </w:p>
    <w:p w:rsidR="00427C43" w:rsidRPr="00203A3B" w:rsidRDefault="00427C43"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I - assistir direta e imediatamente o Prefeito com os demais poderes e autoridades;</w:t>
      </w:r>
    </w:p>
    <w:p w:rsidR="00427C43" w:rsidRPr="00203A3B" w:rsidRDefault="00427C43" w:rsidP="00927964">
      <w:pPr>
        <w:ind w:firstLine="567"/>
        <w:jc w:val="both"/>
        <w:rPr>
          <w:rFonts w:ascii="Arial" w:eastAsia="Arial Unicode MS" w:hAnsi="Arial" w:cs="Arial"/>
          <w:strike/>
          <w:sz w:val="20"/>
          <w:szCs w:val="20"/>
        </w:rPr>
      </w:pPr>
    </w:p>
    <w:p w:rsidR="00427C43" w:rsidRPr="00203A3B" w:rsidRDefault="00427C43"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II – atender aos municípios e estabelecer ligação com os demais poderes e autoridades;</w:t>
      </w:r>
    </w:p>
    <w:p w:rsidR="00427C43" w:rsidRPr="00203A3B" w:rsidRDefault="00427C43" w:rsidP="00927964">
      <w:pPr>
        <w:ind w:firstLine="567"/>
        <w:jc w:val="both"/>
        <w:rPr>
          <w:rFonts w:ascii="Arial" w:eastAsia="Arial Unicode MS" w:hAnsi="Arial" w:cs="Arial"/>
          <w:strike/>
          <w:sz w:val="20"/>
          <w:szCs w:val="20"/>
        </w:rPr>
      </w:pPr>
    </w:p>
    <w:p w:rsidR="00427C43" w:rsidRPr="00203A3B" w:rsidRDefault="00427C43"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III – desempenhar as atividades de relações públicas;</w:t>
      </w:r>
    </w:p>
    <w:p w:rsidR="00427C43" w:rsidRPr="00203A3B" w:rsidRDefault="00427C43" w:rsidP="00927964">
      <w:pPr>
        <w:ind w:firstLine="567"/>
        <w:jc w:val="both"/>
        <w:rPr>
          <w:rFonts w:ascii="Arial" w:eastAsia="Arial Unicode MS" w:hAnsi="Arial" w:cs="Arial"/>
          <w:strike/>
          <w:sz w:val="20"/>
          <w:szCs w:val="20"/>
        </w:rPr>
      </w:pPr>
    </w:p>
    <w:p w:rsidR="00427C43" w:rsidRPr="00203A3B" w:rsidRDefault="00427C43"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IV – marcar e controlar as audiências do Prefeito;</w:t>
      </w:r>
    </w:p>
    <w:p w:rsidR="00427C43" w:rsidRPr="00203A3B" w:rsidRDefault="00427C43" w:rsidP="00927964">
      <w:pPr>
        <w:ind w:firstLine="567"/>
        <w:jc w:val="both"/>
        <w:rPr>
          <w:rFonts w:ascii="Arial" w:eastAsia="Arial Unicode MS" w:hAnsi="Arial" w:cs="Arial"/>
          <w:strike/>
          <w:sz w:val="20"/>
          <w:szCs w:val="20"/>
        </w:rPr>
      </w:pPr>
    </w:p>
    <w:p w:rsidR="00427C43" w:rsidRPr="00203A3B" w:rsidRDefault="00427C43"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 xml:space="preserve">V – colaborar na elaboração do Relatório Anual do Prefeito </w:t>
      </w:r>
      <w:r w:rsidR="009E117F" w:rsidRPr="00203A3B">
        <w:rPr>
          <w:rFonts w:ascii="Arial" w:eastAsia="Arial Unicode MS" w:hAnsi="Arial" w:cs="Arial"/>
          <w:strike/>
          <w:sz w:val="20"/>
          <w:szCs w:val="20"/>
        </w:rPr>
        <w:t>à</w:t>
      </w:r>
      <w:r w:rsidRPr="00203A3B">
        <w:rPr>
          <w:rFonts w:ascii="Arial" w:eastAsia="Arial Unicode MS" w:hAnsi="Arial" w:cs="Arial"/>
          <w:strike/>
          <w:sz w:val="20"/>
          <w:szCs w:val="20"/>
        </w:rPr>
        <w:t xml:space="preserve"> </w:t>
      </w:r>
      <w:r w:rsidR="009E117F" w:rsidRPr="00203A3B">
        <w:rPr>
          <w:rFonts w:ascii="Arial" w:eastAsia="Arial Unicode MS" w:hAnsi="Arial" w:cs="Arial"/>
          <w:strike/>
          <w:sz w:val="20"/>
          <w:szCs w:val="20"/>
        </w:rPr>
        <w:t>Câmara</w:t>
      </w:r>
      <w:r w:rsidRPr="00203A3B">
        <w:rPr>
          <w:rFonts w:ascii="Arial" w:eastAsia="Arial Unicode MS" w:hAnsi="Arial" w:cs="Arial"/>
          <w:strike/>
          <w:sz w:val="20"/>
          <w:szCs w:val="20"/>
        </w:rPr>
        <w:t>;</w:t>
      </w:r>
    </w:p>
    <w:p w:rsidR="00427C43" w:rsidRPr="00203A3B" w:rsidRDefault="00427C43" w:rsidP="00927964">
      <w:pPr>
        <w:ind w:firstLine="567"/>
        <w:jc w:val="both"/>
        <w:rPr>
          <w:rFonts w:ascii="Arial" w:eastAsia="Arial Unicode MS" w:hAnsi="Arial" w:cs="Arial"/>
          <w:strike/>
          <w:sz w:val="20"/>
          <w:szCs w:val="20"/>
        </w:rPr>
      </w:pPr>
    </w:p>
    <w:p w:rsidR="00427C43" w:rsidRPr="00203A3B" w:rsidRDefault="009E117F"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VI – organizar o arquivo de documentos e pap</w:t>
      </w:r>
      <w:r w:rsidR="00EB242C" w:rsidRPr="00203A3B">
        <w:rPr>
          <w:rFonts w:ascii="Arial" w:eastAsia="Arial Unicode MS" w:hAnsi="Arial" w:cs="Arial"/>
          <w:strike/>
          <w:sz w:val="20"/>
          <w:szCs w:val="20"/>
        </w:rPr>
        <w:t>é</w:t>
      </w:r>
      <w:r w:rsidRPr="00203A3B">
        <w:rPr>
          <w:rFonts w:ascii="Arial" w:eastAsia="Arial Unicode MS" w:hAnsi="Arial" w:cs="Arial"/>
          <w:strike/>
          <w:sz w:val="20"/>
          <w:szCs w:val="20"/>
        </w:rPr>
        <w:t>is que interessar diretamente ao Prefeito, principalmente os de caráter confidencial;</w:t>
      </w:r>
    </w:p>
    <w:p w:rsidR="009E117F" w:rsidRPr="00203A3B" w:rsidRDefault="009E117F" w:rsidP="00927964">
      <w:pPr>
        <w:ind w:firstLine="567"/>
        <w:jc w:val="both"/>
        <w:rPr>
          <w:rFonts w:ascii="Arial" w:eastAsia="Arial Unicode MS" w:hAnsi="Arial" w:cs="Arial"/>
          <w:strike/>
          <w:sz w:val="20"/>
          <w:szCs w:val="20"/>
        </w:rPr>
      </w:pPr>
    </w:p>
    <w:p w:rsidR="009E117F" w:rsidRPr="00203A3B" w:rsidRDefault="009E117F"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VII – manifestar-se por parecer em todas as questões argüidas pelas demais unidades administrativas;</w:t>
      </w:r>
    </w:p>
    <w:p w:rsidR="009E117F" w:rsidRPr="00203A3B" w:rsidRDefault="009E117F" w:rsidP="00927964">
      <w:pPr>
        <w:ind w:firstLine="567"/>
        <w:jc w:val="both"/>
        <w:rPr>
          <w:rFonts w:ascii="Arial" w:eastAsia="Arial Unicode MS" w:hAnsi="Arial" w:cs="Arial"/>
          <w:strike/>
          <w:sz w:val="20"/>
          <w:szCs w:val="20"/>
        </w:rPr>
      </w:pPr>
    </w:p>
    <w:p w:rsidR="009E117F" w:rsidRPr="00203A3B" w:rsidRDefault="009E117F"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VIII – representar a chefia do Executivo, sempre que necessário;</w:t>
      </w:r>
    </w:p>
    <w:p w:rsidR="009E117F" w:rsidRPr="00203A3B" w:rsidRDefault="009E117F" w:rsidP="00927964">
      <w:pPr>
        <w:ind w:firstLine="567"/>
        <w:jc w:val="both"/>
        <w:rPr>
          <w:rFonts w:ascii="Arial" w:eastAsia="Arial Unicode MS" w:hAnsi="Arial" w:cs="Arial"/>
          <w:strike/>
          <w:sz w:val="20"/>
          <w:szCs w:val="20"/>
        </w:rPr>
      </w:pPr>
    </w:p>
    <w:p w:rsidR="009E117F" w:rsidRPr="00203A3B" w:rsidRDefault="009E117F"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IX – realizar outras atividades correlatas por determinação do Prefeito.</w:t>
      </w:r>
    </w:p>
    <w:p w:rsidR="009E117F" w:rsidRPr="00203A3B" w:rsidRDefault="009E117F" w:rsidP="00927964">
      <w:pPr>
        <w:ind w:firstLine="567"/>
        <w:jc w:val="both"/>
        <w:rPr>
          <w:rFonts w:ascii="Arial" w:eastAsia="Arial Unicode MS" w:hAnsi="Arial" w:cs="Arial"/>
          <w:strike/>
          <w:sz w:val="20"/>
          <w:szCs w:val="20"/>
        </w:rPr>
      </w:pPr>
    </w:p>
    <w:p w:rsidR="009E117F" w:rsidRPr="00203A3B" w:rsidRDefault="009E117F"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 xml:space="preserve">Art. 10.  A </w:t>
      </w:r>
      <w:r w:rsidR="00E75AC1" w:rsidRPr="00203A3B">
        <w:rPr>
          <w:rFonts w:ascii="Arial" w:eastAsia="Arial Unicode MS" w:hAnsi="Arial" w:cs="Arial"/>
          <w:strike/>
          <w:sz w:val="20"/>
          <w:szCs w:val="20"/>
        </w:rPr>
        <w:t xml:space="preserve"> </w:t>
      </w:r>
      <w:r w:rsidRPr="00203A3B">
        <w:rPr>
          <w:rFonts w:ascii="Arial" w:eastAsia="Arial Unicode MS" w:hAnsi="Arial" w:cs="Arial"/>
          <w:strike/>
          <w:sz w:val="20"/>
          <w:szCs w:val="20"/>
        </w:rPr>
        <w:t>Assessoria do Governo e Comunicação tem as seguintes atribuições:</w:t>
      </w:r>
    </w:p>
    <w:p w:rsidR="009E117F" w:rsidRPr="00203A3B" w:rsidRDefault="009E117F" w:rsidP="00927964">
      <w:pPr>
        <w:ind w:firstLine="567"/>
        <w:jc w:val="both"/>
        <w:rPr>
          <w:rFonts w:ascii="Arial" w:eastAsia="Arial Unicode MS" w:hAnsi="Arial" w:cs="Arial"/>
          <w:strike/>
          <w:sz w:val="20"/>
          <w:szCs w:val="20"/>
        </w:rPr>
      </w:pPr>
    </w:p>
    <w:p w:rsidR="009E117F" w:rsidRPr="00203A3B" w:rsidRDefault="009E117F"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a) formulação do Sistema de Comunicação da Prefeitura possibilitando a uniformidade na disseminação da imprensa e da mídia em geral;</w:t>
      </w:r>
    </w:p>
    <w:p w:rsidR="009E117F" w:rsidRPr="00203A3B" w:rsidRDefault="009E117F"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 xml:space="preserve"> </w:t>
      </w:r>
    </w:p>
    <w:p w:rsidR="009E117F" w:rsidRPr="00203A3B" w:rsidRDefault="009E117F"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b) criação e manutenção de canais com órgãos de imprensa e da mídia em geral;</w:t>
      </w:r>
    </w:p>
    <w:p w:rsidR="009E117F" w:rsidRPr="00203A3B" w:rsidRDefault="009E117F" w:rsidP="00927964">
      <w:pPr>
        <w:ind w:firstLine="567"/>
        <w:jc w:val="both"/>
        <w:rPr>
          <w:rFonts w:ascii="Arial" w:eastAsia="Arial Unicode MS" w:hAnsi="Arial" w:cs="Arial"/>
          <w:strike/>
          <w:sz w:val="20"/>
          <w:szCs w:val="20"/>
        </w:rPr>
      </w:pPr>
    </w:p>
    <w:p w:rsidR="009E117F" w:rsidRPr="00203A3B" w:rsidRDefault="009E117F"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c) organização e assessoramento do relacionamento do Gabinete com órgãos de comunicação;</w:t>
      </w:r>
    </w:p>
    <w:p w:rsidR="009E117F" w:rsidRPr="00203A3B" w:rsidRDefault="009E117F" w:rsidP="00927964">
      <w:pPr>
        <w:ind w:firstLine="567"/>
        <w:jc w:val="both"/>
        <w:rPr>
          <w:rFonts w:ascii="Arial" w:eastAsia="Arial Unicode MS" w:hAnsi="Arial" w:cs="Arial"/>
          <w:strike/>
          <w:sz w:val="20"/>
          <w:szCs w:val="20"/>
        </w:rPr>
      </w:pPr>
    </w:p>
    <w:p w:rsidR="009E117F" w:rsidRPr="00203A3B" w:rsidRDefault="009E117F"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d) criação e manutenção de canis de comunicação com entidades e autoridades da Administração Pública;</w:t>
      </w:r>
    </w:p>
    <w:p w:rsidR="009E117F" w:rsidRPr="00203A3B" w:rsidRDefault="009E117F" w:rsidP="00927964">
      <w:pPr>
        <w:ind w:firstLine="567"/>
        <w:jc w:val="both"/>
        <w:rPr>
          <w:rFonts w:ascii="Arial" w:eastAsia="Arial Unicode MS" w:hAnsi="Arial" w:cs="Arial"/>
          <w:strike/>
          <w:sz w:val="20"/>
          <w:szCs w:val="20"/>
        </w:rPr>
      </w:pPr>
    </w:p>
    <w:p w:rsidR="009E117F" w:rsidRPr="00203A3B" w:rsidRDefault="009E117F"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e) acompanhamento, para fins de difusão, de atos e cerimônias com a participação da direção superior da Prefeitura;</w:t>
      </w:r>
    </w:p>
    <w:p w:rsidR="009E117F" w:rsidRPr="00203A3B" w:rsidRDefault="009E117F" w:rsidP="00927964">
      <w:pPr>
        <w:ind w:firstLine="567"/>
        <w:jc w:val="both"/>
        <w:rPr>
          <w:rFonts w:ascii="Arial" w:eastAsia="Arial Unicode MS" w:hAnsi="Arial" w:cs="Arial"/>
          <w:strike/>
          <w:sz w:val="20"/>
          <w:szCs w:val="20"/>
        </w:rPr>
      </w:pPr>
    </w:p>
    <w:p w:rsidR="009E117F" w:rsidRPr="00203A3B" w:rsidRDefault="009E117F"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f) redação de material informativo para divulgação interna e externa;</w:t>
      </w:r>
    </w:p>
    <w:p w:rsidR="009E117F" w:rsidRPr="00203A3B" w:rsidRDefault="009E117F" w:rsidP="00927964">
      <w:pPr>
        <w:ind w:firstLine="567"/>
        <w:jc w:val="both"/>
        <w:rPr>
          <w:rFonts w:ascii="Arial" w:eastAsia="Arial Unicode MS" w:hAnsi="Arial" w:cs="Arial"/>
          <w:strike/>
          <w:sz w:val="20"/>
          <w:szCs w:val="20"/>
        </w:rPr>
      </w:pPr>
    </w:p>
    <w:p w:rsidR="009E117F" w:rsidRPr="00203A3B" w:rsidRDefault="009E117F"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g) confecção de material impresso;</w:t>
      </w:r>
    </w:p>
    <w:p w:rsidR="009E117F" w:rsidRPr="00203A3B" w:rsidRDefault="009E117F" w:rsidP="00927964">
      <w:pPr>
        <w:ind w:firstLine="567"/>
        <w:jc w:val="both"/>
        <w:rPr>
          <w:rFonts w:ascii="Arial" w:eastAsia="Arial Unicode MS" w:hAnsi="Arial" w:cs="Arial"/>
          <w:strike/>
          <w:sz w:val="20"/>
          <w:szCs w:val="20"/>
        </w:rPr>
      </w:pPr>
    </w:p>
    <w:p w:rsidR="009E117F" w:rsidRPr="00203A3B" w:rsidRDefault="009E117F"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h) preparação e montagem de áudio-visual;</w:t>
      </w:r>
    </w:p>
    <w:p w:rsidR="009E117F" w:rsidRPr="00203A3B" w:rsidRDefault="009E117F" w:rsidP="00927964">
      <w:pPr>
        <w:ind w:firstLine="567"/>
        <w:jc w:val="both"/>
        <w:rPr>
          <w:rFonts w:ascii="Arial" w:eastAsia="Arial Unicode MS" w:hAnsi="Arial" w:cs="Arial"/>
          <w:strike/>
          <w:sz w:val="20"/>
          <w:szCs w:val="20"/>
        </w:rPr>
      </w:pPr>
    </w:p>
    <w:p w:rsidR="009E117F" w:rsidRPr="00203A3B" w:rsidRDefault="009E117F"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i) preparação e montagem de painéis fotográficos;</w:t>
      </w:r>
    </w:p>
    <w:p w:rsidR="009E117F" w:rsidRPr="00203A3B" w:rsidRDefault="009E117F" w:rsidP="00927964">
      <w:pPr>
        <w:ind w:firstLine="567"/>
        <w:jc w:val="both"/>
        <w:rPr>
          <w:rFonts w:ascii="Arial" w:eastAsia="Arial Unicode MS" w:hAnsi="Arial" w:cs="Arial"/>
          <w:strike/>
          <w:sz w:val="20"/>
          <w:szCs w:val="20"/>
        </w:rPr>
      </w:pPr>
    </w:p>
    <w:p w:rsidR="009E117F" w:rsidRPr="00203A3B" w:rsidRDefault="009E117F"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j) montagem de stands;</w:t>
      </w:r>
    </w:p>
    <w:p w:rsidR="009E117F" w:rsidRPr="00203A3B" w:rsidRDefault="009E117F" w:rsidP="00927964">
      <w:pPr>
        <w:ind w:firstLine="567"/>
        <w:jc w:val="both"/>
        <w:rPr>
          <w:rFonts w:ascii="Arial" w:eastAsia="Arial Unicode MS" w:hAnsi="Arial" w:cs="Arial"/>
          <w:strike/>
          <w:sz w:val="20"/>
          <w:szCs w:val="20"/>
        </w:rPr>
      </w:pPr>
    </w:p>
    <w:p w:rsidR="009E117F" w:rsidRPr="00203A3B" w:rsidRDefault="009E117F"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k) identificação da comunicação interna da Prefeitura;</w:t>
      </w:r>
    </w:p>
    <w:p w:rsidR="009E117F" w:rsidRPr="00203A3B" w:rsidRDefault="009E117F" w:rsidP="00927964">
      <w:pPr>
        <w:ind w:firstLine="567"/>
        <w:jc w:val="both"/>
        <w:rPr>
          <w:rFonts w:ascii="Arial" w:eastAsia="Arial Unicode MS" w:hAnsi="Arial" w:cs="Arial"/>
          <w:strike/>
          <w:sz w:val="20"/>
          <w:szCs w:val="20"/>
        </w:rPr>
      </w:pPr>
    </w:p>
    <w:p w:rsidR="009E117F" w:rsidRPr="00203A3B" w:rsidRDefault="009E117F"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l) elaboração e distribuição de material promocional;</w:t>
      </w:r>
    </w:p>
    <w:p w:rsidR="009E117F" w:rsidRPr="00203A3B" w:rsidRDefault="009E117F" w:rsidP="00927964">
      <w:pPr>
        <w:ind w:firstLine="567"/>
        <w:jc w:val="both"/>
        <w:rPr>
          <w:rFonts w:ascii="Arial" w:eastAsia="Arial Unicode MS" w:hAnsi="Arial" w:cs="Arial"/>
          <w:strike/>
          <w:sz w:val="20"/>
          <w:szCs w:val="20"/>
        </w:rPr>
      </w:pPr>
    </w:p>
    <w:p w:rsidR="009E117F" w:rsidRPr="00203A3B" w:rsidRDefault="009E117F"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m) preparação e execução das atividades relativas ao cerimonial (interno e externo) da Prefeitura;</w:t>
      </w:r>
    </w:p>
    <w:p w:rsidR="009E117F" w:rsidRPr="00203A3B" w:rsidRDefault="009E117F" w:rsidP="00927964">
      <w:pPr>
        <w:ind w:firstLine="567"/>
        <w:jc w:val="both"/>
        <w:rPr>
          <w:rFonts w:ascii="Arial" w:eastAsia="Arial Unicode MS" w:hAnsi="Arial" w:cs="Arial"/>
          <w:strike/>
          <w:sz w:val="20"/>
          <w:szCs w:val="20"/>
        </w:rPr>
      </w:pPr>
    </w:p>
    <w:p w:rsidR="009E117F" w:rsidRPr="00203A3B" w:rsidRDefault="009E117F"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n) programação e encaminhamento de visitas de autoridades de outros municípios ou de outros órgãos, aos equipamentos mantidos pela Prefeitura;</w:t>
      </w:r>
    </w:p>
    <w:p w:rsidR="009E117F" w:rsidRPr="00203A3B" w:rsidRDefault="009E117F" w:rsidP="00927964">
      <w:pPr>
        <w:ind w:firstLine="567"/>
        <w:jc w:val="both"/>
        <w:rPr>
          <w:rFonts w:ascii="Arial" w:eastAsia="Arial Unicode MS" w:hAnsi="Arial" w:cs="Arial"/>
          <w:strike/>
          <w:sz w:val="20"/>
          <w:szCs w:val="20"/>
        </w:rPr>
      </w:pPr>
    </w:p>
    <w:p w:rsidR="009E117F" w:rsidRPr="00203A3B" w:rsidRDefault="00BD5DB6"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o) contatos com a Imprensa;</w:t>
      </w:r>
    </w:p>
    <w:p w:rsidR="00BD5DB6" w:rsidRPr="00203A3B" w:rsidRDefault="00BD5DB6" w:rsidP="00927964">
      <w:pPr>
        <w:ind w:firstLine="567"/>
        <w:jc w:val="both"/>
        <w:rPr>
          <w:rFonts w:ascii="Arial" w:eastAsia="Arial Unicode MS" w:hAnsi="Arial" w:cs="Arial"/>
          <w:strike/>
          <w:sz w:val="20"/>
          <w:szCs w:val="20"/>
        </w:rPr>
      </w:pPr>
    </w:p>
    <w:p w:rsidR="00BD5DB6" w:rsidRPr="00203A3B" w:rsidRDefault="00BD5DB6"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p) executar os serviços de registro, divulgação e publicação dos atos do Prefeito;</w:t>
      </w:r>
    </w:p>
    <w:p w:rsidR="00BD5DB6" w:rsidRPr="00203A3B" w:rsidRDefault="00BD5DB6" w:rsidP="00927964">
      <w:pPr>
        <w:ind w:firstLine="567"/>
        <w:jc w:val="both"/>
        <w:rPr>
          <w:rFonts w:ascii="Arial" w:eastAsia="Arial Unicode MS" w:hAnsi="Arial" w:cs="Arial"/>
          <w:strike/>
          <w:sz w:val="20"/>
          <w:szCs w:val="20"/>
        </w:rPr>
      </w:pPr>
    </w:p>
    <w:p w:rsidR="00BD5DB6" w:rsidRPr="00203A3B" w:rsidRDefault="00BD5DB6"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q) desempenhar funções correlatas por determinação do Prefeito.</w:t>
      </w:r>
    </w:p>
    <w:p w:rsidR="00BD5DB6" w:rsidRPr="00203A3B" w:rsidRDefault="00BD5DB6" w:rsidP="00927964">
      <w:pPr>
        <w:ind w:firstLine="567"/>
        <w:jc w:val="both"/>
        <w:rPr>
          <w:rFonts w:ascii="Arial" w:eastAsia="Arial Unicode MS" w:hAnsi="Arial" w:cs="Arial"/>
          <w:strike/>
          <w:sz w:val="20"/>
          <w:szCs w:val="20"/>
        </w:rPr>
      </w:pPr>
    </w:p>
    <w:p w:rsidR="00BD5DB6" w:rsidRPr="00203A3B" w:rsidRDefault="00BD5DB6"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 xml:space="preserve">Art. 11.  A </w:t>
      </w:r>
      <w:r w:rsidR="00F477CD" w:rsidRPr="00203A3B">
        <w:rPr>
          <w:rFonts w:ascii="Arial" w:eastAsia="Arial Unicode MS" w:hAnsi="Arial" w:cs="Arial"/>
          <w:strike/>
          <w:sz w:val="20"/>
          <w:szCs w:val="20"/>
        </w:rPr>
        <w:t xml:space="preserve"> </w:t>
      </w:r>
      <w:r w:rsidRPr="00203A3B">
        <w:rPr>
          <w:rFonts w:ascii="Arial" w:eastAsia="Arial Unicode MS" w:hAnsi="Arial" w:cs="Arial"/>
          <w:strike/>
          <w:sz w:val="20"/>
          <w:szCs w:val="20"/>
        </w:rPr>
        <w:t>Assessoria Jurídica tem as seguintes atribuições:</w:t>
      </w:r>
    </w:p>
    <w:p w:rsidR="00BD5DB6" w:rsidRPr="00203A3B" w:rsidRDefault="00BD5DB6" w:rsidP="00927964">
      <w:pPr>
        <w:ind w:firstLine="567"/>
        <w:jc w:val="both"/>
        <w:rPr>
          <w:rFonts w:ascii="Arial" w:eastAsia="Arial Unicode MS" w:hAnsi="Arial" w:cs="Arial"/>
          <w:strike/>
          <w:sz w:val="20"/>
          <w:szCs w:val="20"/>
        </w:rPr>
      </w:pPr>
    </w:p>
    <w:p w:rsidR="00BD5DB6" w:rsidRPr="00203A3B" w:rsidRDefault="00BD5DB6"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I – propor ações e defender a Prefeitura em ações contra ela proposta, por determinação superior;</w:t>
      </w:r>
    </w:p>
    <w:p w:rsidR="00BD5DB6" w:rsidRPr="00203A3B" w:rsidRDefault="00BD5DB6" w:rsidP="00927964">
      <w:pPr>
        <w:ind w:firstLine="567"/>
        <w:jc w:val="both"/>
        <w:rPr>
          <w:rFonts w:ascii="Arial" w:eastAsia="Arial Unicode MS" w:hAnsi="Arial" w:cs="Arial"/>
          <w:strike/>
          <w:sz w:val="20"/>
          <w:szCs w:val="20"/>
        </w:rPr>
      </w:pPr>
    </w:p>
    <w:p w:rsidR="00BD5DB6" w:rsidRPr="00203A3B" w:rsidRDefault="00BD5DB6"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II – propor e acompanhar a execução da dívida ativa municipal;</w:t>
      </w:r>
    </w:p>
    <w:p w:rsidR="00BD5DB6" w:rsidRPr="00203A3B" w:rsidRDefault="00BD5DB6" w:rsidP="00927964">
      <w:pPr>
        <w:ind w:firstLine="567"/>
        <w:jc w:val="both"/>
        <w:rPr>
          <w:rFonts w:ascii="Arial" w:eastAsia="Arial Unicode MS" w:hAnsi="Arial" w:cs="Arial"/>
          <w:strike/>
          <w:sz w:val="20"/>
          <w:szCs w:val="20"/>
        </w:rPr>
      </w:pPr>
    </w:p>
    <w:p w:rsidR="00BD5DB6" w:rsidRPr="00203A3B" w:rsidRDefault="00BD5DB6"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III – responder pela regularidade jurídica de toda</w:t>
      </w:r>
      <w:r w:rsidR="005F623A" w:rsidRPr="00203A3B">
        <w:rPr>
          <w:rFonts w:ascii="Arial" w:eastAsia="Arial Unicode MS" w:hAnsi="Arial" w:cs="Arial"/>
          <w:strike/>
          <w:sz w:val="20"/>
          <w:szCs w:val="20"/>
        </w:rPr>
        <w:t xml:space="preserve">s as situações pessoais, </w:t>
      </w:r>
      <w:r w:rsidRPr="00203A3B">
        <w:rPr>
          <w:rFonts w:ascii="Arial" w:eastAsia="Arial Unicode MS" w:hAnsi="Arial" w:cs="Arial"/>
          <w:strike/>
          <w:sz w:val="20"/>
          <w:szCs w:val="20"/>
        </w:rPr>
        <w:t>negociais, políticas e administrativas da Prefeitura;</w:t>
      </w:r>
    </w:p>
    <w:p w:rsidR="00BD5DB6" w:rsidRPr="00203A3B" w:rsidRDefault="00BD5DB6" w:rsidP="00927964">
      <w:pPr>
        <w:ind w:firstLine="567"/>
        <w:jc w:val="both"/>
        <w:rPr>
          <w:rFonts w:ascii="Arial" w:eastAsia="Arial Unicode MS" w:hAnsi="Arial" w:cs="Arial"/>
          <w:strike/>
          <w:sz w:val="20"/>
          <w:szCs w:val="20"/>
        </w:rPr>
      </w:pPr>
    </w:p>
    <w:p w:rsidR="00BD5DB6" w:rsidRPr="00203A3B" w:rsidRDefault="00BD5DB6"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IV – elaborar e minutar os projetos de leis, decretos e outros atos municipais;</w:t>
      </w:r>
    </w:p>
    <w:p w:rsidR="00BD5DB6" w:rsidRPr="00203A3B" w:rsidRDefault="00BD5DB6" w:rsidP="00927964">
      <w:pPr>
        <w:ind w:firstLine="567"/>
        <w:jc w:val="both"/>
        <w:rPr>
          <w:rFonts w:ascii="Arial" w:eastAsia="Arial Unicode MS" w:hAnsi="Arial" w:cs="Arial"/>
          <w:strike/>
          <w:sz w:val="20"/>
          <w:szCs w:val="20"/>
        </w:rPr>
      </w:pPr>
    </w:p>
    <w:p w:rsidR="00BD5DB6" w:rsidRPr="00203A3B" w:rsidRDefault="00BD5DB6"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V – elaborar contratos, especialmente de obras, compras e de serviços;</w:t>
      </w:r>
    </w:p>
    <w:p w:rsidR="00BD5DB6" w:rsidRPr="00203A3B" w:rsidRDefault="00BD5DB6" w:rsidP="00927964">
      <w:pPr>
        <w:ind w:firstLine="567"/>
        <w:jc w:val="both"/>
        <w:rPr>
          <w:rFonts w:ascii="Arial" w:eastAsia="Arial Unicode MS" w:hAnsi="Arial" w:cs="Arial"/>
          <w:strike/>
          <w:sz w:val="20"/>
          <w:szCs w:val="20"/>
        </w:rPr>
      </w:pPr>
    </w:p>
    <w:p w:rsidR="00BD5DB6" w:rsidRPr="00203A3B" w:rsidRDefault="00BD5DB6"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VI – acompanhar a tramitação dos projetos de leis na Câmara Municipal;</w:t>
      </w:r>
    </w:p>
    <w:p w:rsidR="00BD5DB6" w:rsidRPr="00203A3B" w:rsidRDefault="00BD5DB6" w:rsidP="00927964">
      <w:pPr>
        <w:ind w:firstLine="567"/>
        <w:jc w:val="both"/>
        <w:rPr>
          <w:rFonts w:ascii="Arial" w:eastAsia="Arial Unicode MS" w:hAnsi="Arial" w:cs="Arial"/>
          <w:strike/>
          <w:sz w:val="20"/>
          <w:szCs w:val="20"/>
        </w:rPr>
      </w:pPr>
    </w:p>
    <w:p w:rsidR="00BD5DB6" w:rsidRPr="00203A3B" w:rsidRDefault="00BD5DB6"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VII – realizar outras atividades correlatas, por determinação do Prefeito.</w:t>
      </w:r>
    </w:p>
    <w:p w:rsidR="00BD5DB6" w:rsidRPr="00203A3B" w:rsidRDefault="00BD5DB6" w:rsidP="00927964">
      <w:pPr>
        <w:ind w:firstLine="567"/>
        <w:jc w:val="both"/>
        <w:rPr>
          <w:rFonts w:ascii="Arial" w:eastAsia="Arial Unicode MS" w:hAnsi="Arial" w:cs="Arial"/>
          <w:strike/>
          <w:sz w:val="20"/>
          <w:szCs w:val="20"/>
        </w:rPr>
      </w:pPr>
    </w:p>
    <w:p w:rsidR="00BD5DB6" w:rsidRPr="00203A3B" w:rsidRDefault="00BD5DB6"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Art. 12.  A Assessoria de Planejamento e Controle tem as seguintes atribuições:</w:t>
      </w:r>
    </w:p>
    <w:p w:rsidR="00BD5DB6" w:rsidRPr="00203A3B" w:rsidRDefault="00BD5DB6" w:rsidP="00927964">
      <w:pPr>
        <w:ind w:firstLine="567"/>
        <w:jc w:val="both"/>
        <w:rPr>
          <w:rFonts w:ascii="Arial" w:eastAsia="Arial Unicode MS" w:hAnsi="Arial" w:cs="Arial"/>
          <w:strike/>
          <w:sz w:val="20"/>
          <w:szCs w:val="20"/>
        </w:rPr>
      </w:pPr>
    </w:p>
    <w:p w:rsidR="00BD5DB6" w:rsidRPr="00203A3B" w:rsidRDefault="00BD5DB6"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I – elaborar estudos e projetos para aperfeiçoamento das atividades das unidades administrativas do Executivo;</w:t>
      </w:r>
    </w:p>
    <w:p w:rsidR="00BD5DB6" w:rsidRPr="00203A3B" w:rsidRDefault="00BD5DB6" w:rsidP="00927964">
      <w:pPr>
        <w:ind w:firstLine="567"/>
        <w:jc w:val="both"/>
        <w:rPr>
          <w:rFonts w:ascii="Arial" w:eastAsia="Arial Unicode MS" w:hAnsi="Arial" w:cs="Arial"/>
          <w:strike/>
          <w:sz w:val="20"/>
          <w:szCs w:val="20"/>
        </w:rPr>
      </w:pPr>
    </w:p>
    <w:p w:rsidR="00BD5DB6" w:rsidRPr="00203A3B" w:rsidRDefault="00BD5DB6"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II – promover o processo de planejamento integrado do desenvolvimento do Município;</w:t>
      </w:r>
    </w:p>
    <w:p w:rsidR="00BD5DB6" w:rsidRPr="00203A3B" w:rsidRDefault="00BD5DB6" w:rsidP="00927964">
      <w:pPr>
        <w:ind w:firstLine="567"/>
        <w:jc w:val="both"/>
        <w:rPr>
          <w:rFonts w:ascii="Arial" w:eastAsia="Arial Unicode MS" w:hAnsi="Arial" w:cs="Arial"/>
          <w:strike/>
          <w:sz w:val="20"/>
          <w:szCs w:val="20"/>
        </w:rPr>
      </w:pPr>
    </w:p>
    <w:p w:rsidR="00BD5DB6" w:rsidRPr="00203A3B" w:rsidRDefault="00BD5DB6"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III – coordenar as atividades de planejamento dos Departamentos e órgãos municipais;</w:t>
      </w:r>
    </w:p>
    <w:p w:rsidR="00BD5DB6" w:rsidRPr="00203A3B" w:rsidRDefault="00BD5DB6" w:rsidP="00927964">
      <w:pPr>
        <w:ind w:firstLine="567"/>
        <w:jc w:val="both"/>
        <w:rPr>
          <w:rFonts w:ascii="Arial" w:eastAsia="Arial Unicode MS" w:hAnsi="Arial" w:cs="Arial"/>
          <w:strike/>
          <w:sz w:val="20"/>
          <w:szCs w:val="20"/>
        </w:rPr>
      </w:pPr>
    </w:p>
    <w:p w:rsidR="00BD5DB6" w:rsidRPr="00203A3B" w:rsidRDefault="00BD5DB6"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IV – coordenar a elaboração do Plano Diretor Municipal e controlar a sua execução, diretamente ou mediante serviço de terceiros (L.O.M., Art. 125.);</w:t>
      </w:r>
    </w:p>
    <w:p w:rsidR="00BD5DB6" w:rsidRPr="00203A3B" w:rsidRDefault="00BD5DB6" w:rsidP="00927964">
      <w:pPr>
        <w:ind w:firstLine="567"/>
        <w:jc w:val="both"/>
        <w:rPr>
          <w:rFonts w:ascii="Arial" w:eastAsia="Arial Unicode MS" w:hAnsi="Arial" w:cs="Arial"/>
          <w:strike/>
          <w:sz w:val="20"/>
          <w:szCs w:val="20"/>
        </w:rPr>
      </w:pPr>
    </w:p>
    <w:p w:rsidR="00BD5DB6" w:rsidRPr="00203A3B" w:rsidRDefault="00BD5DB6"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V – implantar o Plano de Informatização da Prefeitura;</w:t>
      </w:r>
    </w:p>
    <w:p w:rsidR="00BD5DB6" w:rsidRPr="00203A3B" w:rsidRDefault="00BD5DB6" w:rsidP="00927964">
      <w:pPr>
        <w:ind w:firstLine="567"/>
        <w:jc w:val="both"/>
        <w:rPr>
          <w:rFonts w:ascii="Arial" w:eastAsia="Arial Unicode MS" w:hAnsi="Arial" w:cs="Arial"/>
          <w:strike/>
          <w:sz w:val="20"/>
          <w:szCs w:val="20"/>
        </w:rPr>
      </w:pPr>
    </w:p>
    <w:p w:rsidR="00BD5DB6" w:rsidRPr="00203A3B" w:rsidRDefault="00BD5DB6"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VI – exercer o controle dos programas e projetos desenvolvidos pelo Centro de Processamento de Dados;</w:t>
      </w:r>
    </w:p>
    <w:p w:rsidR="00BD5DB6" w:rsidRPr="00203A3B" w:rsidRDefault="00BD5DB6" w:rsidP="00927964">
      <w:pPr>
        <w:ind w:firstLine="567"/>
        <w:jc w:val="both"/>
        <w:rPr>
          <w:rFonts w:ascii="Arial" w:eastAsia="Arial Unicode MS" w:hAnsi="Arial" w:cs="Arial"/>
          <w:strike/>
          <w:sz w:val="20"/>
          <w:szCs w:val="20"/>
        </w:rPr>
      </w:pPr>
    </w:p>
    <w:p w:rsidR="00BD5DB6" w:rsidRPr="00203A3B" w:rsidRDefault="00BD5DB6"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VII – programar, elaborar, e implantar projetos de Organização do Prefeito.</w:t>
      </w:r>
    </w:p>
    <w:p w:rsidR="00BD5DB6" w:rsidRPr="00203A3B" w:rsidRDefault="00BD5DB6" w:rsidP="00927964">
      <w:pPr>
        <w:ind w:firstLine="567"/>
        <w:jc w:val="both"/>
        <w:rPr>
          <w:rFonts w:ascii="Arial" w:eastAsia="Arial Unicode MS" w:hAnsi="Arial" w:cs="Arial"/>
          <w:strike/>
          <w:sz w:val="20"/>
          <w:szCs w:val="20"/>
        </w:rPr>
      </w:pPr>
    </w:p>
    <w:p w:rsidR="00BD5DB6" w:rsidRPr="00203A3B" w:rsidRDefault="00BD5DB6"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Art. 13.  O Fundo Social de Solidariedade tem as atribuições especificadas pela legislação que o criou, de acordo com orientação do Conselho Deliberativo e da Chefia do Executivo.</w:t>
      </w:r>
    </w:p>
    <w:p w:rsidR="00BD5DB6" w:rsidRPr="00203A3B" w:rsidRDefault="00BD5DB6" w:rsidP="00927964">
      <w:pPr>
        <w:ind w:firstLine="567"/>
        <w:jc w:val="both"/>
        <w:rPr>
          <w:rFonts w:ascii="Arial" w:eastAsia="Arial Unicode MS" w:hAnsi="Arial" w:cs="Arial"/>
          <w:strike/>
          <w:sz w:val="20"/>
          <w:szCs w:val="20"/>
        </w:rPr>
      </w:pPr>
    </w:p>
    <w:p w:rsidR="00BD5DB6" w:rsidRPr="00203A3B" w:rsidRDefault="00BD5DB6"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Art. 14.  A Secretaria de Administração tem, diretamente e através de suas unidades, as seguintes atribuições:</w:t>
      </w:r>
    </w:p>
    <w:p w:rsidR="00BD5DB6" w:rsidRPr="00203A3B" w:rsidRDefault="00BD5DB6" w:rsidP="00927964">
      <w:pPr>
        <w:ind w:firstLine="567"/>
        <w:jc w:val="both"/>
        <w:rPr>
          <w:rFonts w:ascii="Arial" w:eastAsia="Arial Unicode MS" w:hAnsi="Arial" w:cs="Arial"/>
          <w:strike/>
          <w:sz w:val="20"/>
          <w:szCs w:val="20"/>
        </w:rPr>
      </w:pPr>
    </w:p>
    <w:p w:rsidR="00BD5DB6" w:rsidRPr="00203A3B" w:rsidRDefault="00BD5DB6"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I – Departamento de Guarda Municipal com equipe de vigias:</w:t>
      </w:r>
    </w:p>
    <w:p w:rsidR="00BD5DB6" w:rsidRPr="00203A3B" w:rsidRDefault="00BD5DB6" w:rsidP="00927964">
      <w:pPr>
        <w:ind w:firstLine="567"/>
        <w:jc w:val="both"/>
        <w:rPr>
          <w:rFonts w:ascii="Arial" w:eastAsia="Arial Unicode MS" w:hAnsi="Arial" w:cs="Arial"/>
          <w:strike/>
          <w:sz w:val="20"/>
          <w:szCs w:val="20"/>
        </w:rPr>
      </w:pPr>
    </w:p>
    <w:p w:rsidR="00BD5DB6" w:rsidRPr="00203A3B" w:rsidRDefault="00BD5DB6"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a) vigilância e guarda do patrimônio mobiliário e imobiliário municipal;</w:t>
      </w:r>
    </w:p>
    <w:p w:rsidR="00BD5DB6" w:rsidRPr="00203A3B" w:rsidRDefault="00BD5DB6" w:rsidP="00927964">
      <w:pPr>
        <w:ind w:firstLine="567"/>
        <w:jc w:val="both"/>
        <w:rPr>
          <w:rFonts w:ascii="Arial" w:eastAsia="Arial Unicode MS" w:hAnsi="Arial" w:cs="Arial"/>
          <w:strike/>
          <w:sz w:val="20"/>
          <w:szCs w:val="20"/>
        </w:rPr>
      </w:pPr>
    </w:p>
    <w:p w:rsidR="00BD5DB6" w:rsidRPr="00203A3B" w:rsidRDefault="00BD5DB6"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b) cooperação com a Polícia Militar na manutenção da ordem e preservação da segurança e sossego da população, inclusive no recinto escolar.</w:t>
      </w:r>
    </w:p>
    <w:p w:rsidR="00BD5DB6" w:rsidRPr="00203A3B" w:rsidRDefault="00BD5DB6" w:rsidP="00927964">
      <w:pPr>
        <w:ind w:firstLine="567"/>
        <w:jc w:val="both"/>
        <w:rPr>
          <w:rFonts w:ascii="Arial" w:eastAsia="Arial Unicode MS" w:hAnsi="Arial" w:cs="Arial"/>
          <w:strike/>
          <w:sz w:val="20"/>
          <w:szCs w:val="20"/>
        </w:rPr>
      </w:pPr>
    </w:p>
    <w:p w:rsidR="00BD5DB6" w:rsidRPr="00203A3B" w:rsidRDefault="00BD5DB6"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II – Departamento de Recursos Humanos:</w:t>
      </w:r>
    </w:p>
    <w:p w:rsidR="00BD5DB6" w:rsidRPr="00203A3B" w:rsidRDefault="00BD5DB6" w:rsidP="00927964">
      <w:pPr>
        <w:ind w:firstLine="567"/>
        <w:jc w:val="both"/>
        <w:rPr>
          <w:rFonts w:ascii="Arial" w:eastAsia="Arial Unicode MS" w:hAnsi="Arial" w:cs="Arial"/>
          <w:strike/>
          <w:sz w:val="20"/>
          <w:szCs w:val="20"/>
        </w:rPr>
      </w:pPr>
    </w:p>
    <w:p w:rsidR="00BD5DB6" w:rsidRPr="00203A3B" w:rsidRDefault="00BD5DB6"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a) como unidade responsável pelo planejamento e execução da política de recursos humanos da Prefeitura:</w:t>
      </w:r>
    </w:p>
    <w:p w:rsidR="00BD5DB6" w:rsidRPr="00203A3B" w:rsidRDefault="00BD5DB6" w:rsidP="00927964">
      <w:pPr>
        <w:ind w:firstLine="567"/>
        <w:jc w:val="both"/>
        <w:rPr>
          <w:rFonts w:ascii="Arial" w:eastAsia="Arial Unicode MS" w:hAnsi="Arial" w:cs="Arial"/>
          <w:strike/>
          <w:sz w:val="20"/>
          <w:szCs w:val="20"/>
        </w:rPr>
      </w:pPr>
    </w:p>
    <w:p w:rsidR="00F40398" w:rsidRPr="00203A3B" w:rsidRDefault="00F477C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1.</w:t>
      </w:r>
      <w:r w:rsidR="00F40398" w:rsidRPr="00203A3B">
        <w:rPr>
          <w:rFonts w:ascii="Arial" w:eastAsia="Arial Unicode MS" w:hAnsi="Arial" w:cs="Arial"/>
          <w:strike/>
          <w:sz w:val="20"/>
          <w:szCs w:val="20"/>
        </w:rPr>
        <w:t xml:space="preserve"> assistir as autoridades da Prefeitura nos assuntos relacionados com o sistema de administração pessoal;</w:t>
      </w:r>
    </w:p>
    <w:p w:rsidR="00F40398" w:rsidRPr="00203A3B" w:rsidRDefault="00F40398" w:rsidP="00927964">
      <w:pPr>
        <w:ind w:firstLine="567"/>
        <w:jc w:val="both"/>
        <w:rPr>
          <w:rFonts w:ascii="Arial" w:eastAsia="Arial Unicode MS" w:hAnsi="Arial" w:cs="Arial"/>
          <w:strike/>
          <w:sz w:val="20"/>
          <w:szCs w:val="20"/>
        </w:rPr>
      </w:pPr>
    </w:p>
    <w:p w:rsidR="00F40398" w:rsidRPr="00203A3B" w:rsidRDefault="00F477C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2.</w:t>
      </w:r>
      <w:r w:rsidR="00F40398" w:rsidRPr="00203A3B">
        <w:rPr>
          <w:rFonts w:ascii="Arial" w:eastAsia="Arial Unicode MS" w:hAnsi="Arial" w:cs="Arial"/>
          <w:strike/>
          <w:sz w:val="20"/>
          <w:szCs w:val="20"/>
        </w:rPr>
        <w:t xml:space="preserve"> elaborar propostas de diretrizes e normas para o atendimento de situações específicas, em complementação à legislação de pessoal federal e municipal;</w:t>
      </w:r>
    </w:p>
    <w:p w:rsidR="00F40398" w:rsidRPr="00203A3B" w:rsidRDefault="00F40398" w:rsidP="00927964">
      <w:pPr>
        <w:ind w:firstLine="567"/>
        <w:jc w:val="both"/>
        <w:rPr>
          <w:rFonts w:ascii="Arial" w:eastAsia="Arial Unicode MS" w:hAnsi="Arial" w:cs="Arial"/>
          <w:strike/>
          <w:sz w:val="20"/>
          <w:szCs w:val="20"/>
        </w:rPr>
      </w:pPr>
    </w:p>
    <w:p w:rsidR="00F40398" w:rsidRPr="00203A3B" w:rsidRDefault="00F477C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3.</w:t>
      </w:r>
      <w:r w:rsidR="00F40398" w:rsidRPr="00203A3B">
        <w:rPr>
          <w:rFonts w:ascii="Arial" w:eastAsia="Arial Unicode MS" w:hAnsi="Arial" w:cs="Arial"/>
          <w:strike/>
          <w:sz w:val="20"/>
          <w:szCs w:val="20"/>
        </w:rPr>
        <w:t xml:space="preserve"> coordenar, prestar orientação técnica, controlar e quando for o caso, executar as atividades de administração do pessoal da Prefeitura, inclusive dos estagiários e do pessoal contratado pela prestação de serviços;</w:t>
      </w:r>
    </w:p>
    <w:p w:rsidR="00F40398" w:rsidRPr="00203A3B" w:rsidRDefault="00F40398" w:rsidP="00927964">
      <w:pPr>
        <w:ind w:firstLine="567"/>
        <w:jc w:val="both"/>
        <w:rPr>
          <w:rFonts w:ascii="Arial" w:eastAsia="Arial Unicode MS" w:hAnsi="Arial" w:cs="Arial"/>
          <w:strike/>
          <w:sz w:val="20"/>
          <w:szCs w:val="20"/>
        </w:rPr>
      </w:pPr>
    </w:p>
    <w:p w:rsidR="00F40398" w:rsidRPr="00203A3B" w:rsidRDefault="00F477C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4.</w:t>
      </w:r>
      <w:r w:rsidR="00F40398" w:rsidRPr="00203A3B">
        <w:rPr>
          <w:rFonts w:ascii="Arial" w:eastAsia="Arial Unicode MS" w:hAnsi="Arial" w:cs="Arial"/>
          <w:strike/>
          <w:sz w:val="20"/>
          <w:szCs w:val="20"/>
        </w:rPr>
        <w:t xml:space="preserve"> planejar e controlar os recursos humanos;</w:t>
      </w:r>
    </w:p>
    <w:p w:rsidR="00F40398" w:rsidRPr="00203A3B" w:rsidRDefault="00F40398" w:rsidP="00927964">
      <w:pPr>
        <w:ind w:firstLine="567"/>
        <w:jc w:val="both"/>
        <w:rPr>
          <w:rFonts w:ascii="Arial" w:eastAsia="Arial Unicode MS" w:hAnsi="Arial" w:cs="Arial"/>
          <w:strike/>
          <w:sz w:val="20"/>
          <w:szCs w:val="20"/>
        </w:rPr>
      </w:pPr>
    </w:p>
    <w:p w:rsidR="00F40398" w:rsidRPr="00203A3B" w:rsidRDefault="00F477C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5.</w:t>
      </w:r>
      <w:r w:rsidR="00F40398" w:rsidRPr="00203A3B">
        <w:rPr>
          <w:rFonts w:ascii="Arial" w:eastAsia="Arial Unicode MS" w:hAnsi="Arial" w:cs="Arial"/>
          <w:strike/>
          <w:sz w:val="20"/>
          <w:szCs w:val="20"/>
        </w:rPr>
        <w:t xml:space="preserve"> estudar, propor e implantar a política salarial;</w:t>
      </w:r>
    </w:p>
    <w:p w:rsidR="00F40398" w:rsidRPr="00203A3B" w:rsidRDefault="00F40398" w:rsidP="00927964">
      <w:pPr>
        <w:ind w:firstLine="567"/>
        <w:jc w:val="both"/>
        <w:rPr>
          <w:rFonts w:ascii="Arial" w:eastAsia="Arial Unicode MS" w:hAnsi="Arial" w:cs="Arial"/>
          <w:strike/>
          <w:sz w:val="20"/>
          <w:szCs w:val="20"/>
        </w:rPr>
      </w:pPr>
    </w:p>
    <w:p w:rsidR="00F40398" w:rsidRPr="00203A3B" w:rsidRDefault="00F477C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6.</w:t>
      </w:r>
      <w:r w:rsidR="00F40398" w:rsidRPr="00203A3B">
        <w:rPr>
          <w:rFonts w:ascii="Arial" w:eastAsia="Arial Unicode MS" w:hAnsi="Arial" w:cs="Arial"/>
          <w:strike/>
          <w:sz w:val="20"/>
          <w:szCs w:val="20"/>
        </w:rPr>
        <w:t xml:space="preserve"> responsabilizar-se pela execução das determinações contidas nos planos de carreira;</w:t>
      </w:r>
    </w:p>
    <w:p w:rsidR="00F40398" w:rsidRPr="00203A3B" w:rsidRDefault="00F40398" w:rsidP="00927964">
      <w:pPr>
        <w:ind w:firstLine="567"/>
        <w:jc w:val="both"/>
        <w:rPr>
          <w:rFonts w:ascii="Arial" w:eastAsia="Arial Unicode MS" w:hAnsi="Arial" w:cs="Arial"/>
          <w:strike/>
          <w:sz w:val="20"/>
          <w:szCs w:val="20"/>
        </w:rPr>
      </w:pPr>
    </w:p>
    <w:p w:rsidR="00F40398" w:rsidRPr="00203A3B" w:rsidRDefault="00F40398"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 xml:space="preserve">b) através da Seção de Recrutamento, Seleção e Treinamento de Pessoal: </w:t>
      </w:r>
    </w:p>
    <w:p w:rsidR="00F40398" w:rsidRPr="00203A3B" w:rsidRDefault="00F40398" w:rsidP="00927964">
      <w:pPr>
        <w:ind w:firstLine="567"/>
        <w:jc w:val="both"/>
        <w:rPr>
          <w:rFonts w:ascii="Arial" w:eastAsia="Arial Unicode MS" w:hAnsi="Arial" w:cs="Arial"/>
          <w:strike/>
          <w:sz w:val="20"/>
          <w:szCs w:val="20"/>
        </w:rPr>
      </w:pPr>
    </w:p>
    <w:p w:rsidR="00F40398" w:rsidRPr="00203A3B" w:rsidRDefault="00F477C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1.</w:t>
      </w:r>
      <w:r w:rsidR="00F40398" w:rsidRPr="00203A3B">
        <w:rPr>
          <w:rFonts w:ascii="Arial" w:eastAsia="Arial Unicode MS" w:hAnsi="Arial" w:cs="Arial"/>
          <w:strike/>
          <w:sz w:val="20"/>
          <w:szCs w:val="20"/>
        </w:rPr>
        <w:t xml:space="preserve"> elaborar e executar, diretamente ou através de terceiros, projetos de concursos públicos para preenchimento das funções de quadro da Administração Municipal;</w:t>
      </w:r>
    </w:p>
    <w:p w:rsidR="00F40398" w:rsidRPr="00203A3B" w:rsidRDefault="00F40398" w:rsidP="00927964">
      <w:pPr>
        <w:ind w:firstLine="567"/>
        <w:jc w:val="both"/>
        <w:rPr>
          <w:rFonts w:ascii="Arial" w:eastAsia="Arial Unicode MS" w:hAnsi="Arial" w:cs="Arial"/>
          <w:strike/>
          <w:sz w:val="20"/>
          <w:szCs w:val="20"/>
        </w:rPr>
      </w:pPr>
    </w:p>
    <w:p w:rsidR="00F40398" w:rsidRPr="00203A3B" w:rsidRDefault="00F477C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2.</w:t>
      </w:r>
      <w:r w:rsidR="00F40398" w:rsidRPr="00203A3B">
        <w:rPr>
          <w:rFonts w:ascii="Arial" w:eastAsia="Arial Unicode MS" w:hAnsi="Arial" w:cs="Arial"/>
          <w:strike/>
          <w:sz w:val="20"/>
          <w:szCs w:val="20"/>
        </w:rPr>
        <w:t xml:space="preserve"> elaborar e executar, diretamente ou através de terceiros, projetos de treinamento e desenvolvimento de pessoal, de acordo com as necessidades da Administração Municipal;</w:t>
      </w:r>
    </w:p>
    <w:p w:rsidR="00F40398" w:rsidRPr="00203A3B" w:rsidRDefault="00F40398" w:rsidP="00927964">
      <w:pPr>
        <w:ind w:firstLine="567"/>
        <w:jc w:val="both"/>
        <w:rPr>
          <w:rFonts w:ascii="Arial" w:eastAsia="Arial Unicode MS" w:hAnsi="Arial" w:cs="Arial"/>
          <w:strike/>
          <w:sz w:val="20"/>
          <w:szCs w:val="20"/>
        </w:rPr>
      </w:pPr>
    </w:p>
    <w:p w:rsidR="00F40398" w:rsidRPr="00203A3B" w:rsidRDefault="00F40398"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 xml:space="preserve">c) através da Seção de Expediente e Cadastro de Pessoal: </w:t>
      </w:r>
    </w:p>
    <w:p w:rsidR="00F40398" w:rsidRPr="00203A3B" w:rsidRDefault="00F40398" w:rsidP="00927964">
      <w:pPr>
        <w:ind w:firstLine="567"/>
        <w:jc w:val="both"/>
        <w:rPr>
          <w:rFonts w:ascii="Arial" w:eastAsia="Arial Unicode MS" w:hAnsi="Arial" w:cs="Arial"/>
          <w:strike/>
          <w:sz w:val="20"/>
          <w:szCs w:val="20"/>
        </w:rPr>
      </w:pPr>
    </w:p>
    <w:p w:rsidR="00F40398" w:rsidRPr="00203A3B" w:rsidRDefault="00F477C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1.</w:t>
      </w:r>
      <w:r w:rsidR="00F40398" w:rsidRPr="00203A3B">
        <w:rPr>
          <w:rFonts w:ascii="Arial" w:eastAsia="Arial Unicode MS" w:hAnsi="Arial" w:cs="Arial"/>
          <w:strike/>
          <w:sz w:val="20"/>
          <w:szCs w:val="20"/>
        </w:rPr>
        <w:t xml:space="preserve"> manter o cadastro e o prontuário do pessoal, registrando todos os atos relativos à vida funcional dos servidores municipais;</w:t>
      </w:r>
    </w:p>
    <w:p w:rsidR="00F40398" w:rsidRPr="00203A3B" w:rsidRDefault="00F40398" w:rsidP="00927964">
      <w:pPr>
        <w:ind w:firstLine="567"/>
        <w:jc w:val="both"/>
        <w:rPr>
          <w:rFonts w:ascii="Arial" w:eastAsia="Arial Unicode MS" w:hAnsi="Arial" w:cs="Arial"/>
          <w:strike/>
          <w:sz w:val="20"/>
          <w:szCs w:val="20"/>
        </w:rPr>
      </w:pPr>
    </w:p>
    <w:p w:rsidR="00F40398" w:rsidRPr="00203A3B" w:rsidRDefault="00F477C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2.</w:t>
      </w:r>
      <w:r w:rsidR="00F40398" w:rsidRPr="00203A3B">
        <w:rPr>
          <w:rFonts w:ascii="Arial" w:eastAsia="Arial Unicode MS" w:hAnsi="Arial" w:cs="Arial"/>
          <w:strike/>
          <w:sz w:val="20"/>
          <w:szCs w:val="20"/>
        </w:rPr>
        <w:t xml:space="preserve"> apostilar e anotar as alterações de dados pessoais e funcionais dos servidores nos documentos e registros respectivos;</w:t>
      </w:r>
    </w:p>
    <w:p w:rsidR="00F40398" w:rsidRPr="00203A3B" w:rsidRDefault="00F40398" w:rsidP="00927964">
      <w:pPr>
        <w:ind w:firstLine="567"/>
        <w:jc w:val="both"/>
        <w:rPr>
          <w:rFonts w:ascii="Arial" w:eastAsia="Arial Unicode MS" w:hAnsi="Arial" w:cs="Arial"/>
          <w:strike/>
          <w:sz w:val="20"/>
          <w:szCs w:val="20"/>
        </w:rPr>
      </w:pPr>
    </w:p>
    <w:p w:rsidR="00F40398" w:rsidRPr="00203A3B" w:rsidRDefault="00F477C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3.</w:t>
      </w:r>
      <w:r w:rsidR="00F40398" w:rsidRPr="00203A3B">
        <w:rPr>
          <w:rFonts w:ascii="Arial" w:eastAsia="Arial Unicode MS" w:hAnsi="Arial" w:cs="Arial"/>
          <w:strike/>
          <w:sz w:val="20"/>
          <w:szCs w:val="20"/>
        </w:rPr>
        <w:t xml:space="preserve"> elaborar a escala de férias do pessoal, tendo em vista as informações dos Chefes de Seção;</w:t>
      </w:r>
    </w:p>
    <w:p w:rsidR="00F40398" w:rsidRPr="00203A3B" w:rsidRDefault="00F40398" w:rsidP="00927964">
      <w:pPr>
        <w:ind w:firstLine="567"/>
        <w:jc w:val="both"/>
        <w:rPr>
          <w:rFonts w:ascii="Arial" w:eastAsia="Arial Unicode MS" w:hAnsi="Arial" w:cs="Arial"/>
          <w:strike/>
          <w:sz w:val="20"/>
          <w:szCs w:val="20"/>
        </w:rPr>
      </w:pPr>
    </w:p>
    <w:p w:rsidR="00F40398" w:rsidRPr="00203A3B" w:rsidRDefault="00F477C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4.</w:t>
      </w:r>
      <w:r w:rsidR="00F40398" w:rsidRPr="00203A3B">
        <w:rPr>
          <w:rFonts w:ascii="Arial" w:eastAsia="Arial Unicode MS" w:hAnsi="Arial" w:cs="Arial"/>
          <w:strike/>
          <w:sz w:val="20"/>
          <w:szCs w:val="20"/>
        </w:rPr>
        <w:t xml:space="preserve"> informar os processos relativos a deveres ou direitos dos servidores municipais;</w:t>
      </w:r>
    </w:p>
    <w:p w:rsidR="00F40398" w:rsidRPr="00203A3B" w:rsidRDefault="00F40398" w:rsidP="00927964">
      <w:pPr>
        <w:ind w:firstLine="567"/>
        <w:jc w:val="both"/>
        <w:rPr>
          <w:rFonts w:ascii="Arial" w:eastAsia="Arial Unicode MS" w:hAnsi="Arial" w:cs="Arial"/>
          <w:strike/>
          <w:sz w:val="20"/>
          <w:szCs w:val="20"/>
        </w:rPr>
      </w:pPr>
    </w:p>
    <w:p w:rsidR="00F40398" w:rsidRPr="00203A3B" w:rsidRDefault="00F40398"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d) através da Seção de Freqüência e Folha de Pagamento:</w:t>
      </w:r>
    </w:p>
    <w:p w:rsidR="00F40398" w:rsidRPr="00203A3B" w:rsidRDefault="00F40398" w:rsidP="00927964">
      <w:pPr>
        <w:ind w:firstLine="567"/>
        <w:jc w:val="both"/>
        <w:rPr>
          <w:rFonts w:ascii="Arial" w:eastAsia="Arial Unicode MS" w:hAnsi="Arial" w:cs="Arial"/>
          <w:strike/>
          <w:sz w:val="20"/>
          <w:szCs w:val="20"/>
        </w:rPr>
      </w:pPr>
    </w:p>
    <w:p w:rsidR="00F40398" w:rsidRPr="00203A3B" w:rsidRDefault="00F477C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1.</w:t>
      </w:r>
      <w:r w:rsidR="00F40398" w:rsidRPr="00203A3B">
        <w:rPr>
          <w:rFonts w:ascii="Arial" w:eastAsia="Arial Unicode MS" w:hAnsi="Arial" w:cs="Arial"/>
          <w:strike/>
          <w:sz w:val="20"/>
          <w:szCs w:val="20"/>
        </w:rPr>
        <w:t xml:space="preserve"> registrar e controlar a freqüência diária;</w:t>
      </w:r>
    </w:p>
    <w:p w:rsidR="00F40398" w:rsidRPr="00203A3B" w:rsidRDefault="00F40398" w:rsidP="00927964">
      <w:pPr>
        <w:ind w:firstLine="567"/>
        <w:jc w:val="both"/>
        <w:rPr>
          <w:rFonts w:ascii="Arial" w:eastAsia="Arial Unicode MS" w:hAnsi="Arial" w:cs="Arial"/>
          <w:strike/>
          <w:sz w:val="20"/>
          <w:szCs w:val="20"/>
        </w:rPr>
      </w:pPr>
    </w:p>
    <w:p w:rsidR="00F40398" w:rsidRPr="00203A3B" w:rsidRDefault="00F477C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2.</w:t>
      </w:r>
      <w:r w:rsidR="00F40398" w:rsidRPr="00203A3B">
        <w:rPr>
          <w:rFonts w:ascii="Arial" w:eastAsia="Arial Unicode MS" w:hAnsi="Arial" w:cs="Arial"/>
          <w:strike/>
          <w:sz w:val="20"/>
          <w:szCs w:val="20"/>
        </w:rPr>
        <w:t xml:space="preserve"> apurar o tempo de serviços, para efeitos legais;</w:t>
      </w:r>
    </w:p>
    <w:p w:rsidR="00F40398" w:rsidRPr="00203A3B" w:rsidRDefault="00F40398" w:rsidP="00927964">
      <w:pPr>
        <w:ind w:firstLine="567"/>
        <w:jc w:val="both"/>
        <w:rPr>
          <w:rFonts w:ascii="Arial" w:eastAsia="Arial Unicode MS" w:hAnsi="Arial" w:cs="Arial"/>
          <w:strike/>
          <w:sz w:val="20"/>
          <w:szCs w:val="20"/>
        </w:rPr>
      </w:pPr>
    </w:p>
    <w:p w:rsidR="00F40398" w:rsidRPr="00203A3B" w:rsidRDefault="00F477C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3.</w:t>
      </w:r>
      <w:r w:rsidR="00F40398" w:rsidRPr="00203A3B">
        <w:rPr>
          <w:rFonts w:ascii="Arial" w:eastAsia="Arial Unicode MS" w:hAnsi="Arial" w:cs="Arial"/>
          <w:strike/>
          <w:sz w:val="20"/>
          <w:szCs w:val="20"/>
        </w:rPr>
        <w:t xml:space="preserve"> elaborar a folha de pagamento com as indicações dos devidos descontos.</w:t>
      </w:r>
    </w:p>
    <w:p w:rsidR="00F40398" w:rsidRPr="00203A3B" w:rsidRDefault="00F40398" w:rsidP="00927964">
      <w:pPr>
        <w:ind w:firstLine="567"/>
        <w:jc w:val="both"/>
        <w:rPr>
          <w:rFonts w:ascii="Arial" w:eastAsia="Arial Unicode MS" w:hAnsi="Arial" w:cs="Arial"/>
          <w:strike/>
          <w:sz w:val="20"/>
          <w:szCs w:val="20"/>
        </w:rPr>
      </w:pPr>
    </w:p>
    <w:p w:rsidR="00F40398" w:rsidRPr="00203A3B" w:rsidRDefault="00F40398"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III – Departame</w:t>
      </w:r>
      <w:r w:rsidR="00BF09FE" w:rsidRPr="00203A3B">
        <w:rPr>
          <w:rFonts w:ascii="Arial" w:eastAsia="Arial Unicode MS" w:hAnsi="Arial" w:cs="Arial"/>
          <w:strike/>
          <w:sz w:val="20"/>
          <w:szCs w:val="20"/>
        </w:rPr>
        <w:t>nt</w:t>
      </w:r>
      <w:r w:rsidRPr="00203A3B">
        <w:rPr>
          <w:rFonts w:ascii="Arial" w:eastAsia="Arial Unicode MS" w:hAnsi="Arial" w:cs="Arial"/>
          <w:strike/>
          <w:sz w:val="20"/>
          <w:szCs w:val="20"/>
        </w:rPr>
        <w:t>o de Cultura e Turismo:</w:t>
      </w:r>
    </w:p>
    <w:p w:rsidR="00BF09FE" w:rsidRPr="00203A3B" w:rsidRDefault="00BF09FE" w:rsidP="00927964">
      <w:pPr>
        <w:ind w:firstLine="567"/>
        <w:jc w:val="both"/>
        <w:rPr>
          <w:rFonts w:ascii="Arial" w:eastAsia="Arial Unicode MS" w:hAnsi="Arial" w:cs="Arial"/>
          <w:strike/>
          <w:sz w:val="20"/>
          <w:szCs w:val="20"/>
        </w:rPr>
      </w:pPr>
    </w:p>
    <w:p w:rsidR="00BF09FE" w:rsidRPr="00203A3B" w:rsidRDefault="00BF09FE"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a) articular-se com os organismos congêneres, na esfera municipal ou fora dela, visando o incentivo às atividades culturais e do turismo;</w:t>
      </w:r>
    </w:p>
    <w:p w:rsidR="00BF09FE" w:rsidRPr="00203A3B" w:rsidRDefault="00BF09FE" w:rsidP="00927964">
      <w:pPr>
        <w:ind w:firstLine="567"/>
        <w:jc w:val="both"/>
        <w:rPr>
          <w:rFonts w:ascii="Arial" w:eastAsia="Arial Unicode MS" w:hAnsi="Arial" w:cs="Arial"/>
          <w:strike/>
          <w:sz w:val="20"/>
          <w:szCs w:val="20"/>
        </w:rPr>
      </w:pPr>
    </w:p>
    <w:p w:rsidR="00BF09FE" w:rsidRPr="00203A3B" w:rsidRDefault="00BF09FE"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 xml:space="preserve">b) promover planejamento de programas culturais e turísticos do </w:t>
      </w:r>
      <w:r w:rsidR="00F477CD" w:rsidRPr="00203A3B">
        <w:rPr>
          <w:rFonts w:ascii="Arial" w:eastAsia="Arial Unicode MS" w:hAnsi="Arial" w:cs="Arial"/>
          <w:strike/>
          <w:sz w:val="20"/>
          <w:szCs w:val="20"/>
        </w:rPr>
        <w:t>Município</w:t>
      </w:r>
      <w:r w:rsidRPr="00203A3B">
        <w:rPr>
          <w:rFonts w:ascii="Arial" w:eastAsia="Arial Unicode MS" w:hAnsi="Arial" w:cs="Arial"/>
          <w:strike/>
          <w:sz w:val="20"/>
          <w:szCs w:val="20"/>
        </w:rPr>
        <w:t>;</w:t>
      </w:r>
    </w:p>
    <w:p w:rsidR="00BF09FE" w:rsidRPr="00203A3B" w:rsidRDefault="00BF09FE" w:rsidP="00927964">
      <w:pPr>
        <w:ind w:firstLine="567"/>
        <w:jc w:val="both"/>
        <w:rPr>
          <w:rFonts w:ascii="Arial" w:eastAsia="Arial Unicode MS" w:hAnsi="Arial" w:cs="Arial"/>
          <w:strike/>
          <w:sz w:val="20"/>
          <w:szCs w:val="20"/>
        </w:rPr>
      </w:pPr>
    </w:p>
    <w:p w:rsidR="00BF09FE" w:rsidRPr="00203A3B" w:rsidRDefault="00BF09FE"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 xml:space="preserve">c) promover, em colaboração com as Secretarias de Estado, os certames e concursos, feiras e exposições museológicas de interesse do </w:t>
      </w:r>
      <w:r w:rsidR="00F477CD" w:rsidRPr="00203A3B">
        <w:rPr>
          <w:rFonts w:ascii="Arial" w:eastAsia="Arial Unicode MS" w:hAnsi="Arial" w:cs="Arial"/>
          <w:strike/>
          <w:sz w:val="20"/>
          <w:szCs w:val="20"/>
        </w:rPr>
        <w:t>Município</w:t>
      </w:r>
      <w:r w:rsidRPr="00203A3B">
        <w:rPr>
          <w:rFonts w:ascii="Arial" w:eastAsia="Arial Unicode MS" w:hAnsi="Arial" w:cs="Arial"/>
          <w:strike/>
          <w:sz w:val="20"/>
          <w:szCs w:val="20"/>
        </w:rPr>
        <w:t>;</w:t>
      </w:r>
    </w:p>
    <w:p w:rsidR="00BF09FE" w:rsidRPr="00203A3B" w:rsidRDefault="00BF09FE" w:rsidP="00927964">
      <w:pPr>
        <w:ind w:firstLine="567"/>
        <w:jc w:val="both"/>
        <w:rPr>
          <w:rFonts w:ascii="Arial" w:eastAsia="Arial Unicode MS" w:hAnsi="Arial" w:cs="Arial"/>
          <w:strike/>
          <w:sz w:val="20"/>
          <w:szCs w:val="20"/>
        </w:rPr>
      </w:pPr>
    </w:p>
    <w:p w:rsidR="00BF09FE" w:rsidRPr="00203A3B" w:rsidRDefault="00927964"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d) desenvolver as po</w:t>
      </w:r>
      <w:r w:rsidR="00BF09FE" w:rsidRPr="00203A3B">
        <w:rPr>
          <w:rFonts w:ascii="Arial" w:eastAsia="Arial Unicode MS" w:hAnsi="Arial" w:cs="Arial"/>
          <w:strike/>
          <w:sz w:val="20"/>
          <w:szCs w:val="20"/>
        </w:rPr>
        <w:t>te</w:t>
      </w:r>
      <w:r w:rsidRPr="00203A3B">
        <w:rPr>
          <w:rFonts w:ascii="Arial" w:eastAsia="Arial Unicode MS" w:hAnsi="Arial" w:cs="Arial"/>
          <w:strike/>
          <w:sz w:val="20"/>
          <w:szCs w:val="20"/>
        </w:rPr>
        <w:t>n</w:t>
      </w:r>
      <w:r w:rsidR="00BF09FE" w:rsidRPr="00203A3B">
        <w:rPr>
          <w:rFonts w:ascii="Arial" w:eastAsia="Arial Unicode MS" w:hAnsi="Arial" w:cs="Arial"/>
          <w:strike/>
          <w:sz w:val="20"/>
          <w:szCs w:val="20"/>
        </w:rPr>
        <w:t xml:space="preserve">cialidades turísticas, das motivações folclóricas e habilidades artesanais do </w:t>
      </w:r>
      <w:r w:rsidR="00F477CD" w:rsidRPr="00203A3B">
        <w:rPr>
          <w:rFonts w:ascii="Arial" w:eastAsia="Arial Unicode MS" w:hAnsi="Arial" w:cs="Arial"/>
          <w:strike/>
          <w:sz w:val="20"/>
          <w:szCs w:val="20"/>
        </w:rPr>
        <w:t>Município</w:t>
      </w:r>
      <w:r w:rsidR="00BF09FE" w:rsidRPr="00203A3B">
        <w:rPr>
          <w:rFonts w:ascii="Arial" w:eastAsia="Arial Unicode MS" w:hAnsi="Arial" w:cs="Arial"/>
          <w:strike/>
          <w:sz w:val="20"/>
          <w:szCs w:val="20"/>
        </w:rPr>
        <w:t>;</w:t>
      </w:r>
    </w:p>
    <w:p w:rsidR="00BF09FE" w:rsidRPr="00203A3B" w:rsidRDefault="00BF09FE" w:rsidP="00927964">
      <w:pPr>
        <w:ind w:firstLine="567"/>
        <w:jc w:val="both"/>
        <w:rPr>
          <w:rFonts w:ascii="Arial" w:eastAsia="Arial Unicode MS" w:hAnsi="Arial" w:cs="Arial"/>
          <w:strike/>
          <w:sz w:val="20"/>
          <w:szCs w:val="20"/>
        </w:rPr>
      </w:pPr>
    </w:p>
    <w:p w:rsidR="00BF09FE" w:rsidRPr="00203A3B" w:rsidRDefault="00BF09FE"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 xml:space="preserve">e) manter registro de todos os fatores e potencialidades culturais e turísticas do </w:t>
      </w:r>
      <w:r w:rsidR="00F477CD" w:rsidRPr="00203A3B">
        <w:rPr>
          <w:rFonts w:ascii="Arial" w:eastAsia="Arial Unicode MS" w:hAnsi="Arial" w:cs="Arial"/>
          <w:strike/>
          <w:sz w:val="20"/>
          <w:szCs w:val="20"/>
        </w:rPr>
        <w:t>Município</w:t>
      </w:r>
      <w:r w:rsidRPr="00203A3B">
        <w:rPr>
          <w:rFonts w:ascii="Arial" w:eastAsia="Arial Unicode MS" w:hAnsi="Arial" w:cs="Arial"/>
          <w:strike/>
          <w:sz w:val="20"/>
          <w:szCs w:val="20"/>
        </w:rPr>
        <w:t>;</w:t>
      </w:r>
    </w:p>
    <w:p w:rsidR="00BF09FE" w:rsidRPr="00203A3B" w:rsidRDefault="00BF09FE" w:rsidP="00927964">
      <w:pPr>
        <w:ind w:firstLine="567"/>
        <w:jc w:val="both"/>
        <w:rPr>
          <w:rFonts w:ascii="Arial" w:eastAsia="Arial Unicode MS" w:hAnsi="Arial" w:cs="Arial"/>
          <w:strike/>
          <w:sz w:val="20"/>
          <w:szCs w:val="20"/>
        </w:rPr>
      </w:pPr>
    </w:p>
    <w:p w:rsidR="00BF09FE" w:rsidRPr="00203A3B" w:rsidRDefault="00BF09FE"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 xml:space="preserve">f) promover, desenvolver e ampliar o museu geral do </w:t>
      </w:r>
      <w:r w:rsidR="00F477CD" w:rsidRPr="00203A3B">
        <w:rPr>
          <w:rFonts w:ascii="Arial" w:eastAsia="Arial Unicode MS" w:hAnsi="Arial" w:cs="Arial"/>
          <w:strike/>
          <w:sz w:val="20"/>
          <w:szCs w:val="20"/>
        </w:rPr>
        <w:t>Município</w:t>
      </w:r>
      <w:r w:rsidRPr="00203A3B">
        <w:rPr>
          <w:rFonts w:ascii="Arial" w:eastAsia="Arial Unicode MS" w:hAnsi="Arial" w:cs="Arial"/>
          <w:strike/>
          <w:sz w:val="20"/>
          <w:szCs w:val="20"/>
        </w:rPr>
        <w:t>;</w:t>
      </w:r>
    </w:p>
    <w:p w:rsidR="00BF09FE" w:rsidRPr="00203A3B" w:rsidRDefault="00BF09FE" w:rsidP="00927964">
      <w:pPr>
        <w:ind w:firstLine="567"/>
        <w:jc w:val="both"/>
        <w:rPr>
          <w:rFonts w:ascii="Arial" w:eastAsia="Arial Unicode MS" w:hAnsi="Arial" w:cs="Arial"/>
          <w:strike/>
          <w:sz w:val="20"/>
          <w:szCs w:val="20"/>
        </w:rPr>
      </w:pPr>
    </w:p>
    <w:p w:rsidR="00BF09FE" w:rsidRPr="00203A3B" w:rsidRDefault="00BF09FE"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 xml:space="preserve">g) divulgar os eventos de interesse cultural e turístico do </w:t>
      </w:r>
      <w:r w:rsidR="00F477CD" w:rsidRPr="00203A3B">
        <w:rPr>
          <w:rFonts w:ascii="Arial" w:eastAsia="Arial Unicode MS" w:hAnsi="Arial" w:cs="Arial"/>
          <w:strike/>
          <w:sz w:val="20"/>
          <w:szCs w:val="20"/>
        </w:rPr>
        <w:t>Município</w:t>
      </w:r>
      <w:r w:rsidRPr="00203A3B">
        <w:rPr>
          <w:rFonts w:ascii="Arial" w:eastAsia="Arial Unicode MS" w:hAnsi="Arial" w:cs="Arial"/>
          <w:strike/>
          <w:sz w:val="20"/>
          <w:szCs w:val="20"/>
        </w:rPr>
        <w:t>;</w:t>
      </w:r>
    </w:p>
    <w:p w:rsidR="00BF09FE" w:rsidRPr="00203A3B" w:rsidRDefault="00BF09FE" w:rsidP="00927964">
      <w:pPr>
        <w:ind w:firstLine="567"/>
        <w:jc w:val="both"/>
        <w:rPr>
          <w:rFonts w:ascii="Arial" w:eastAsia="Arial Unicode MS" w:hAnsi="Arial" w:cs="Arial"/>
          <w:strike/>
          <w:sz w:val="20"/>
          <w:szCs w:val="20"/>
        </w:rPr>
      </w:pPr>
    </w:p>
    <w:p w:rsidR="00BF09FE" w:rsidRPr="00203A3B" w:rsidRDefault="00BF09FE"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h) através da Seção Técnica de Biblioteca Municipal;</w:t>
      </w:r>
    </w:p>
    <w:p w:rsidR="00BF09FE" w:rsidRPr="00203A3B" w:rsidRDefault="00BF09FE" w:rsidP="00927964">
      <w:pPr>
        <w:ind w:firstLine="567"/>
        <w:jc w:val="both"/>
        <w:rPr>
          <w:rFonts w:ascii="Arial" w:eastAsia="Arial Unicode MS" w:hAnsi="Arial" w:cs="Arial"/>
          <w:strike/>
          <w:sz w:val="20"/>
          <w:szCs w:val="20"/>
        </w:rPr>
      </w:pPr>
    </w:p>
    <w:p w:rsidR="00BF09FE" w:rsidRPr="00203A3B" w:rsidRDefault="00F477C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 xml:space="preserve">i) </w:t>
      </w:r>
      <w:r w:rsidR="00BF09FE" w:rsidRPr="00203A3B">
        <w:rPr>
          <w:rFonts w:ascii="Arial" w:eastAsia="Arial Unicode MS" w:hAnsi="Arial" w:cs="Arial"/>
          <w:strike/>
          <w:sz w:val="20"/>
          <w:szCs w:val="20"/>
        </w:rPr>
        <w:t xml:space="preserve">manter-se em contato permanente com os órgãos congêneres e com as autoridades estaduais e federais do setor de </w:t>
      </w:r>
      <w:r w:rsidR="00842E8D" w:rsidRPr="00203A3B">
        <w:rPr>
          <w:rFonts w:ascii="Arial" w:eastAsia="Arial Unicode MS" w:hAnsi="Arial" w:cs="Arial"/>
          <w:strike/>
          <w:sz w:val="20"/>
          <w:szCs w:val="20"/>
        </w:rPr>
        <w:t>biblioteca</w:t>
      </w:r>
      <w:r w:rsidR="00BF09FE" w:rsidRPr="00203A3B">
        <w:rPr>
          <w:rFonts w:ascii="Arial" w:eastAsia="Arial Unicode MS" w:hAnsi="Arial" w:cs="Arial"/>
          <w:strike/>
          <w:sz w:val="20"/>
          <w:szCs w:val="20"/>
        </w:rPr>
        <w:t>;</w:t>
      </w:r>
    </w:p>
    <w:p w:rsidR="00BF09FE" w:rsidRPr="00203A3B" w:rsidRDefault="00BF09FE" w:rsidP="00927964">
      <w:pPr>
        <w:ind w:firstLine="567"/>
        <w:jc w:val="both"/>
        <w:rPr>
          <w:rFonts w:ascii="Arial" w:eastAsia="Arial Unicode MS" w:hAnsi="Arial" w:cs="Arial"/>
          <w:strike/>
          <w:sz w:val="20"/>
          <w:szCs w:val="20"/>
        </w:rPr>
      </w:pPr>
    </w:p>
    <w:p w:rsidR="00842E8D" w:rsidRPr="00203A3B" w:rsidRDefault="00F477C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 xml:space="preserve">2. </w:t>
      </w:r>
      <w:r w:rsidR="00842E8D" w:rsidRPr="00203A3B">
        <w:rPr>
          <w:rFonts w:ascii="Arial" w:eastAsia="Arial Unicode MS" w:hAnsi="Arial" w:cs="Arial"/>
          <w:strike/>
          <w:sz w:val="20"/>
          <w:szCs w:val="20"/>
        </w:rPr>
        <w:t>promover, desenvolver e ampliar o acervo de obras da Biblioteca Municipal, inclusive material específico a deficientes.</w:t>
      </w:r>
    </w:p>
    <w:p w:rsidR="00842E8D" w:rsidRPr="00203A3B" w:rsidRDefault="00842E8D" w:rsidP="00927964">
      <w:pPr>
        <w:ind w:firstLine="567"/>
        <w:jc w:val="both"/>
        <w:rPr>
          <w:rFonts w:ascii="Arial" w:eastAsia="Arial Unicode MS" w:hAnsi="Arial" w:cs="Arial"/>
          <w:strike/>
          <w:sz w:val="20"/>
          <w:szCs w:val="20"/>
        </w:rPr>
      </w:pPr>
    </w:p>
    <w:p w:rsidR="00842E8D" w:rsidRPr="00203A3B" w:rsidRDefault="00842E8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IV – Departamento de Esportes e Recreação com Equipe de Assistência Técnica:</w:t>
      </w:r>
    </w:p>
    <w:p w:rsidR="00842E8D" w:rsidRPr="00203A3B" w:rsidRDefault="00842E8D" w:rsidP="00927964">
      <w:pPr>
        <w:ind w:firstLine="567"/>
        <w:jc w:val="both"/>
        <w:rPr>
          <w:rFonts w:ascii="Arial" w:eastAsia="Arial Unicode MS" w:hAnsi="Arial" w:cs="Arial"/>
          <w:strike/>
          <w:sz w:val="20"/>
          <w:szCs w:val="20"/>
        </w:rPr>
      </w:pPr>
    </w:p>
    <w:p w:rsidR="00842E8D" w:rsidRPr="00203A3B" w:rsidRDefault="00842E8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a) articular-se com os organismos congêneres, na</w:t>
      </w:r>
      <w:r w:rsidR="00C134B4" w:rsidRPr="00203A3B">
        <w:rPr>
          <w:rFonts w:ascii="Arial" w:eastAsia="Arial Unicode MS" w:hAnsi="Arial" w:cs="Arial"/>
          <w:strike/>
          <w:sz w:val="20"/>
          <w:szCs w:val="20"/>
        </w:rPr>
        <w:t xml:space="preserve"> </w:t>
      </w:r>
      <w:r w:rsidRPr="00203A3B">
        <w:rPr>
          <w:rFonts w:ascii="Arial" w:eastAsia="Arial Unicode MS" w:hAnsi="Arial" w:cs="Arial"/>
          <w:strike/>
          <w:sz w:val="20"/>
          <w:szCs w:val="20"/>
        </w:rPr>
        <w:t>esfera municipal ou fora dela, visando o incentivo às atividades esportivas e recreacionais;</w:t>
      </w:r>
    </w:p>
    <w:p w:rsidR="00842E8D" w:rsidRPr="00203A3B" w:rsidRDefault="00842E8D" w:rsidP="00927964">
      <w:pPr>
        <w:ind w:firstLine="567"/>
        <w:jc w:val="both"/>
        <w:rPr>
          <w:rFonts w:ascii="Arial" w:eastAsia="Arial Unicode MS" w:hAnsi="Arial" w:cs="Arial"/>
          <w:strike/>
          <w:sz w:val="20"/>
          <w:szCs w:val="20"/>
        </w:rPr>
      </w:pPr>
    </w:p>
    <w:p w:rsidR="00842E8D" w:rsidRPr="00203A3B" w:rsidRDefault="00842E8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b) promover o planejamento de programas esportivos e recreacionais do Municipio;</w:t>
      </w:r>
    </w:p>
    <w:p w:rsidR="00842E8D" w:rsidRPr="00203A3B" w:rsidRDefault="00842E8D" w:rsidP="00927964">
      <w:pPr>
        <w:ind w:firstLine="567"/>
        <w:jc w:val="both"/>
        <w:rPr>
          <w:rFonts w:ascii="Arial" w:eastAsia="Arial Unicode MS" w:hAnsi="Arial" w:cs="Arial"/>
          <w:strike/>
          <w:sz w:val="20"/>
          <w:szCs w:val="20"/>
        </w:rPr>
      </w:pPr>
    </w:p>
    <w:p w:rsidR="00842E8D" w:rsidRPr="00203A3B" w:rsidRDefault="00842E8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 xml:space="preserve">c) zelar </w:t>
      </w:r>
      <w:r w:rsidR="006D548F" w:rsidRPr="00203A3B">
        <w:rPr>
          <w:rFonts w:ascii="Arial" w:eastAsia="Arial Unicode MS" w:hAnsi="Arial" w:cs="Arial"/>
          <w:strike/>
          <w:sz w:val="20"/>
          <w:szCs w:val="20"/>
        </w:rPr>
        <w:t>pelas praças</w:t>
      </w:r>
      <w:r w:rsidRPr="00203A3B">
        <w:rPr>
          <w:rFonts w:ascii="Arial" w:eastAsia="Arial Unicode MS" w:hAnsi="Arial" w:cs="Arial"/>
          <w:strike/>
          <w:sz w:val="20"/>
          <w:szCs w:val="20"/>
        </w:rPr>
        <w:t xml:space="preserve"> de esportes, ginásios, campos e equipamentos esportivos da Prefeitura Municipal;</w:t>
      </w:r>
    </w:p>
    <w:p w:rsidR="00842E8D" w:rsidRPr="00203A3B" w:rsidRDefault="00842E8D" w:rsidP="00927964">
      <w:pPr>
        <w:ind w:firstLine="567"/>
        <w:jc w:val="both"/>
        <w:rPr>
          <w:rFonts w:ascii="Arial" w:eastAsia="Arial Unicode MS" w:hAnsi="Arial" w:cs="Arial"/>
          <w:strike/>
          <w:sz w:val="20"/>
          <w:szCs w:val="20"/>
        </w:rPr>
      </w:pPr>
    </w:p>
    <w:p w:rsidR="00842E8D" w:rsidRPr="00203A3B" w:rsidRDefault="006D548F"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 xml:space="preserve">d) proporcionar apoio operacional a todas as atividades esportivas de iniciativa da Prefeitura. </w:t>
      </w:r>
    </w:p>
    <w:p w:rsidR="000F71BA" w:rsidRPr="00203A3B" w:rsidRDefault="000F71BA" w:rsidP="00927964">
      <w:pPr>
        <w:ind w:firstLine="567"/>
        <w:jc w:val="both"/>
        <w:rPr>
          <w:rFonts w:ascii="Arial" w:eastAsia="Arial Unicode MS" w:hAnsi="Arial" w:cs="Arial"/>
          <w:strike/>
          <w:sz w:val="20"/>
          <w:szCs w:val="20"/>
        </w:rPr>
      </w:pPr>
    </w:p>
    <w:p w:rsidR="000F71BA" w:rsidRPr="00203A3B" w:rsidRDefault="000F71BA"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V – Departamento de Assistência e Promoção Social e sua Equipe Técnica:</w:t>
      </w:r>
    </w:p>
    <w:p w:rsidR="000F71BA" w:rsidRPr="00203A3B" w:rsidRDefault="000F71BA" w:rsidP="00927964">
      <w:pPr>
        <w:ind w:firstLine="567"/>
        <w:jc w:val="both"/>
        <w:rPr>
          <w:rFonts w:ascii="Arial" w:eastAsia="Arial Unicode MS" w:hAnsi="Arial" w:cs="Arial"/>
          <w:strike/>
          <w:sz w:val="20"/>
          <w:szCs w:val="20"/>
        </w:rPr>
      </w:pPr>
    </w:p>
    <w:p w:rsidR="000F71BA" w:rsidRPr="00203A3B" w:rsidRDefault="000F71BA"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 xml:space="preserve">a) promover o levantamento dos problemas de promoção e assistência social no Município, </w:t>
      </w:r>
      <w:r w:rsidR="008A12F1" w:rsidRPr="00203A3B">
        <w:rPr>
          <w:rFonts w:ascii="Arial" w:eastAsia="Arial Unicode MS" w:hAnsi="Arial" w:cs="Arial"/>
          <w:strike/>
          <w:sz w:val="20"/>
          <w:szCs w:val="20"/>
        </w:rPr>
        <w:t>localizando os pontos críticos;</w:t>
      </w:r>
    </w:p>
    <w:p w:rsidR="008A12F1" w:rsidRPr="00203A3B" w:rsidRDefault="008A12F1" w:rsidP="00927964">
      <w:pPr>
        <w:ind w:firstLine="567"/>
        <w:jc w:val="both"/>
        <w:rPr>
          <w:rFonts w:ascii="Arial" w:eastAsia="Arial Unicode MS" w:hAnsi="Arial" w:cs="Arial"/>
          <w:strike/>
          <w:sz w:val="20"/>
          <w:szCs w:val="20"/>
        </w:rPr>
      </w:pPr>
    </w:p>
    <w:p w:rsidR="008A12F1" w:rsidRPr="00203A3B" w:rsidRDefault="008A12F1"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b) manter estreita coordenação com os órgãos de promoção e assistência social, estadual e federal, visando a execução de serviços de promoção e assistência social;</w:t>
      </w:r>
    </w:p>
    <w:p w:rsidR="008A12F1" w:rsidRPr="00203A3B" w:rsidRDefault="008A12F1" w:rsidP="00927964">
      <w:pPr>
        <w:ind w:firstLine="567"/>
        <w:jc w:val="both"/>
        <w:rPr>
          <w:rFonts w:ascii="Arial" w:eastAsia="Arial Unicode MS" w:hAnsi="Arial" w:cs="Arial"/>
          <w:strike/>
          <w:sz w:val="20"/>
          <w:szCs w:val="20"/>
        </w:rPr>
      </w:pPr>
    </w:p>
    <w:p w:rsidR="008A12F1" w:rsidRPr="00203A3B" w:rsidRDefault="008A12F1"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c) elaborar e executar os programas anuais de promoção e assistência social;</w:t>
      </w:r>
    </w:p>
    <w:p w:rsidR="008A12F1" w:rsidRPr="00203A3B" w:rsidRDefault="008A12F1" w:rsidP="00927964">
      <w:pPr>
        <w:ind w:firstLine="567"/>
        <w:jc w:val="both"/>
        <w:rPr>
          <w:rFonts w:ascii="Arial" w:eastAsia="Arial Unicode MS" w:hAnsi="Arial" w:cs="Arial"/>
          <w:strike/>
          <w:sz w:val="20"/>
          <w:szCs w:val="20"/>
        </w:rPr>
      </w:pPr>
    </w:p>
    <w:p w:rsidR="008A12F1" w:rsidRPr="00203A3B" w:rsidRDefault="008A12F1"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d) através do Grupo de Apoio Operacional;</w:t>
      </w:r>
    </w:p>
    <w:p w:rsidR="008A12F1" w:rsidRPr="00203A3B" w:rsidRDefault="008A12F1" w:rsidP="00927964">
      <w:pPr>
        <w:ind w:firstLine="567"/>
        <w:jc w:val="both"/>
        <w:rPr>
          <w:rFonts w:ascii="Arial" w:eastAsia="Arial Unicode MS" w:hAnsi="Arial" w:cs="Arial"/>
          <w:strike/>
          <w:sz w:val="20"/>
          <w:szCs w:val="20"/>
        </w:rPr>
      </w:pPr>
    </w:p>
    <w:p w:rsidR="008A12F1" w:rsidRPr="00203A3B" w:rsidRDefault="00F477C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1.</w:t>
      </w:r>
      <w:r w:rsidR="008A12F1" w:rsidRPr="00203A3B">
        <w:rPr>
          <w:rFonts w:ascii="Arial" w:eastAsia="Arial Unicode MS" w:hAnsi="Arial" w:cs="Arial"/>
          <w:strike/>
          <w:sz w:val="20"/>
          <w:szCs w:val="20"/>
        </w:rPr>
        <w:t xml:space="preserve"> executar todas as atividades operacionais necessárias à implantação de projetos;</w:t>
      </w:r>
    </w:p>
    <w:p w:rsidR="008A12F1" w:rsidRPr="00203A3B" w:rsidRDefault="008A12F1" w:rsidP="00927964">
      <w:pPr>
        <w:ind w:firstLine="567"/>
        <w:jc w:val="both"/>
        <w:rPr>
          <w:rFonts w:ascii="Arial" w:eastAsia="Arial Unicode MS" w:hAnsi="Arial" w:cs="Arial"/>
          <w:strike/>
          <w:sz w:val="20"/>
          <w:szCs w:val="20"/>
        </w:rPr>
      </w:pPr>
    </w:p>
    <w:p w:rsidR="008A12F1" w:rsidRPr="00203A3B" w:rsidRDefault="00F477C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2.</w:t>
      </w:r>
      <w:r w:rsidR="008A12F1" w:rsidRPr="00203A3B">
        <w:rPr>
          <w:rFonts w:ascii="Arial" w:eastAsia="Arial Unicode MS" w:hAnsi="Arial" w:cs="Arial"/>
          <w:strike/>
          <w:sz w:val="20"/>
          <w:szCs w:val="20"/>
        </w:rPr>
        <w:t xml:space="preserve"> executar e controlar todas as atividades necessárias ao trabalho desenvolvido nas creches municipais, valendo-se da estrutura da Secretaria;</w:t>
      </w:r>
    </w:p>
    <w:p w:rsidR="008A12F1" w:rsidRPr="00203A3B" w:rsidRDefault="008A12F1" w:rsidP="00927964">
      <w:pPr>
        <w:ind w:firstLine="567"/>
        <w:jc w:val="both"/>
        <w:rPr>
          <w:rFonts w:ascii="Arial" w:eastAsia="Arial Unicode MS" w:hAnsi="Arial" w:cs="Arial"/>
          <w:strike/>
          <w:sz w:val="20"/>
          <w:szCs w:val="20"/>
        </w:rPr>
      </w:pPr>
    </w:p>
    <w:p w:rsidR="008A12F1" w:rsidRPr="00203A3B" w:rsidRDefault="00F477C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3.</w:t>
      </w:r>
      <w:r w:rsidR="008A12F1" w:rsidRPr="00203A3B">
        <w:rPr>
          <w:rFonts w:ascii="Arial" w:eastAsia="Arial Unicode MS" w:hAnsi="Arial" w:cs="Arial"/>
          <w:strike/>
          <w:sz w:val="20"/>
          <w:szCs w:val="20"/>
        </w:rPr>
        <w:t xml:space="preserve"> supervisionar as atividades desenvolvidas nas creches municipais;</w:t>
      </w:r>
    </w:p>
    <w:p w:rsidR="008A12F1" w:rsidRPr="00203A3B" w:rsidRDefault="008A12F1" w:rsidP="00927964">
      <w:pPr>
        <w:ind w:firstLine="567"/>
        <w:jc w:val="both"/>
        <w:rPr>
          <w:rFonts w:ascii="Arial" w:eastAsia="Arial Unicode MS" w:hAnsi="Arial" w:cs="Arial"/>
          <w:strike/>
          <w:sz w:val="20"/>
          <w:szCs w:val="20"/>
        </w:rPr>
      </w:pPr>
    </w:p>
    <w:p w:rsidR="008A12F1" w:rsidRPr="00203A3B" w:rsidRDefault="008A12F1"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VI – Departamento de Atividades Complementares:</w:t>
      </w:r>
    </w:p>
    <w:p w:rsidR="008A12F1" w:rsidRPr="00203A3B" w:rsidRDefault="008A12F1" w:rsidP="00927964">
      <w:pPr>
        <w:ind w:firstLine="567"/>
        <w:jc w:val="both"/>
        <w:rPr>
          <w:rFonts w:ascii="Arial" w:eastAsia="Arial Unicode MS" w:hAnsi="Arial" w:cs="Arial"/>
          <w:strike/>
          <w:sz w:val="20"/>
          <w:szCs w:val="20"/>
        </w:rPr>
      </w:pPr>
    </w:p>
    <w:p w:rsidR="008A12F1" w:rsidRPr="00203A3B" w:rsidRDefault="00F477C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1.</w:t>
      </w:r>
      <w:r w:rsidR="008A12F1" w:rsidRPr="00203A3B">
        <w:rPr>
          <w:rFonts w:ascii="Arial" w:eastAsia="Arial Unicode MS" w:hAnsi="Arial" w:cs="Arial"/>
          <w:strike/>
          <w:sz w:val="20"/>
          <w:szCs w:val="20"/>
        </w:rPr>
        <w:t xml:space="preserve"> exercer</w:t>
      </w:r>
      <w:r w:rsidR="00F10163" w:rsidRPr="00203A3B">
        <w:rPr>
          <w:rFonts w:ascii="Arial" w:eastAsia="Arial Unicode MS" w:hAnsi="Arial" w:cs="Arial"/>
          <w:strike/>
          <w:sz w:val="20"/>
          <w:szCs w:val="20"/>
        </w:rPr>
        <w:t xml:space="preserve"> as atribuições que lhe sejam cometidas pelo Secretário de Administração, valendo-se da estrutura da Secretaria;</w:t>
      </w:r>
    </w:p>
    <w:p w:rsidR="00F10163" w:rsidRPr="00203A3B" w:rsidRDefault="00F10163" w:rsidP="00927964">
      <w:pPr>
        <w:ind w:firstLine="567"/>
        <w:jc w:val="both"/>
        <w:rPr>
          <w:rFonts w:ascii="Arial" w:eastAsia="Arial Unicode MS" w:hAnsi="Arial" w:cs="Arial"/>
          <w:strike/>
          <w:sz w:val="20"/>
          <w:szCs w:val="20"/>
        </w:rPr>
      </w:pPr>
    </w:p>
    <w:p w:rsidR="00F10163" w:rsidRPr="00203A3B" w:rsidRDefault="00F477C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2.</w:t>
      </w:r>
      <w:r w:rsidR="00F10163" w:rsidRPr="00203A3B">
        <w:rPr>
          <w:rFonts w:ascii="Arial" w:eastAsia="Arial Unicode MS" w:hAnsi="Arial" w:cs="Arial"/>
          <w:strike/>
          <w:sz w:val="20"/>
          <w:szCs w:val="20"/>
        </w:rPr>
        <w:t xml:space="preserve"> promover o levantamento dos problemas dos bairros, localizando os pontos críticos a serem equacionados, reportando-os à analise do Secretário de Administração.</w:t>
      </w:r>
    </w:p>
    <w:p w:rsidR="00F10163" w:rsidRPr="00203A3B" w:rsidRDefault="00F10163" w:rsidP="00927964">
      <w:pPr>
        <w:ind w:firstLine="567"/>
        <w:jc w:val="both"/>
        <w:rPr>
          <w:rFonts w:ascii="Arial" w:eastAsia="Arial Unicode MS" w:hAnsi="Arial" w:cs="Arial"/>
          <w:strike/>
          <w:sz w:val="20"/>
          <w:szCs w:val="20"/>
        </w:rPr>
      </w:pPr>
    </w:p>
    <w:p w:rsidR="00F10163" w:rsidRPr="00203A3B" w:rsidRDefault="00F10163"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b) através do Setor de Protocolo e Arquivo Geral:</w:t>
      </w:r>
    </w:p>
    <w:p w:rsidR="00F10163" w:rsidRPr="00203A3B" w:rsidRDefault="00F10163" w:rsidP="00927964">
      <w:pPr>
        <w:ind w:firstLine="567"/>
        <w:jc w:val="both"/>
        <w:rPr>
          <w:rFonts w:ascii="Arial" w:eastAsia="Arial Unicode MS" w:hAnsi="Arial" w:cs="Arial"/>
          <w:strike/>
          <w:sz w:val="20"/>
          <w:szCs w:val="20"/>
        </w:rPr>
      </w:pPr>
    </w:p>
    <w:p w:rsidR="00F10163" w:rsidRPr="00203A3B" w:rsidRDefault="00F477C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 xml:space="preserve">1. </w:t>
      </w:r>
      <w:r w:rsidR="00F10163" w:rsidRPr="00203A3B">
        <w:rPr>
          <w:rFonts w:ascii="Arial" w:eastAsia="Arial Unicode MS" w:hAnsi="Arial" w:cs="Arial"/>
          <w:strike/>
          <w:sz w:val="20"/>
          <w:szCs w:val="20"/>
        </w:rPr>
        <w:t>manter organizado o arquivo central, com o objetivo a pronta consulta de qualquer documento;</w:t>
      </w:r>
    </w:p>
    <w:p w:rsidR="00F10163" w:rsidRPr="00203A3B" w:rsidRDefault="00F10163" w:rsidP="00927964">
      <w:pPr>
        <w:ind w:firstLine="567"/>
        <w:jc w:val="both"/>
        <w:rPr>
          <w:rFonts w:ascii="Arial" w:eastAsia="Arial Unicode MS" w:hAnsi="Arial" w:cs="Arial"/>
          <w:strike/>
          <w:sz w:val="20"/>
          <w:szCs w:val="20"/>
        </w:rPr>
      </w:pPr>
    </w:p>
    <w:p w:rsidR="00F10163" w:rsidRPr="00203A3B" w:rsidRDefault="00F10163"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2 – providenciar a encadernação, colecionamento ou arquivamento de jornais, revistas e publicações oficiais de interesse do Municipio, bem como dos originais de leis, decretos, resoluções, portarias e demais atos administrativos;</w:t>
      </w:r>
    </w:p>
    <w:p w:rsidR="00F10163" w:rsidRPr="00203A3B" w:rsidRDefault="00F10163" w:rsidP="00927964">
      <w:pPr>
        <w:ind w:firstLine="567"/>
        <w:jc w:val="both"/>
        <w:rPr>
          <w:rFonts w:ascii="Arial" w:eastAsia="Arial Unicode MS" w:hAnsi="Arial" w:cs="Arial"/>
          <w:strike/>
          <w:sz w:val="20"/>
          <w:szCs w:val="20"/>
        </w:rPr>
      </w:pPr>
    </w:p>
    <w:p w:rsidR="00F10163" w:rsidRPr="00203A3B" w:rsidRDefault="00F477C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3.</w:t>
      </w:r>
      <w:r w:rsidR="00F10163" w:rsidRPr="00203A3B">
        <w:rPr>
          <w:rFonts w:ascii="Arial" w:eastAsia="Arial Unicode MS" w:hAnsi="Arial" w:cs="Arial"/>
          <w:strike/>
          <w:sz w:val="20"/>
          <w:szCs w:val="20"/>
        </w:rPr>
        <w:t xml:space="preserve"> minutar e redigir a correspondência oficial;</w:t>
      </w:r>
    </w:p>
    <w:p w:rsidR="00F10163" w:rsidRPr="00203A3B" w:rsidRDefault="00F10163" w:rsidP="00927964">
      <w:pPr>
        <w:ind w:firstLine="567"/>
        <w:jc w:val="both"/>
        <w:rPr>
          <w:rFonts w:ascii="Arial" w:eastAsia="Arial Unicode MS" w:hAnsi="Arial" w:cs="Arial"/>
          <w:strike/>
          <w:sz w:val="20"/>
          <w:szCs w:val="20"/>
        </w:rPr>
      </w:pPr>
    </w:p>
    <w:p w:rsidR="00F10163" w:rsidRPr="00203A3B" w:rsidRDefault="00F477C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4.</w:t>
      </w:r>
      <w:r w:rsidR="00F10163" w:rsidRPr="00203A3B">
        <w:rPr>
          <w:rFonts w:ascii="Arial" w:eastAsia="Arial Unicode MS" w:hAnsi="Arial" w:cs="Arial"/>
          <w:strike/>
          <w:sz w:val="20"/>
          <w:szCs w:val="20"/>
        </w:rPr>
        <w:t xml:space="preserve"> controlar a tramitação de qualquer documento, pelos órgãos da Prefeitura;</w:t>
      </w:r>
    </w:p>
    <w:p w:rsidR="00F10163" w:rsidRPr="00203A3B" w:rsidRDefault="00F10163" w:rsidP="00927964">
      <w:pPr>
        <w:ind w:firstLine="567"/>
        <w:jc w:val="both"/>
        <w:rPr>
          <w:rFonts w:ascii="Arial" w:eastAsia="Arial Unicode MS" w:hAnsi="Arial" w:cs="Arial"/>
          <w:strike/>
          <w:sz w:val="20"/>
          <w:szCs w:val="20"/>
        </w:rPr>
      </w:pPr>
    </w:p>
    <w:p w:rsidR="00F10163" w:rsidRPr="00203A3B" w:rsidRDefault="00F477C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5.</w:t>
      </w:r>
      <w:r w:rsidR="00F10163" w:rsidRPr="00203A3B">
        <w:rPr>
          <w:rFonts w:ascii="Arial" w:eastAsia="Arial Unicode MS" w:hAnsi="Arial" w:cs="Arial"/>
          <w:strike/>
          <w:sz w:val="20"/>
          <w:szCs w:val="20"/>
        </w:rPr>
        <w:t xml:space="preserve"> receber, registrar e controlar a emissão e recepção de toda a correspondência oficial;</w:t>
      </w:r>
    </w:p>
    <w:p w:rsidR="00F10163" w:rsidRPr="00203A3B" w:rsidRDefault="00F10163" w:rsidP="00927964">
      <w:pPr>
        <w:ind w:firstLine="567"/>
        <w:jc w:val="both"/>
        <w:rPr>
          <w:rFonts w:ascii="Arial" w:eastAsia="Arial Unicode MS" w:hAnsi="Arial" w:cs="Arial"/>
          <w:strike/>
          <w:sz w:val="20"/>
          <w:szCs w:val="20"/>
        </w:rPr>
      </w:pPr>
    </w:p>
    <w:p w:rsidR="00F10163" w:rsidRPr="00203A3B" w:rsidRDefault="00F477C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6.</w:t>
      </w:r>
      <w:r w:rsidR="00F10163" w:rsidRPr="00203A3B">
        <w:rPr>
          <w:rFonts w:ascii="Arial" w:eastAsia="Arial Unicode MS" w:hAnsi="Arial" w:cs="Arial"/>
          <w:strike/>
          <w:sz w:val="20"/>
          <w:szCs w:val="20"/>
        </w:rPr>
        <w:t xml:space="preserve"> atender o público e receber reclamações, encaminhando-as aos órgãos competentes e fornecer aos</w:t>
      </w:r>
      <w:r w:rsidR="00C87779" w:rsidRPr="00203A3B">
        <w:rPr>
          <w:rFonts w:ascii="Arial" w:eastAsia="Arial Unicode MS" w:hAnsi="Arial" w:cs="Arial"/>
          <w:strike/>
          <w:sz w:val="20"/>
          <w:szCs w:val="20"/>
        </w:rPr>
        <w:t xml:space="preserve"> interessados informações sobre o andamento dos processos e providências adotadas;</w:t>
      </w:r>
    </w:p>
    <w:p w:rsidR="00C87779" w:rsidRPr="00203A3B" w:rsidRDefault="00C87779" w:rsidP="00927964">
      <w:pPr>
        <w:ind w:firstLine="567"/>
        <w:jc w:val="both"/>
        <w:rPr>
          <w:rFonts w:ascii="Arial" w:eastAsia="Arial Unicode MS" w:hAnsi="Arial" w:cs="Arial"/>
          <w:strike/>
          <w:sz w:val="20"/>
          <w:szCs w:val="20"/>
        </w:rPr>
      </w:pPr>
    </w:p>
    <w:p w:rsidR="00C87779" w:rsidRPr="00203A3B" w:rsidRDefault="00C87779"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 xml:space="preserve">c) através do Setor de Zeladoria, Telefonia e Reprografia: </w:t>
      </w:r>
    </w:p>
    <w:p w:rsidR="00C87779" w:rsidRPr="00203A3B" w:rsidRDefault="00C87779" w:rsidP="00927964">
      <w:pPr>
        <w:ind w:firstLine="567"/>
        <w:jc w:val="both"/>
        <w:rPr>
          <w:rFonts w:ascii="Arial" w:eastAsia="Arial Unicode MS" w:hAnsi="Arial" w:cs="Arial"/>
          <w:strike/>
          <w:sz w:val="20"/>
          <w:szCs w:val="20"/>
        </w:rPr>
      </w:pPr>
    </w:p>
    <w:p w:rsidR="00C87779" w:rsidRPr="00203A3B" w:rsidRDefault="00F477C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1.</w:t>
      </w:r>
      <w:r w:rsidR="00C87779" w:rsidRPr="00203A3B">
        <w:rPr>
          <w:rFonts w:ascii="Arial" w:eastAsia="Arial Unicode MS" w:hAnsi="Arial" w:cs="Arial"/>
          <w:strike/>
          <w:sz w:val="20"/>
          <w:szCs w:val="20"/>
        </w:rPr>
        <w:t xml:space="preserve"> providenciar a abertura e fechamento do prédio-sede da Prefeitura, nos horários regulamentares, e o hasteamento quando necessário dos pavilhões nacional, estadual e municipal;</w:t>
      </w:r>
    </w:p>
    <w:p w:rsidR="00842E8D" w:rsidRPr="00203A3B" w:rsidRDefault="00842E8D" w:rsidP="00927964">
      <w:pPr>
        <w:ind w:firstLine="567"/>
        <w:jc w:val="both"/>
        <w:rPr>
          <w:rFonts w:ascii="Arial" w:eastAsia="Arial Unicode MS" w:hAnsi="Arial" w:cs="Arial"/>
          <w:strike/>
          <w:sz w:val="20"/>
          <w:szCs w:val="20"/>
        </w:rPr>
      </w:pPr>
    </w:p>
    <w:p w:rsidR="00C87779" w:rsidRPr="00203A3B" w:rsidRDefault="00F477C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2.</w:t>
      </w:r>
      <w:r w:rsidR="00C87779" w:rsidRPr="00203A3B">
        <w:rPr>
          <w:rFonts w:ascii="Arial" w:eastAsia="Arial Unicode MS" w:hAnsi="Arial" w:cs="Arial"/>
          <w:strike/>
          <w:sz w:val="20"/>
          <w:szCs w:val="20"/>
        </w:rPr>
        <w:t xml:space="preserve"> executar os serviços de limpeza e zelar pela guarda e uso dos materiais do paço municipal;</w:t>
      </w:r>
    </w:p>
    <w:p w:rsidR="00C87779" w:rsidRPr="00203A3B" w:rsidRDefault="00C87779" w:rsidP="00927964">
      <w:pPr>
        <w:ind w:firstLine="567"/>
        <w:jc w:val="both"/>
        <w:rPr>
          <w:rFonts w:ascii="Arial" w:eastAsia="Arial Unicode MS" w:hAnsi="Arial" w:cs="Arial"/>
          <w:strike/>
          <w:sz w:val="20"/>
          <w:szCs w:val="20"/>
        </w:rPr>
      </w:pPr>
    </w:p>
    <w:p w:rsidR="00C87779" w:rsidRPr="00203A3B" w:rsidRDefault="00F477C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3.</w:t>
      </w:r>
      <w:r w:rsidR="00C87779" w:rsidRPr="00203A3B">
        <w:rPr>
          <w:rFonts w:ascii="Arial" w:eastAsia="Arial Unicode MS" w:hAnsi="Arial" w:cs="Arial"/>
          <w:strike/>
          <w:sz w:val="20"/>
          <w:szCs w:val="20"/>
        </w:rPr>
        <w:t xml:space="preserve"> promover a manutenção do serviço de copa da Prefeitura;</w:t>
      </w:r>
    </w:p>
    <w:p w:rsidR="00C87779" w:rsidRPr="00203A3B" w:rsidRDefault="00C87779" w:rsidP="00927964">
      <w:pPr>
        <w:ind w:firstLine="567"/>
        <w:jc w:val="both"/>
        <w:rPr>
          <w:rFonts w:ascii="Arial" w:eastAsia="Arial Unicode MS" w:hAnsi="Arial" w:cs="Arial"/>
          <w:strike/>
          <w:sz w:val="20"/>
          <w:szCs w:val="20"/>
        </w:rPr>
      </w:pPr>
    </w:p>
    <w:p w:rsidR="00A6420F" w:rsidRPr="00203A3B" w:rsidRDefault="00F477C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4.</w:t>
      </w:r>
      <w:r w:rsidR="001D40D6" w:rsidRPr="00203A3B">
        <w:rPr>
          <w:rFonts w:ascii="Arial" w:eastAsia="Arial Unicode MS" w:hAnsi="Arial" w:cs="Arial"/>
          <w:strike/>
          <w:sz w:val="20"/>
          <w:szCs w:val="20"/>
        </w:rPr>
        <w:t xml:space="preserve"> verificar, periodicamente, as instalações elétricas e hidráulicas do prédio-sede da Prefeitura, e, quando necessário, solicitar à Seção de Obras e Serviços Municipais</w:t>
      </w:r>
      <w:r w:rsidR="00A6420F" w:rsidRPr="00203A3B">
        <w:rPr>
          <w:rFonts w:ascii="Arial" w:eastAsia="Arial Unicode MS" w:hAnsi="Arial" w:cs="Arial"/>
          <w:strike/>
          <w:sz w:val="20"/>
          <w:szCs w:val="20"/>
        </w:rPr>
        <w:t xml:space="preserve"> os reparos necessários;</w:t>
      </w:r>
    </w:p>
    <w:p w:rsidR="00A6420F" w:rsidRPr="00203A3B" w:rsidRDefault="00A6420F" w:rsidP="00927964">
      <w:pPr>
        <w:ind w:firstLine="567"/>
        <w:jc w:val="both"/>
        <w:rPr>
          <w:rFonts w:ascii="Arial" w:eastAsia="Arial Unicode MS" w:hAnsi="Arial" w:cs="Arial"/>
          <w:strike/>
          <w:sz w:val="20"/>
          <w:szCs w:val="20"/>
        </w:rPr>
      </w:pPr>
    </w:p>
    <w:p w:rsidR="00A6420F" w:rsidRPr="00203A3B" w:rsidRDefault="00F477C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5.</w:t>
      </w:r>
      <w:r w:rsidR="00A6420F" w:rsidRPr="00203A3B">
        <w:rPr>
          <w:rFonts w:ascii="Arial" w:eastAsia="Arial Unicode MS" w:hAnsi="Arial" w:cs="Arial"/>
          <w:strike/>
          <w:sz w:val="20"/>
          <w:szCs w:val="20"/>
        </w:rPr>
        <w:t xml:space="preserve"> executar os serviços de telefonia e reprografia.</w:t>
      </w:r>
    </w:p>
    <w:p w:rsidR="00A6420F" w:rsidRPr="00203A3B" w:rsidRDefault="00A6420F" w:rsidP="00927964">
      <w:pPr>
        <w:ind w:firstLine="567"/>
        <w:jc w:val="both"/>
        <w:rPr>
          <w:rFonts w:ascii="Arial" w:eastAsia="Arial Unicode MS" w:hAnsi="Arial" w:cs="Arial"/>
          <w:strike/>
          <w:sz w:val="20"/>
          <w:szCs w:val="20"/>
        </w:rPr>
      </w:pPr>
    </w:p>
    <w:p w:rsidR="00A6420F" w:rsidRPr="00203A3B" w:rsidRDefault="00A6420F"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d) através do Setor de Velório Municipal:</w:t>
      </w:r>
    </w:p>
    <w:p w:rsidR="00A6420F" w:rsidRPr="00203A3B" w:rsidRDefault="00A6420F" w:rsidP="00927964">
      <w:pPr>
        <w:ind w:firstLine="567"/>
        <w:jc w:val="both"/>
        <w:rPr>
          <w:rFonts w:ascii="Arial" w:eastAsia="Arial Unicode MS" w:hAnsi="Arial" w:cs="Arial"/>
          <w:strike/>
          <w:sz w:val="20"/>
          <w:szCs w:val="20"/>
        </w:rPr>
      </w:pPr>
    </w:p>
    <w:p w:rsidR="00A6420F" w:rsidRPr="00203A3B" w:rsidRDefault="00F477C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1.</w:t>
      </w:r>
      <w:r w:rsidR="00A6420F" w:rsidRPr="00203A3B">
        <w:rPr>
          <w:rFonts w:ascii="Arial" w:eastAsia="Arial Unicode MS" w:hAnsi="Arial" w:cs="Arial"/>
          <w:strike/>
          <w:sz w:val="20"/>
          <w:szCs w:val="20"/>
        </w:rPr>
        <w:t xml:space="preserve"> executar os serviços próprios de Velório Municipal;</w:t>
      </w:r>
    </w:p>
    <w:p w:rsidR="00A6420F" w:rsidRPr="00203A3B" w:rsidRDefault="00A6420F" w:rsidP="00927964">
      <w:pPr>
        <w:ind w:firstLine="567"/>
        <w:jc w:val="both"/>
        <w:rPr>
          <w:rFonts w:ascii="Arial" w:eastAsia="Arial Unicode MS" w:hAnsi="Arial" w:cs="Arial"/>
          <w:strike/>
          <w:sz w:val="20"/>
          <w:szCs w:val="20"/>
        </w:rPr>
      </w:pPr>
    </w:p>
    <w:p w:rsidR="00C87779" w:rsidRPr="00203A3B" w:rsidRDefault="00F477C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2.</w:t>
      </w:r>
      <w:r w:rsidR="00A6420F" w:rsidRPr="00203A3B">
        <w:rPr>
          <w:rFonts w:ascii="Arial" w:eastAsia="Arial Unicode MS" w:hAnsi="Arial" w:cs="Arial"/>
          <w:strike/>
          <w:sz w:val="20"/>
          <w:szCs w:val="20"/>
        </w:rPr>
        <w:t xml:space="preserve"> manter em condições adequadas de uso o Velório Municipal;</w:t>
      </w:r>
      <w:r w:rsidR="001D40D6" w:rsidRPr="00203A3B">
        <w:rPr>
          <w:rFonts w:ascii="Arial" w:eastAsia="Arial Unicode MS" w:hAnsi="Arial" w:cs="Arial"/>
          <w:strike/>
          <w:sz w:val="20"/>
          <w:szCs w:val="20"/>
        </w:rPr>
        <w:t xml:space="preserve"> </w:t>
      </w:r>
    </w:p>
    <w:p w:rsidR="00A6420F" w:rsidRPr="00203A3B" w:rsidRDefault="00A6420F" w:rsidP="00927964">
      <w:pPr>
        <w:ind w:firstLine="567"/>
        <w:jc w:val="both"/>
        <w:rPr>
          <w:rFonts w:ascii="Arial" w:eastAsia="Arial Unicode MS" w:hAnsi="Arial" w:cs="Arial"/>
          <w:strike/>
          <w:sz w:val="20"/>
          <w:szCs w:val="20"/>
        </w:rPr>
      </w:pPr>
    </w:p>
    <w:p w:rsidR="00A6420F" w:rsidRPr="00203A3B" w:rsidRDefault="00A6420F"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e) através do Setor de Transporte Urbano e Correspondência:</w:t>
      </w:r>
    </w:p>
    <w:p w:rsidR="00A6420F" w:rsidRPr="00203A3B" w:rsidRDefault="00A6420F" w:rsidP="00927964">
      <w:pPr>
        <w:ind w:firstLine="567"/>
        <w:jc w:val="both"/>
        <w:rPr>
          <w:rFonts w:ascii="Arial" w:eastAsia="Arial Unicode MS" w:hAnsi="Arial" w:cs="Arial"/>
          <w:strike/>
          <w:sz w:val="20"/>
          <w:szCs w:val="20"/>
        </w:rPr>
      </w:pPr>
    </w:p>
    <w:p w:rsidR="00A6420F" w:rsidRPr="00203A3B" w:rsidRDefault="00F477C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1.</w:t>
      </w:r>
      <w:r w:rsidR="00A6420F" w:rsidRPr="00203A3B">
        <w:rPr>
          <w:rFonts w:ascii="Arial" w:eastAsia="Arial Unicode MS" w:hAnsi="Arial" w:cs="Arial"/>
          <w:strike/>
          <w:sz w:val="20"/>
          <w:szCs w:val="20"/>
        </w:rPr>
        <w:t xml:space="preserve"> planejar, fiscalizar e exigir da empresa concessionária do transporte urbano e o cumprimento de horários e itinerários pré-estabelecidos;</w:t>
      </w:r>
    </w:p>
    <w:p w:rsidR="00C6117F" w:rsidRPr="00203A3B" w:rsidRDefault="00C6117F" w:rsidP="00927964">
      <w:pPr>
        <w:ind w:firstLine="567"/>
        <w:jc w:val="both"/>
        <w:rPr>
          <w:rFonts w:ascii="Arial" w:eastAsia="Arial Unicode MS" w:hAnsi="Arial" w:cs="Arial"/>
          <w:strike/>
          <w:sz w:val="20"/>
          <w:szCs w:val="20"/>
        </w:rPr>
      </w:pPr>
    </w:p>
    <w:p w:rsidR="00A6420F" w:rsidRPr="00203A3B" w:rsidRDefault="00F477C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2.</w:t>
      </w:r>
      <w:r w:rsidR="00A6420F" w:rsidRPr="00203A3B">
        <w:rPr>
          <w:rFonts w:ascii="Arial" w:eastAsia="Arial Unicode MS" w:hAnsi="Arial" w:cs="Arial"/>
          <w:strike/>
          <w:sz w:val="20"/>
          <w:szCs w:val="20"/>
        </w:rPr>
        <w:t xml:space="preserve"> analisar as </w:t>
      </w:r>
      <w:r w:rsidR="00C810A6" w:rsidRPr="00203A3B">
        <w:rPr>
          <w:rFonts w:ascii="Arial" w:eastAsia="Arial Unicode MS" w:hAnsi="Arial" w:cs="Arial"/>
          <w:strike/>
          <w:sz w:val="20"/>
          <w:szCs w:val="20"/>
        </w:rPr>
        <w:t>reivindicações</w:t>
      </w:r>
      <w:r w:rsidR="00A6420F" w:rsidRPr="00203A3B">
        <w:rPr>
          <w:rFonts w:ascii="Arial" w:eastAsia="Arial Unicode MS" w:hAnsi="Arial" w:cs="Arial"/>
          <w:strike/>
          <w:sz w:val="20"/>
          <w:szCs w:val="20"/>
        </w:rPr>
        <w:t xml:space="preserve"> ou sugestões dos usuários do transporte urbano, e estudar sua aplicabilidade </w:t>
      </w:r>
      <w:r w:rsidR="00C810A6" w:rsidRPr="00203A3B">
        <w:rPr>
          <w:rFonts w:ascii="Arial" w:eastAsia="Arial Unicode MS" w:hAnsi="Arial" w:cs="Arial"/>
          <w:strike/>
          <w:sz w:val="20"/>
          <w:szCs w:val="20"/>
        </w:rPr>
        <w:t>junto a empresa concessionária, criando ou suprimindo linhas e horários, visando auxiliar o usuário;</w:t>
      </w:r>
    </w:p>
    <w:p w:rsidR="007F0182" w:rsidRPr="00203A3B" w:rsidRDefault="007F0182" w:rsidP="00927964">
      <w:pPr>
        <w:ind w:firstLine="567"/>
        <w:jc w:val="both"/>
        <w:rPr>
          <w:rFonts w:ascii="Arial" w:eastAsia="Arial Unicode MS" w:hAnsi="Arial" w:cs="Arial"/>
          <w:strike/>
          <w:sz w:val="20"/>
          <w:szCs w:val="20"/>
        </w:rPr>
      </w:pPr>
    </w:p>
    <w:p w:rsidR="007F0182" w:rsidRPr="00203A3B" w:rsidRDefault="00F477C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3.</w:t>
      </w:r>
      <w:r w:rsidR="007F0182" w:rsidRPr="00203A3B">
        <w:rPr>
          <w:rFonts w:ascii="Arial" w:eastAsia="Arial Unicode MS" w:hAnsi="Arial" w:cs="Arial"/>
          <w:strike/>
          <w:sz w:val="20"/>
          <w:szCs w:val="20"/>
        </w:rPr>
        <w:t xml:space="preserve"> manter o controle da distribuição do “passe- idoso” e do “vale-transporte” no âmbito do município;</w:t>
      </w:r>
    </w:p>
    <w:p w:rsidR="007F0182" w:rsidRPr="00203A3B" w:rsidRDefault="007F0182" w:rsidP="00927964">
      <w:pPr>
        <w:ind w:firstLine="567"/>
        <w:jc w:val="both"/>
        <w:rPr>
          <w:rFonts w:ascii="Arial" w:eastAsia="Arial Unicode MS" w:hAnsi="Arial" w:cs="Arial"/>
          <w:strike/>
          <w:sz w:val="20"/>
          <w:szCs w:val="20"/>
        </w:rPr>
      </w:pPr>
    </w:p>
    <w:p w:rsidR="007F0182" w:rsidRPr="00203A3B" w:rsidRDefault="00F477C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4.</w:t>
      </w:r>
      <w:r w:rsidR="007F0182" w:rsidRPr="00203A3B">
        <w:rPr>
          <w:rFonts w:ascii="Arial" w:eastAsia="Arial Unicode MS" w:hAnsi="Arial" w:cs="Arial"/>
          <w:strike/>
          <w:sz w:val="20"/>
          <w:szCs w:val="20"/>
        </w:rPr>
        <w:t xml:space="preserve"> fiscalizar o serviço de taxis, bem como autorizar a inscrição de novos motoristas ou transferências de “ponto” , de acordo com as vagas existentes;</w:t>
      </w:r>
    </w:p>
    <w:p w:rsidR="007F0182" w:rsidRPr="00203A3B" w:rsidRDefault="007F0182" w:rsidP="00927964">
      <w:pPr>
        <w:ind w:firstLine="567"/>
        <w:jc w:val="both"/>
        <w:rPr>
          <w:rFonts w:ascii="Arial" w:eastAsia="Arial Unicode MS" w:hAnsi="Arial" w:cs="Arial"/>
          <w:strike/>
          <w:sz w:val="20"/>
          <w:szCs w:val="20"/>
        </w:rPr>
      </w:pPr>
    </w:p>
    <w:p w:rsidR="007F0182" w:rsidRPr="00203A3B" w:rsidRDefault="00F477C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5.</w:t>
      </w:r>
      <w:r w:rsidR="007F0182" w:rsidRPr="00203A3B">
        <w:rPr>
          <w:rFonts w:ascii="Arial" w:eastAsia="Arial Unicode MS" w:hAnsi="Arial" w:cs="Arial"/>
          <w:strike/>
          <w:sz w:val="20"/>
          <w:szCs w:val="20"/>
        </w:rPr>
        <w:t xml:space="preserve"> postar toda correspondência da Prefeitura Municipal, bem como recolher na agencia da ECT</w:t>
      </w:r>
      <w:r w:rsidR="00E14CE8" w:rsidRPr="00203A3B">
        <w:rPr>
          <w:rFonts w:ascii="Arial" w:eastAsia="Arial Unicode MS" w:hAnsi="Arial" w:cs="Arial"/>
          <w:strike/>
          <w:sz w:val="20"/>
          <w:szCs w:val="20"/>
        </w:rPr>
        <w:t xml:space="preserve"> a correspondência recebida e se encarregar de sua distribuição entre os vários órgãos;</w:t>
      </w:r>
    </w:p>
    <w:p w:rsidR="00E14CE8" w:rsidRPr="00203A3B" w:rsidRDefault="00E14CE8" w:rsidP="00927964">
      <w:pPr>
        <w:ind w:firstLine="567"/>
        <w:jc w:val="both"/>
        <w:rPr>
          <w:rFonts w:ascii="Arial" w:eastAsia="Arial Unicode MS" w:hAnsi="Arial" w:cs="Arial"/>
          <w:strike/>
          <w:sz w:val="20"/>
          <w:szCs w:val="20"/>
        </w:rPr>
      </w:pPr>
    </w:p>
    <w:p w:rsidR="00E14CE8" w:rsidRPr="00203A3B" w:rsidRDefault="00F477C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6.</w:t>
      </w:r>
      <w:r w:rsidR="00E14CE8" w:rsidRPr="00203A3B">
        <w:rPr>
          <w:rFonts w:ascii="Arial" w:eastAsia="Arial Unicode MS" w:hAnsi="Arial" w:cs="Arial"/>
          <w:strike/>
          <w:sz w:val="20"/>
          <w:szCs w:val="20"/>
        </w:rPr>
        <w:t xml:space="preserve"> recolher toda correspondência dos vários órgãos do Paço ou fora dele e proceder sua correta distribuição:</w:t>
      </w:r>
    </w:p>
    <w:p w:rsidR="00E14CE8" w:rsidRPr="00203A3B" w:rsidRDefault="00E14CE8" w:rsidP="00927964">
      <w:pPr>
        <w:ind w:firstLine="567"/>
        <w:jc w:val="both"/>
        <w:rPr>
          <w:rFonts w:ascii="Arial" w:eastAsia="Arial Unicode MS" w:hAnsi="Arial" w:cs="Arial"/>
          <w:strike/>
          <w:sz w:val="20"/>
          <w:szCs w:val="20"/>
        </w:rPr>
      </w:pPr>
    </w:p>
    <w:p w:rsidR="00E14CE8" w:rsidRPr="00203A3B" w:rsidRDefault="00F477C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7.</w:t>
      </w:r>
      <w:r w:rsidR="00E14CE8" w:rsidRPr="00203A3B">
        <w:rPr>
          <w:rFonts w:ascii="Arial" w:eastAsia="Arial Unicode MS" w:hAnsi="Arial" w:cs="Arial"/>
          <w:strike/>
          <w:sz w:val="20"/>
          <w:szCs w:val="20"/>
        </w:rPr>
        <w:t xml:space="preserve"> organizar e proceder toda entrega a domicilio, de avisos, notificações, jornais, convites, cartas de caráter oficial do Executivo em todo território do Município;</w:t>
      </w:r>
    </w:p>
    <w:p w:rsidR="00E14CE8" w:rsidRPr="00203A3B" w:rsidRDefault="00E14CE8" w:rsidP="00927964">
      <w:pPr>
        <w:ind w:firstLine="567"/>
        <w:jc w:val="both"/>
        <w:rPr>
          <w:rFonts w:ascii="Arial" w:eastAsia="Arial Unicode MS" w:hAnsi="Arial" w:cs="Arial"/>
          <w:strike/>
          <w:sz w:val="20"/>
          <w:szCs w:val="20"/>
        </w:rPr>
      </w:pPr>
    </w:p>
    <w:p w:rsidR="00E14CE8" w:rsidRPr="00203A3B" w:rsidRDefault="00E14CE8"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f) Seção de Controle e Manutenção de Frota;</w:t>
      </w:r>
    </w:p>
    <w:p w:rsidR="00E14CE8" w:rsidRPr="00203A3B" w:rsidRDefault="00E14CE8" w:rsidP="00927964">
      <w:pPr>
        <w:ind w:firstLine="567"/>
        <w:jc w:val="both"/>
        <w:rPr>
          <w:rFonts w:ascii="Arial" w:eastAsia="Arial Unicode MS" w:hAnsi="Arial" w:cs="Arial"/>
          <w:strike/>
          <w:sz w:val="20"/>
          <w:szCs w:val="20"/>
        </w:rPr>
      </w:pPr>
    </w:p>
    <w:p w:rsidR="00E14CE8" w:rsidRPr="00203A3B" w:rsidRDefault="00F477C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1.</w:t>
      </w:r>
      <w:r w:rsidR="00E14CE8" w:rsidRPr="00203A3B">
        <w:rPr>
          <w:rFonts w:ascii="Arial" w:eastAsia="Arial Unicode MS" w:hAnsi="Arial" w:cs="Arial"/>
          <w:strike/>
          <w:sz w:val="20"/>
          <w:szCs w:val="20"/>
        </w:rPr>
        <w:t xml:space="preserve"> executar reparos na parte mecânica dos veículos máquinas e equipamentos de propriedade do </w:t>
      </w:r>
      <w:r w:rsidRPr="00203A3B">
        <w:rPr>
          <w:rFonts w:ascii="Arial" w:eastAsia="Arial Unicode MS" w:hAnsi="Arial" w:cs="Arial"/>
          <w:strike/>
          <w:sz w:val="20"/>
          <w:szCs w:val="20"/>
        </w:rPr>
        <w:t>Município</w:t>
      </w:r>
      <w:r w:rsidR="00E14CE8" w:rsidRPr="00203A3B">
        <w:rPr>
          <w:rFonts w:ascii="Arial" w:eastAsia="Arial Unicode MS" w:hAnsi="Arial" w:cs="Arial"/>
          <w:strike/>
          <w:sz w:val="20"/>
          <w:szCs w:val="20"/>
        </w:rPr>
        <w:t>;</w:t>
      </w:r>
    </w:p>
    <w:p w:rsidR="00E14CE8" w:rsidRPr="00203A3B" w:rsidRDefault="00E14CE8" w:rsidP="00927964">
      <w:pPr>
        <w:ind w:firstLine="567"/>
        <w:jc w:val="both"/>
        <w:rPr>
          <w:rFonts w:ascii="Arial" w:eastAsia="Arial Unicode MS" w:hAnsi="Arial" w:cs="Arial"/>
          <w:strike/>
          <w:sz w:val="20"/>
          <w:szCs w:val="20"/>
        </w:rPr>
      </w:pPr>
    </w:p>
    <w:p w:rsidR="00E14CE8" w:rsidRPr="00203A3B" w:rsidRDefault="00F477C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2.</w:t>
      </w:r>
      <w:r w:rsidR="00E14CE8" w:rsidRPr="00203A3B">
        <w:rPr>
          <w:rFonts w:ascii="Arial" w:eastAsia="Arial Unicode MS" w:hAnsi="Arial" w:cs="Arial"/>
          <w:strike/>
          <w:sz w:val="20"/>
          <w:szCs w:val="20"/>
        </w:rPr>
        <w:t xml:space="preserve"> verificar periodicamente o estado dos veículos, m</w:t>
      </w:r>
      <w:r w:rsidR="000B46F3" w:rsidRPr="00203A3B">
        <w:rPr>
          <w:rFonts w:ascii="Arial" w:eastAsia="Arial Unicode MS" w:hAnsi="Arial" w:cs="Arial"/>
          <w:strike/>
          <w:sz w:val="20"/>
          <w:szCs w:val="20"/>
        </w:rPr>
        <w:t>á</w:t>
      </w:r>
      <w:r w:rsidR="00E14CE8" w:rsidRPr="00203A3B">
        <w:rPr>
          <w:rFonts w:ascii="Arial" w:eastAsia="Arial Unicode MS" w:hAnsi="Arial" w:cs="Arial"/>
          <w:strike/>
          <w:sz w:val="20"/>
          <w:szCs w:val="20"/>
        </w:rPr>
        <w:t xml:space="preserve">quinas e equipamentos de propriedade do </w:t>
      </w:r>
      <w:r w:rsidRPr="00203A3B">
        <w:rPr>
          <w:rFonts w:ascii="Arial" w:eastAsia="Arial Unicode MS" w:hAnsi="Arial" w:cs="Arial"/>
          <w:strike/>
          <w:sz w:val="20"/>
          <w:szCs w:val="20"/>
        </w:rPr>
        <w:t>Município</w:t>
      </w:r>
      <w:r w:rsidR="000B46F3" w:rsidRPr="00203A3B">
        <w:rPr>
          <w:rFonts w:ascii="Arial" w:eastAsia="Arial Unicode MS" w:hAnsi="Arial" w:cs="Arial"/>
          <w:strike/>
          <w:sz w:val="20"/>
          <w:szCs w:val="20"/>
        </w:rPr>
        <w:t>, providenciando o necessário para mantê-lo em perfeito funcionamento;</w:t>
      </w:r>
    </w:p>
    <w:p w:rsidR="000B46F3" w:rsidRPr="00203A3B" w:rsidRDefault="000B46F3" w:rsidP="00927964">
      <w:pPr>
        <w:ind w:firstLine="567"/>
        <w:jc w:val="both"/>
        <w:rPr>
          <w:rFonts w:ascii="Arial" w:eastAsia="Arial Unicode MS" w:hAnsi="Arial" w:cs="Arial"/>
          <w:strike/>
          <w:sz w:val="20"/>
          <w:szCs w:val="20"/>
        </w:rPr>
      </w:pPr>
    </w:p>
    <w:p w:rsidR="000B46F3" w:rsidRPr="00203A3B" w:rsidRDefault="00F477C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3.</w:t>
      </w:r>
      <w:r w:rsidR="000B46F3" w:rsidRPr="00203A3B">
        <w:rPr>
          <w:rFonts w:ascii="Arial" w:eastAsia="Arial Unicode MS" w:hAnsi="Arial" w:cs="Arial"/>
          <w:strike/>
          <w:sz w:val="20"/>
          <w:szCs w:val="20"/>
        </w:rPr>
        <w:t xml:space="preserve"> executar serviços de reabastecimento, lavagem e lubrificação dos veículos, m</w:t>
      </w:r>
      <w:r w:rsidR="00E12C48" w:rsidRPr="00203A3B">
        <w:rPr>
          <w:rFonts w:ascii="Arial" w:eastAsia="Arial Unicode MS" w:hAnsi="Arial" w:cs="Arial"/>
          <w:strike/>
          <w:sz w:val="20"/>
          <w:szCs w:val="20"/>
        </w:rPr>
        <w:t>á</w:t>
      </w:r>
      <w:r w:rsidR="000B46F3" w:rsidRPr="00203A3B">
        <w:rPr>
          <w:rFonts w:ascii="Arial" w:eastAsia="Arial Unicode MS" w:hAnsi="Arial" w:cs="Arial"/>
          <w:strike/>
          <w:sz w:val="20"/>
          <w:szCs w:val="20"/>
        </w:rPr>
        <w:t>quinas e equipamentos;</w:t>
      </w:r>
    </w:p>
    <w:p w:rsidR="000B46F3" w:rsidRPr="00203A3B" w:rsidRDefault="000B46F3" w:rsidP="00927964">
      <w:pPr>
        <w:ind w:firstLine="567"/>
        <w:jc w:val="both"/>
        <w:rPr>
          <w:rFonts w:ascii="Arial" w:eastAsia="Arial Unicode MS" w:hAnsi="Arial" w:cs="Arial"/>
          <w:strike/>
          <w:sz w:val="20"/>
          <w:szCs w:val="20"/>
        </w:rPr>
      </w:pPr>
    </w:p>
    <w:p w:rsidR="000B46F3" w:rsidRPr="00203A3B" w:rsidRDefault="00F477C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 xml:space="preserve">4. </w:t>
      </w:r>
      <w:r w:rsidR="00E12C48" w:rsidRPr="00203A3B">
        <w:rPr>
          <w:rFonts w:ascii="Arial" w:eastAsia="Arial Unicode MS" w:hAnsi="Arial" w:cs="Arial"/>
          <w:strike/>
          <w:sz w:val="20"/>
          <w:szCs w:val="20"/>
        </w:rPr>
        <w:t>executar serviços de manutenção de baterias, pneumáticos, acessórios e sobressalentes;</w:t>
      </w:r>
    </w:p>
    <w:p w:rsidR="00E12C48" w:rsidRPr="00203A3B" w:rsidRDefault="00E12C48" w:rsidP="00927964">
      <w:pPr>
        <w:ind w:firstLine="567"/>
        <w:jc w:val="both"/>
        <w:rPr>
          <w:rFonts w:ascii="Arial" w:eastAsia="Arial Unicode MS" w:hAnsi="Arial" w:cs="Arial"/>
          <w:strike/>
          <w:sz w:val="20"/>
          <w:szCs w:val="20"/>
        </w:rPr>
      </w:pPr>
    </w:p>
    <w:p w:rsidR="00E12C48" w:rsidRPr="00203A3B" w:rsidRDefault="00F477C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5.</w:t>
      </w:r>
      <w:r w:rsidR="00E12C48" w:rsidRPr="00203A3B">
        <w:rPr>
          <w:rFonts w:ascii="Arial" w:eastAsia="Arial Unicode MS" w:hAnsi="Arial" w:cs="Arial"/>
          <w:strike/>
          <w:sz w:val="20"/>
          <w:szCs w:val="20"/>
        </w:rPr>
        <w:t xml:space="preserve"> executar outros reparos necessários </w:t>
      </w:r>
      <w:r w:rsidR="00E65A99" w:rsidRPr="00203A3B">
        <w:rPr>
          <w:rFonts w:ascii="Arial" w:eastAsia="Arial Unicode MS" w:hAnsi="Arial" w:cs="Arial"/>
          <w:strike/>
          <w:sz w:val="20"/>
          <w:szCs w:val="20"/>
        </w:rPr>
        <w:t>ao perfeito funcionamento dos veículos, máquinas e equipamentos;</w:t>
      </w:r>
    </w:p>
    <w:p w:rsidR="00E65A99" w:rsidRPr="00203A3B" w:rsidRDefault="00E65A99" w:rsidP="00927964">
      <w:pPr>
        <w:ind w:firstLine="567"/>
        <w:jc w:val="both"/>
        <w:rPr>
          <w:rFonts w:ascii="Arial" w:eastAsia="Arial Unicode MS" w:hAnsi="Arial" w:cs="Arial"/>
          <w:strike/>
          <w:sz w:val="20"/>
          <w:szCs w:val="20"/>
        </w:rPr>
      </w:pPr>
    </w:p>
    <w:p w:rsidR="00E65A99" w:rsidRPr="00203A3B" w:rsidRDefault="00F477C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6.</w:t>
      </w:r>
      <w:r w:rsidR="00E65A99" w:rsidRPr="00203A3B">
        <w:rPr>
          <w:rFonts w:ascii="Arial" w:eastAsia="Arial Unicode MS" w:hAnsi="Arial" w:cs="Arial"/>
          <w:strike/>
          <w:sz w:val="20"/>
          <w:szCs w:val="20"/>
        </w:rPr>
        <w:t xml:space="preserve"> elaborar orçamentos para o ressarcimento de prejuízos causados em viaturas do </w:t>
      </w:r>
      <w:r w:rsidRPr="00203A3B">
        <w:rPr>
          <w:rFonts w:ascii="Arial" w:eastAsia="Arial Unicode MS" w:hAnsi="Arial" w:cs="Arial"/>
          <w:strike/>
          <w:sz w:val="20"/>
          <w:szCs w:val="20"/>
        </w:rPr>
        <w:t>Município</w:t>
      </w:r>
      <w:r w:rsidR="00E65A99" w:rsidRPr="00203A3B">
        <w:rPr>
          <w:rFonts w:ascii="Arial" w:eastAsia="Arial Unicode MS" w:hAnsi="Arial" w:cs="Arial"/>
          <w:strike/>
          <w:sz w:val="20"/>
          <w:szCs w:val="20"/>
        </w:rPr>
        <w:t>, e para ressarcimento a terceiros;</w:t>
      </w:r>
    </w:p>
    <w:p w:rsidR="00540889" w:rsidRPr="00203A3B" w:rsidRDefault="00540889" w:rsidP="00927964">
      <w:pPr>
        <w:ind w:firstLine="567"/>
        <w:jc w:val="both"/>
        <w:rPr>
          <w:rFonts w:ascii="Arial" w:eastAsia="Arial Unicode MS" w:hAnsi="Arial" w:cs="Arial"/>
          <w:strike/>
          <w:sz w:val="20"/>
          <w:szCs w:val="20"/>
        </w:rPr>
      </w:pPr>
    </w:p>
    <w:p w:rsidR="00540889" w:rsidRPr="00203A3B" w:rsidRDefault="00F477C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7.</w:t>
      </w:r>
      <w:r w:rsidR="00540889" w:rsidRPr="00203A3B">
        <w:rPr>
          <w:rFonts w:ascii="Arial" w:eastAsia="Arial Unicode MS" w:hAnsi="Arial" w:cs="Arial"/>
          <w:strike/>
          <w:sz w:val="20"/>
          <w:szCs w:val="20"/>
        </w:rPr>
        <w:t xml:space="preserve"> providenciar, nas épocas próprias o emplacamento e licenciamento dos veículos, máquinas e equipamentos oficiais;</w:t>
      </w:r>
    </w:p>
    <w:p w:rsidR="00540889" w:rsidRPr="00203A3B" w:rsidRDefault="00540889" w:rsidP="00927964">
      <w:pPr>
        <w:ind w:firstLine="567"/>
        <w:jc w:val="both"/>
        <w:rPr>
          <w:rFonts w:ascii="Arial" w:eastAsia="Arial Unicode MS" w:hAnsi="Arial" w:cs="Arial"/>
          <w:strike/>
          <w:sz w:val="20"/>
          <w:szCs w:val="20"/>
        </w:rPr>
      </w:pPr>
    </w:p>
    <w:p w:rsidR="00540889" w:rsidRPr="00203A3B" w:rsidRDefault="00F477C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 xml:space="preserve">8. </w:t>
      </w:r>
      <w:r w:rsidR="00540889" w:rsidRPr="00203A3B">
        <w:rPr>
          <w:rFonts w:ascii="Arial" w:eastAsia="Arial Unicode MS" w:hAnsi="Arial" w:cs="Arial"/>
          <w:strike/>
          <w:sz w:val="20"/>
          <w:szCs w:val="20"/>
        </w:rPr>
        <w:t>realizar o controle do uso e distribuições dos veículos pelos motoristas;</w:t>
      </w:r>
    </w:p>
    <w:p w:rsidR="00540889" w:rsidRPr="00203A3B" w:rsidRDefault="00540889" w:rsidP="00927964">
      <w:pPr>
        <w:ind w:firstLine="567"/>
        <w:jc w:val="both"/>
        <w:rPr>
          <w:rFonts w:ascii="Arial" w:eastAsia="Arial Unicode MS" w:hAnsi="Arial" w:cs="Arial"/>
          <w:strike/>
          <w:sz w:val="20"/>
          <w:szCs w:val="20"/>
        </w:rPr>
      </w:pPr>
    </w:p>
    <w:p w:rsidR="00540889" w:rsidRPr="00203A3B" w:rsidRDefault="00F477C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9.</w:t>
      </w:r>
      <w:r w:rsidR="00540889" w:rsidRPr="00203A3B">
        <w:rPr>
          <w:rFonts w:ascii="Arial" w:eastAsia="Arial Unicode MS" w:hAnsi="Arial" w:cs="Arial"/>
          <w:strike/>
          <w:sz w:val="20"/>
          <w:szCs w:val="20"/>
        </w:rPr>
        <w:t xml:space="preserve"> elaborar escalas de serviços.</w:t>
      </w:r>
    </w:p>
    <w:p w:rsidR="00540889" w:rsidRPr="00203A3B" w:rsidRDefault="00540889" w:rsidP="00927964">
      <w:pPr>
        <w:ind w:firstLine="567"/>
        <w:jc w:val="both"/>
        <w:rPr>
          <w:rFonts w:ascii="Arial" w:eastAsia="Arial Unicode MS" w:hAnsi="Arial" w:cs="Arial"/>
          <w:strike/>
          <w:sz w:val="20"/>
          <w:szCs w:val="20"/>
        </w:rPr>
      </w:pPr>
    </w:p>
    <w:p w:rsidR="00540889" w:rsidRPr="00203A3B" w:rsidRDefault="00540889"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VII – Realizar outras atividades correlatas, por determinação do Prefeito.</w:t>
      </w:r>
    </w:p>
    <w:p w:rsidR="00540889" w:rsidRPr="00203A3B" w:rsidRDefault="00540889" w:rsidP="00927964">
      <w:pPr>
        <w:ind w:firstLine="567"/>
        <w:jc w:val="both"/>
        <w:rPr>
          <w:rFonts w:ascii="Arial" w:eastAsia="Arial Unicode MS" w:hAnsi="Arial" w:cs="Arial"/>
          <w:strike/>
          <w:sz w:val="20"/>
          <w:szCs w:val="20"/>
        </w:rPr>
      </w:pPr>
    </w:p>
    <w:p w:rsidR="00540889" w:rsidRPr="00203A3B" w:rsidRDefault="00540889"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 xml:space="preserve">Art. </w:t>
      </w:r>
      <w:r w:rsidR="00892F3D" w:rsidRPr="00203A3B">
        <w:rPr>
          <w:rFonts w:ascii="Arial" w:eastAsia="Arial Unicode MS" w:hAnsi="Arial" w:cs="Arial"/>
          <w:strike/>
          <w:sz w:val="20"/>
          <w:szCs w:val="20"/>
        </w:rPr>
        <w:t>15.  A Secretaria de Finanças e Suprimentos tem, diretamente e através de suas unidades, as seguintes atribuições:</w:t>
      </w:r>
    </w:p>
    <w:p w:rsidR="00A16E33" w:rsidRPr="00203A3B" w:rsidRDefault="00A16E33" w:rsidP="00927964">
      <w:pPr>
        <w:ind w:firstLine="567"/>
        <w:jc w:val="both"/>
        <w:rPr>
          <w:rFonts w:ascii="Arial" w:eastAsia="Arial Unicode MS" w:hAnsi="Arial" w:cs="Arial"/>
          <w:strike/>
          <w:sz w:val="20"/>
          <w:szCs w:val="20"/>
        </w:rPr>
      </w:pPr>
    </w:p>
    <w:p w:rsidR="00A16E33" w:rsidRPr="00203A3B" w:rsidRDefault="00A16E33"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I – proporcionar ao Executivo Munic</w:t>
      </w:r>
      <w:r w:rsidR="00927964" w:rsidRPr="00203A3B">
        <w:rPr>
          <w:rFonts w:ascii="Arial" w:eastAsia="Arial Unicode MS" w:hAnsi="Arial" w:cs="Arial"/>
          <w:strike/>
          <w:sz w:val="20"/>
          <w:szCs w:val="20"/>
        </w:rPr>
        <w:t xml:space="preserve">ipal, através de instrumentos de </w:t>
      </w:r>
      <w:r w:rsidRPr="00203A3B">
        <w:rPr>
          <w:rFonts w:ascii="Arial" w:eastAsia="Arial Unicode MS" w:hAnsi="Arial" w:cs="Arial"/>
          <w:strike/>
          <w:sz w:val="20"/>
          <w:szCs w:val="20"/>
        </w:rPr>
        <w:t>gestão adequados, as condições administrativas necessárias ao desenvolvimento das atividades-fim, de acordo com a legislação vigente.</w:t>
      </w:r>
    </w:p>
    <w:p w:rsidR="00A16E33" w:rsidRPr="00203A3B" w:rsidRDefault="00A16E33" w:rsidP="00927964">
      <w:pPr>
        <w:ind w:firstLine="567"/>
        <w:jc w:val="both"/>
        <w:rPr>
          <w:rFonts w:ascii="Arial" w:eastAsia="Arial Unicode MS" w:hAnsi="Arial" w:cs="Arial"/>
          <w:strike/>
          <w:sz w:val="20"/>
          <w:szCs w:val="20"/>
        </w:rPr>
      </w:pPr>
    </w:p>
    <w:p w:rsidR="00A16E33" w:rsidRPr="00203A3B" w:rsidRDefault="00334DA4"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II – através da Seção de Contabilidade:</w:t>
      </w:r>
    </w:p>
    <w:p w:rsidR="00334DA4" w:rsidRPr="00203A3B" w:rsidRDefault="00334DA4" w:rsidP="00927964">
      <w:pPr>
        <w:ind w:firstLine="567"/>
        <w:jc w:val="both"/>
        <w:rPr>
          <w:rFonts w:ascii="Arial" w:eastAsia="Arial Unicode MS" w:hAnsi="Arial" w:cs="Arial"/>
          <w:strike/>
          <w:sz w:val="20"/>
          <w:szCs w:val="20"/>
        </w:rPr>
      </w:pPr>
    </w:p>
    <w:p w:rsidR="00334DA4" w:rsidRPr="00203A3B" w:rsidRDefault="00334DA4"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a) escriturar de forma sintética e analítica a contabilidade orçamentária, financeira e patrimonial do Município, de acordo com a legislação vigente;</w:t>
      </w:r>
    </w:p>
    <w:p w:rsidR="00334DA4" w:rsidRPr="00203A3B" w:rsidRDefault="00334DA4" w:rsidP="00927964">
      <w:pPr>
        <w:ind w:firstLine="567"/>
        <w:jc w:val="both"/>
        <w:rPr>
          <w:rFonts w:ascii="Arial" w:eastAsia="Arial Unicode MS" w:hAnsi="Arial" w:cs="Arial"/>
          <w:strike/>
          <w:sz w:val="20"/>
          <w:szCs w:val="20"/>
        </w:rPr>
      </w:pPr>
    </w:p>
    <w:p w:rsidR="00334DA4" w:rsidRPr="00203A3B" w:rsidRDefault="00334DA4"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b) classificar os documentos e preparar os elementos necessários aos registros contábeis e respectivos controles;</w:t>
      </w:r>
    </w:p>
    <w:p w:rsidR="00334DA4" w:rsidRPr="00203A3B" w:rsidRDefault="00334DA4" w:rsidP="00927964">
      <w:pPr>
        <w:ind w:firstLine="567"/>
        <w:jc w:val="both"/>
        <w:rPr>
          <w:rFonts w:ascii="Arial" w:eastAsia="Arial Unicode MS" w:hAnsi="Arial" w:cs="Arial"/>
          <w:strike/>
          <w:sz w:val="20"/>
          <w:szCs w:val="20"/>
        </w:rPr>
      </w:pPr>
    </w:p>
    <w:p w:rsidR="00D519E0" w:rsidRPr="00203A3B" w:rsidRDefault="00D519E0"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c) elaborar mensalmente, o balancete da receita e despesa do Município;</w:t>
      </w:r>
    </w:p>
    <w:p w:rsidR="00D519E0" w:rsidRPr="00203A3B" w:rsidRDefault="00D519E0" w:rsidP="00927964">
      <w:pPr>
        <w:ind w:firstLine="567"/>
        <w:jc w:val="both"/>
        <w:rPr>
          <w:rFonts w:ascii="Arial" w:eastAsia="Arial Unicode MS" w:hAnsi="Arial" w:cs="Arial"/>
          <w:strike/>
          <w:sz w:val="20"/>
          <w:szCs w:val="20"/>
        </w:rPr>
      </w:pPr>
    </w:p>
    <w:p w:rsidR="00334DA4" w:rsidRPr="00203A3B" w:rsidRDefault="00D519E0"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d) elaborar o balanço geral do Município, com os respectivos quadros demonstrativos e demais elementos necessários;</w:t>
      </w:r>
    </w:p>
    <w:p w:rsidR="00D519E0" w:rsidRPr="00203A3B" w:rsidRDefault="00D519E0" w:rsidP="00927964">
      <w:pPr>
        <w:ind w:firstLine="567"/>
        <w:jc w:val="both"/>
        <w:rPr>
          <w:rFonts w:ascii="Arial" w:eastAsia="Arial Unicode MS" w:hAnsi="Arial" w:cs="Arial"/>
          <w:strike/>
          <w:sz w:val="20"/>
          <w:szCs w:val="20"/>
        </w:rPr>
      </w:pPr>
    </w:p>
    <w:p w:rsidR="00D519E0" w:rsidRPr="00203A3B" w:rsidRDefault="00D519E0"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e) elaborar, anualmente, a proposta orçamentária do Município, bem como o Orçamento Plurianual de investimentos, de acordo com os elementos fornecidos pelos diversos órgãos da administração muni</w:t>
      </w:r>
      <w:r w:rsidR="00DE0239" w:rsidRPr="00203A3B">
        <w:rPr>
          <w:rFonts w:ascii="Arial" w:eastAsia="Arial Unicode MS" w:hAnsi="Arial" w:cs="Arial"/>
          <w:strike/>
          <w:sz w:val="20"/>
          <w:szCs w:val="20"/>
        </w:rPr>
        <w:t>ci</w:t>
      </w:r>
      <w:r w:rsidRPr="00203A3B">
        <w:rPr>
          <w:rFonts w:ascii="Arial" w:eastAsia="Arial Unicode MS" w:hAnsi="Arial" w:cs="Arial"/>
          <w:strike/>
          <w:sz w:val="20"/>
          <w:szCs w:val="20"/>
        </w:rPr>
        <w:t>pal;</w:t>
      </w:r>
    </w:p>
    <w:p w:rsidR="00D519E0" w:rsidRPr="00203A3B" w:rsidRDefault="00D519E0" w:rsidP="00927964">
      <w:pPr>
        <w:ind w:firstLine="567"/>
        <w:jc w:val="both"/>
        <w:rPr>
          <w:rFonts w:ascii="Arial" w:eastAsia="Arial Unicode MS" w:hAnsi="Arial" w:cs="Arial"/>
          <w:strike/>
          <w:sz w:val="20"/>
          <w:szCs w:val="20"/>
        </w:rPr>
      </w:pPr>
    </w:p>
    <w:p w:rsidR="00D519E0" w:rsidRPr="00203A3B" w:rsidRDefault="00D519E0"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 xml:space="preserve">f) elaborar os programas de aplicação </w:t>
      </w:r>
      <w:r w:rsidR="00DE0239" w:rsidRPr="00203A3B">
        <w:rPr>
          <w:rFonts w:ascii="Arial" w:eastAsia="Arial Unicode MS" w:hAnsi="Arial" w:cs="Arial"/>
          <w:strike/>
          <w:sz w:val="20"/>
          <w:szCs w:val="20"/>
        </w:rPr>
        <w:t>e prestação de contas dos recursos transferidos.</w:t>
      </w:r>
    </w:p>
    <w:p w:rsidR="00DE0239" w:rsidRPr="00203A3B" w:rsidRDefault="00DE0239" w:rsidP="00927964">
      <w:pPr>
        <w:ind w:firstLine="567"/>
        <w:jc w:val="both"/>
        <w:rPr>
          <w:rFonts w:ascii="Arial" w:eastAsia="Arial Unicode MS" w:hAnsi="Arial" w:cs="Arial"/>
          <w:strike/>
          <w:sz w:val="20"/>
          <w:szCs w:val="20"/>
        </w:rPr>
      </w:pPr>
    </w:p>
    <w:p w:rsidR="00DE0239" w:rsidRPr="00203A3B" w:rsidRDefault="00DE0239"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g) controlar a execução do orçamento em todas as fases, promovendo o empenho prévio das despesas, e, quando necessário, promover a anulação de empenhos, comunicando o fato ao órgão interessado;</w:t>
      </w:r>
    </w:p>
    <w:p w:rsidR="00DE0239" w:rsidRPr="00203A3B" w:rsidRDefault="00DE0239" w:rsidP="00927964">
      <w:pPr>
        <w:ind w:firstLine="567"/>
        <w:jc w:val="both"/>
        <w:rPr>
          <w:rFonts w:ascii="Arial" w:eastAsia="Arial Unicode MS" w:hAnsi="Arial" w:cs="Arial"/>
          <w:strike/>
          <w:sz w:val="20"/>
          <w:szCs w:val="20"/>
        </w:rPr>
      </w:pPr>
    </w:p>
    <w:p w:rsidR="00DE0239" w:rsidRPr="00203A3B" w:rsidRDefault="00DE0239"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 xml:space="preserve">h) realizar o controle dos créditos adicionais e das transferências </w:t>
      </w:r>
      <w:r w:rsidR="009D2F1B" w:rsidRPr="00203A3B">
        <w:rPr>
          <w:rFonts w:ascii="Arial" w:eastAsia="Arial Unicode MS" w:hAnsi="Arial" w:cs="Arial"/>
          <w:strike/>
          <w:sz w:val="20"/>
          <w:szCs w:val="20"/>
        </w:rPr>
        <w:t>de verba, mediante o acompanhamento das leis e decretos municipais;</w:t>
      </w:r>
    </w:p>
    <w:p w:rsidR="009D2F1B" w:rsidRPr="00203A3B" w:rsidRDefault="009D2F1B" w:rsidP="00927964">
      <w:pPr>
        <w:ind w:firstLine="567"/>
        <w:jc w:val="both"/>
        <w:rPr>
          <w:rFonts w:ascii="Arial" w:eastAsia="Arial Unicode MS" w:hAnsi="Arial" w:cs="Arial"/>
          <w:strike/>
          <w:sz w:val="20"/>
          <w:szCs w:val="20"/>
        </w:rPr>
      </w:pPr>
    </w:p>
    <w:p w:rsidR="009D2F1B" w:rsidRPr="00203A3B" w:rsidRDefault="00F001BC"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i</w:t>
      </w:r>
      <w:r w:rsidR="009D2F1B" w:rsidRPr="00203A3B">
        <w:rPr>
          <w:rFonts w:ascii="Arial" w:eastAsia="Arial Unicode MS" w:hAnsi="Arial" w:cs="Arial"/>
          <w:strike/>
          <w:sz w:val="20"/>
          <w:szCs w:val="20"/>
        </w:rPr>
        <w:t xml:space="preserve">) efetuar, diariamente, o recebimento e a conferencia da </w:t>
      </w:r>
      <w:r w:rsidRPr="00203A3B">
        <w:rPr>
          <w:rFonts w:ascii="Arial" w:eastAsia="Arial Unicode MS" w:hAnsi="Arial" w:cs="Arial"/>
          <w:strike/>
          <w:sz w:val="20"/>
          <w:szCs w:val="20"/>
        </w:rPr>
        <w:t>receita arrecadada por agentes ou órgãos da Administração, para isso especialmente indicados;</w:t>
      </w:r>
    </w:p>
    <w:p w:rsidR="00F001BC" w:rsidRPr="00203A3B" w:rsidRDefault="00F001BC" w:rsidP="00927964">
      <w:pPr>
        <w:ind w:firstLine="567"/>
        <w:jc w:val="both"/>
        <w:rPr>
          <w:rFonts w:ascii="Arial" w:eastAsia="Arial Unicode MS" w:hAnsi="Arial" w:cs="Arial"/>
          <w:strike/>
          <w:sz w:val="20"/>
          <w:szCs w:val="20"/>
        </w:rPr>
      </w:pPr>
    </w:p>
    <w:p w:rsidR="00F001BC" w:rsidRPr="00203A3B" w:rsidRDefault="00F001BC"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j) assinar, com o Prefeito, os cheques e ordens de pagamento;</w:t>
      </w:r>
    </w:p>
    <w:p w:rsidR="00F001BC" w:rsidRPr="00203A3B" w:rsidRDefault="00F001BC" w:rsidP="00927964">
      <w:pPr>
        <w:ind w:firstLine="567"/>
        <w:jc w:val="both"/>
        <w:rPr>
          <w:rFonts w:ascii="Arial" w:eastAsia="Arial Unicode MS" w:hAnsi="Arial" w:cs="Arial"/>
          <w:strike/>
          <w:sz w:val="20"/>
          <w:szCs w:val="20"/>
        </w:rPr>
      </w:pPr>
    </w:p>
    <w:p w:rsidR="007B45AD" w:rsidRPr="00203A3B" w:rsidRDefault="007B45A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 xml:space="preserve">k) efetuar, depois de autorizado, o pagamento da despesa, em conformidade com os recursos disponíveis e o </w:t>
      </w:r>
      <w:r w:rsidR="001D5A58" w:rsidRPr="00203A3B">
        <w:rPr>
          <w:rFonts w:ascii="Arial" w:eastAsia="Arial Unicode MS" w:hAnsi="Arial" w:cs="Arial"/>
          <w:strike/>
          <w:sz w:val="20"/>
          <w:szCs w:val="20"/>
        </w:rPr>
        <w:t>esquema de desembolsos;</w:t>
      </w:r>
    </w:p>
    <w:p w:rsidR="001D5A58" w:rsidRPr="00203A3B" w:rsidRDefault="001D5A58" w:rsidP="00927964">
      <w:pPr>
        <w:ind w:firstLine="567"/>
        <w:jc w:val="both"/>
        <w:rPr>
          <w:rFonts w:ascii="Arial" w:eastAsia="Arial Unicode MS" w:hAnsi="Arial" w:cs="Arial"/>
          <w:strike/>
          <w:sz w:val="20"/>
          <w:szCs w:val="20"/>
        </w:rPr>
      </w:pPr>
    </w:p>
    <w:p w:rsidR="001D5A58" w:rsidRPr="00203A3B" w:rsidRDefault="001D5A58"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l) requisitar os talões de cheques necessários à movimentação de contas correntes em estabelecimentos bancários;</w:t>
      </w:r>
    </w:p>
    <w:p w:rsidR="001D5A58" w:rsidRPr="00203A3B" w:rsidRDefault="001D5A58" w:rsidP="00927964">
      <w:pPr>
        <w:ind w:firstLine="567"/>
        <w:jc w:val="both"/>
        <w:rPr>
          <w:rFonts w:ascii="Arial" w:eastAsia="Arial Unicode MS" w:hAnsi="Arial" w:cs="Arial"/>
          <w:strike/>
          <w:sz w:val="20"/>
          <w:szCs w:val="20"/>
        </w:rPr>
      </w:pPr>
    </w:p>
    <w:p w:rsidR="001D5A58" w:rsidRPr="00203A3B" w:rsidRDefault="001D5A58"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m) preparar, diariamente, o boletim do movimento geral, encaminhando-o ao Prefeito com os respectivos comprovantes e processos, se necessário;</w:t>
      </w:r>
    </w:p>
    <w:p w:rsidR="001D5A58" w:rsidRPr="00203A3B" w:rsidRDefault="001D5A58" w:rsidP="00927964">
      <w:pPr>
        <w:ind w:firstLine="567"/>
        <w:jc w:val="both"/>
        <w:rPr>
          <w:rFonts w:ascii="Arial" w:eastAsia="Arial Unicode MS" w:hAnsi="Arial" w:cs="Arial"/>
          <w:strike/>
          <w:sz w:val="20"/>
          <w:szCs w:val="20"/>
        </w:rPr>
      </w:pPr>
    </w:p>
    <w:p w:rsidR="001D5A58" w:rsidRPr="00203A3B" w:rsidRDefault="001D5A58"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n) movimentar, após autorização do Prefeito, o numerário existente nos estabelecimentos bancários, através de saques e depósitos, de acordo com as normas existentes;</w:t>
      </w:r>
    </w:p>
    <w:p w:rsidR="001D5A58" w:rsidRPr="00203A3B" w:rsidRDefault="001D5A58" w:rsidP="00927964">
      <w:pPr>
        <w:ind w:firstLine="567"/>
        <w:jc w:val="both"/>
        <w:rPr>
          <w:rFonts w:ascii="Arial" w:eastAsia="Arial Unicode MS" w:hAnsi="Arial" w:cs="Arial"/>
          <w:strike/>
          <w:sz w:val="20"/>
          <w:szCs w:val="20"/>
        </w:rPr>
      </w:pPr>
    </w:p>
    <w:p w:rsidR="001D5A58" w:rsidRPr="00203A3B" w:rsidRDefault="004B662B"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o) proceder ao recebimento, registro, guarda e movimento de valores e títulos do Município ou a ele entregues para fins de consignação, caução ou fianças fornecendo os respectivos comprovantes;</w:t>
      </w:r>
    </w:p>
    <w:p w:rsidR="004B662B" w:rsidRPr="00203A3B" w:rsidRDefault="004B662B" w:rsidP="00927964">
      <w:pPr>
        <w:ind w:firstLine="567"/>
        <w:jc w:val="both"/>
        <w:rPr>
          <w:rFonts w:ascii="Arial" w:eastAsia="Arial Unicode MS" w:hAnsi="Arial" w:cs="Arial"/>
          <w:strike/>
          <w:sz w:val="20"/>
          <w:szCs w:val="20"/>
        </w:rPr>
      </w:pPr>
    </w:p>
    <w:p w:rsidR="004B662B" w:rsidRPr="00203A3B" w:rsidRDefault="004B662B"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III – Através da Seção de Tributação, Dívida Ativa e Cadastro Imobiliário:</w:t>
      </w:r>
    </w:p>
    <w:p w:rsidR="004B662B" w:rsidRPr="00203A3B" w:rsidRDefault="004B662B" w:rsidP="00927964">
      <w:pPr>
        <w:ind w:firstLine="567"/>
        <w:jc w:val="both"/>
        <w:rPr>
          <w:rFonts w:ascii="Arial" w:eastAsia="Arial Unicode MS" w:hAnsi="Arial" w:cs="Arial"/>
          <w:strike/>
          <w:sz w:val="20"/>
          <w:szCs w:val="20"/>
        </w:rPr>
      </w:pPr>
    </w:p>
    <w:p w:rsidR="004B662B" w:rsidRPr="00203A3B" w:rsidRDefault="004B662B"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a) organizar e manter rigorosamente atualizados os diversos cadastros de contribuintes do Município, inclusive o registro das alterações ocorridas;</w:t>
      </w:r>
    </w:p>
    <w:p w:rsidR="004B662B" w:rsidRPr="00203A3B" w:rsidRDefault="004B662B" w:rsidP="00927964">
      <w:pPr>
        <w:ind w:firstLine="567"/>
        <w:jc w:val="both"/>
        <w:rPr>
          <w:rFonts w:ascii="Arial" w:eastAsia="Arial Unicode MS" w:hAnsi="Arial" w:cs="Arial"/>
          <w:strike/>
          <w:sz w:val="20"/>
          <w:szCs w:val="20"/>
        </w:rPr>
      </w:pPr>
    </w:p>
    <w:p w:rsidR="004B662B" w:rsidRPr="00203A3B" w:rsidRDefault="004B662B"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b) calcular e efetuar o lançamento dos tributos municipais</w:t>
      </w:r>
      <w:r w:rsidR="00667DEB" w:rsidRPr="00203A3B">
        <w:rPr>
          <w:rFonts w:ascii="Arial" w:eastAsia="Arial Unicode MS" w:hAnsi="Arial" w:cs="Arial"/>
          <w:strike/>
          <w:sz w:val="20"/>
          <w:szCs w:val="20"/>
        </w:rPr>
        <w:t>, promovendo a entrega dos avisos-recibo ou guias de arrecadação, publicando, periodicamente, relação  nominal dos contribuintes cujos avisos não puderem ser entregues por meios normais de remessa de correspondência;</w:t>
      </w:r>
    </w:p>
    <w:p w:rsidR="00667DEB" w:rsidRPr="00203A3B" w:rsidRDefault="00667DEB" w:rsidP="00927964">
      <w:pPr>
        <w:ind w:firstLine="567"/>
        <w:jc w:val="both"/>
        <w:rPr>
          <w:rFonts w:ascii="Arial" w:eastAsia="Arial Unicode MS" w:hAnsi="Arial" w:cs="Arial"/>
          <w:strike/>
          <w:sz w:val="20"/>
          <w:szCs w:val="20"/>
        </w:rPr>
      </w:pPr>
    </w:p>
    <w:p w:rsidR="00667DEB" w:rsidRPr="00203A3B" w:rsidRDefault="00667DEB"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 xml:space="preserve">c) controlar a arrecadação dos tributos municipais de acordo com o calendário fiscal; </w:t>
      </w:r>
    </w:p>
    <w:p w:rsidR="005A16A8" w:rsidRPr="00203A3B" w:rsidRDefault="005A16A8" w:rsidP="00927964">
      <w:pPr>
        <w:ind w:firstLine="567"/>
        <w:jc w:val="both"/>
        <w:rPr>
          <w:rFonts w:ascii="Arial" w:eastAsia="Arial Unicode MS" w:hAnsi="Arial" w:cs="Arial"/>
          <w:strike/>
          <w:sz w:val="20"/>
          <w:szCs w:val="20"/>
        </w:rPr>
      </w:pPr>
    </w:p>
    <w:p w:rsidR="005A16A8" w:rsidRPr="00203A3B" w:rsidRDefault="005A16A8"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 xml:space="preserve">d) </w:t>
      </w:r>
      <w:r w:rsidR="006A704A" w:rsidRPr="00203A3B">
        <w:rPr>
          <w:rFonts w:ascii="Arial" w:eastAsia="Arial Unicode MS" w:hAnsi="Arial" w:cs="Arial"/>
          <w:strike/>
          <w:sz w:val="20"/>
          <w:szCs w:val="20"/>
        </w:rPr>
        <w:t>organizar e inscrever os dados referentes à dívida ativa e promover sua cobrança amigável, remetendo, quando for o caso, as certidões remanescentes à assessoria jurídica para realização de cobrança judicial;</w:t>
      </w:r>
    </w:p>
    <w:p w:rsidR="006A704A" w:rsidRPr="00203A3B" w:rsidRDefault="006A704A" w:rsidP="00927964">
      <w:pPr>
        <w:ind w:firstLine="567"/>
        <w:jc w:val="both"/>
        <w:rPr>
          <w:rFonts w:ascii="Arial" w:eastAsia="Arial Unicode MS" w:hAnsi="Arial" w:cs="Arial"/>
          <w:strike/>
          <w:sz w:val="20"/>
          <w:szCs w:val="20"/>
        </w:rPr>
      </w:pPr>
    </w:p>
    <w:p w:rsidR="006A704A" w:rsidRPr="00203A3B" w:rsidRDefault="006A704A"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e) promover a entrega do “habite-se”, uma vez autorizado pelo órgão competente da Prefeitura;</w:t>
      </w:r>
    </w:p>
    <w:p w:rsidR="006A704A" w:rsidRPr="00203A3B" w:rsidRDefault="006A704A" w:rsidP="00927964">
      <w:pPr>
        <w:ind w:firstLine="567"/>
        <w:jc w:val="both"/>
        <w:rPr>
          <w:rFonts w:ascii="Arial" w:eastAsia="Arial Unicode MS" w:hAnsi="Arial" w:cs="Arial"/>
          <w:strike/>
          <w:sz w:val="20"/>
          <w:szCs w:val="20"/>
        </w:rPr>
      </w:pPr>
    </w:p>
    <w:p w:rsidR="006A704A" w:rsidRPr="00203A3B" w:rsidRDefault="006A704A"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 xml:space="preserve">f) preparar os “alvarás de licença” (localização e funcionamento, horário especial, comércio ambulante, feirantes </w:t>
      </w:r>
      <w:r w:rsidR="00CC414A" w:rsidRPr="00203A3B">
        <w:rPr>
          <w:rFonts w:ascii="Arial" w:eastAsia="Arial Unicode MS" w:hAnsi="Arial" w:cs="Arial"/>
          <w:strike/>
          <w:sz w:val="20"/>
          <w:szCs w:val="20"/>
        </w:rPr>
        <w:t>etc.</w:t>
      </w:r>
      <w:r w:rsidRPr="00203A3B">
        <w:rPr>
          <w:rFonts w:ascii="Arial" w:eastAsia="Arial Unicode MS" w:hAnsi="Arial" w:cs="Arial"/>
          <w:strike/>
          <w:sz w:val="20"/>
          <w:szCs w:val="20"/>
        </w:rPr>
        <w:t>) para os estabelecimentos comerciais, industriais, prestadores de serviços e para o exercício de quai</w:t>
      </w:r>
      <w:r w:rsidR="00CC414A" w:rsidRPr="00203A3B">
        <w:rPr>
          <w:rFonts w:ascii="Arial" w:eastAsia="Arial Unicode MS" w:hAnsi="Arial" w:cs="Arial"/>
          <w:strike/>
          <w:sz w:val="20"/>
          <w:szCs w:val="20"/>
        </w:rPr>
        <w:t>s</w:t>
      </w:r>
      <w:r w:rsidRPr="00203A3B">
        <w:rPr>
          <w:rFonts w:ascii="Arial" w:eastAsia="Arial Unicode MS" w:hAnsi="Arial" w:cs="Arial"/>
          <w:strike/>
          <w:sz w:val="20"/>
          <w:szCs w:val="20"/>
        </w:rPr>
        <w:t>quer atividades profissionais, artes ou ofícios;</w:t>
      </w:r>
    </w:p>
    <w:p w:rsidR="00CC414A" w:rsidRPr="00203A3B" w:rsidRDefault="00CC414A" w:rsidP="00927964">
      <w:pPr>
        <w:ind w:firstLine="567"/>
        <w:jc w:val="both"/>
        <w:rPr>
          <w:rFonts w:ascii="Arial" w:eastAsia="Arial Unicode MS" w:hAnsi="Arial" w:cs="Arial"/>
          <w:strike/>
          <w:sz w:val="20"/>
          <w:szCs w:val="20"/>
        </w:rPr>
      </w:pPr>
    </w:p>
    <w:p w:rsidR="00CC414A" w:rsidRPr="00203A3B" w:rsidRDefault="00CC414A"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g) intimar, notificar e autuar os infratores das obrigações tributárias e demais normais municipais, e promover a apreensão de mercadorias e objetos, nos casos previstos em leis e regulamentos, lavrando o respectivo termo ou auto de apreensão;</w:t>
      </w:r>
    </w:p>
    <w:p w:rsidR="00CC414A" w:rsidRPr="00203A3B" w:rsidRDefault="00CC414A" w:rsidP="00927964">
      <w:pPr>
        <w:ind w:firstLine="567"/>
        <w:jc w:val="both"/>
        <w:rPr>
          <w:rFonts w:ascii="Arial" w:eastAsia="Arial Unicode MS" w:hAnsi="Arial" w:cs="Arial"/>
          <w:strike/>
          <w:sz w:val="20"/>
          <w:szCs w:val="20"/>
        </w:rPr>
      </w:pPr>
    </w:p>
    <w:p w:rsidR="00CC414A" w:rsidRPr="00203A3B" w:rsidRDefault="00CC414A"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h) informar os processos de reclamações relativos a lançamentos de tributos municipais, e fornecer certidões referentes aos assuntos de sua competência;</w:t>
      </w:r>
    </w:p>
    <w:p w:rsidR="00CC414A" w:rsidRPr="00203A3B" w:rsidRDefault="00CC414A" w:rsidP="00927964">
      <w:pPr>
        <w:ind w:firstLine="567"/>
        <w:jc w:val="both"/>
        <w:rPr>
          <w:rFonts w:ascii="Arial" w:eastAsia="Arial Unicode MS" w:hAnsi="Arial" w:cs="Arial"/>
          <w:strike/>
          <w:sz w:val="20"/>
          <w:szCs w:val="20"/>
        </w:rPr>
      </w:pPr>
    </w:p>
    <w:p w:rsidR="006A704A" w:rsidRPr="00203A3B" w:rsidRDefault="00CC414A"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i) promover a liquidação da despesa, bem como a conferência de todos os elementos nos</w:t>
      </w:r>
      <w:r w:rsidR="00B066BE" w:rsidRPr="00203A3B">
        <w:rPr>
          <w:rFonts w:ascii="Arial" w:eastAsia="Arial Unicode MS" w:hAnsi="Arial" w:cs="Arial"/>
          <w:strike/>
          <w:sz w:val="20"/>
          <w:szCs w:val="20"/>
        </w:rPr>
        <w:t xml:space="preserve"> processos respectivos;</w:t>
      </w:r>
    </w:p>
    <w:p w:rsidR="00B066BE" w:rsidRPr="00203A3B" w:rsidRDefault="00B066BE" w:rsidP="00927964">
      <w:pPr>
        <w:ind w:firstLine="567"/>
        <w:jc w:val="both"/>
        <w:rPr>
          <w:rFonts w:ascii="Arial" w:eastAsia="Arial Unicode MS" w:hAnsi="Arial" w:cs="Arial"/>
          <w:strike/>
          <w:sz w:val="20"/>
          <w:szCs w:val="20"/>
        </w:rPr>
      </w:pPr>
    </w:p>
    <w:p w:rsidR="00B066BE" w:rsidRPr="00203A3B" w:rsidRDefault="00B066BE"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IV – através do Setor de Fiscalização do ISSQN:</w:t>
      </w:r>
    </w:p>
    <w:p w:rsidR="00B066BE" w:rsidRPr="00203A3B" w:rsidRDefault="00B066BE" w:rsidP="00927964">
      <w:pPr>
        <w:ind w:firstLine="567"/>
        <w:jc w:val="both"/>
        <w:rPr>
          <w:rFonts w:ascii="Arial" w:eastAsia="Arial Unicode MS" w:hAnsi="Arial" w:cs="Arial"/>
          <w:strike/>
          <w:sz w:val="20"/>
          <w:szCs w:val="20"/>
        </w:rPr>
      </w:pPr>
    </w:p>
    <w:p w:rsidR="00B066BE" w:rsidRPr="00203A3B" w:rsidRDefault="00B066BE"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a) instruir o contribuinte sobre o cumprimento da legislação tributária, referente ao ISSQN;</w:t>
      </w:r>
    </w:p>
    <w:p w:rsidR="00B066BE" w:rsidRPr="00203A3B" w:rsidRDefault="00B066BE" w:rsidP="00927964">
      <w:pPr>
        <w:ind w:firstLine="567"/>
        <w:jc w:val="both"/>
        <w:rPr>
          <w:rFonts w:ascii="Arial" w:eastAsia="Arial Unicode MS" w:hAnsi="Arial" w:cs="Arial"/>
          <w:strike/>
          <w:sz w:val="20"/>
          <w:szCs w:val="20"/>
        </w:rPr>
      </w:pPr>
    </w:p>
    <w:p w:rsidR="00B066BE" w:rsidRPr="00203A3B" w:rsidRDefault="00B066BE"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b) coligir, examinar, selecionar e preparar elementos necessários à execução de fiscalização externa;</w:t>
      </w:r>
    </w:p>
    <w:p w:rsidR="00B066BE" w:rsidRPr="00203A3B" w:rsidRDefault="00B066BE" w:rsidP="00927964">
      <w:pPr>
        <w:ind w:firstLine="567"/>
        <w:jc w:val="both"/>
        <w:rPr>
          <w:rFonts w:ascii="Arial" w:eastAsia="Arial Unicode MS" w:hAnsi="Arial" w:cs="Arial"/>
          <w:strike/>
          <w:sz w:val="20"/>
          <w:szCs w:val="20"/>
        </w:rPr>
      </w:pPr>
    </w:p>
    <w:p w:rsidR="00B066BE" w:rsidRPr="00203A3B" w:rsidRDefault="00B066BE"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c) fazer o cadastramento de contribuintes, bem como o lançamento, cobrança e controle do recebimento dos tributos;</w:t>
      </w:r>
    </w:p>
    <w:p w:rsidR="00B066BE" w:rsidRPr="00203A3B" w:rsidRDefault="00B066BE" w:rsidP="00927964">
      <w:pPr>
        <w:ind w:firstLine="567"/>
        <w:jc w:val="both"/>
        <w:rPr>
          <w:rFonts w:ascii="Arial" w:eastAsia="Arial Unicode MS" w:hAnsi="Arial" w:cs="Arial"/>
          <w:strike/>
          <w:sz w:val="20"/>
          <w:szCs w:val="20"/>
        </w:rPr>
      </w:pPr>
    </w:p>
    <w:p w:rsidR="00B066BE" w:rsidRPr="00203A3B" w:rsidRDefault="00B066BE"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d) elaborar e implantar um sistema de informações documentais que permitam a unificação d</w:t>
      </w:r>
      <w:r w:rsidR="00377B51" w:rsidRPr="00203A3B">
        <w:rPr>
          <w:rFonts w:ascii="Arial" w:eastAsia="Arial Unicode MS" w:hAnsi="Arial" w:cs="Arial"/>
          <w:strike/>
          <w:sz w:val="20"/>
          <w:szCs w:val="20"/>
        </w:rPr>
        <w:t>o</w:t>
      </w:r>
      <w:r w:rsidRPr="00203A3B">
        <w:rPr>
          <w:rFonts w:ascii="Arial" w:eastAsia="Arial Unicode MS" w:hAnsi="Arial" w:cs="Arial"/>
          <w:strike/>
          <w:sz w:val="20"/>
          <w:szCs w:val="20"/>
        </w:rPr>
        <w:t xml:space="preserve"> pagamento do tributo pelo contribuinte;</w:t>
      </w:r>
    </w:p>
    <w:p w:rsidR="00B066BE" w:rsidRPr="00203A3B" w:rsidRDefault="00B066BE" w:rsidP="00927964">
      <w:pPr>
        <w:ind w:firstLine="567"/>
        <w:jc w:val="both"/>
        <w:rPr>
          <w:rFonts w:ascii="Arial" w:eastAsia="Arial Unicode MS" w:hAnsi="Arial" w:cs="Arial"/>
          <w:strike/>
          <w:sz w:val="20"/>
          <w:szCs w:val="20"/>
        </w:rPr>
      </w:pPr>
    </w:p>
    <w:p w:rsidR="00B066BE" w:rsidRPr="00203A3B" w:rsidRDefault="00B066BE"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 xml:space="preserve">e) elaborar e implantar </w:t>
      </w:r>
      <w:r w:rsidR="00377B51" w:rsidRPr="00203A3B">
        <w:rPr>
          <w:rFonts w:ascii="Arial" w:eastAsia="Arial Unicode MS" w:hAnsi="Arial" w:cs="Arial"/>
          <w:strike/>
          <w:sz w:val="20"/>
          <w:szCs w:val="20"/>
        </w:rPr>
        <w:t>um sistema de informações que permita investigar a evasão ou fraude no pagamento de tributos;</w:t>
      </w:r>
    </w:p>
    <w:p w:rsidR="00377B51" w:rsidRPr="00203A3B" w:rsidRDefault="00377B51" w:rsidP="00927964">
      <w:pPr>
        <w:ind w:firstLine="567"/>
        <w:jc w:val="both"/>
        <w:rPr>
          <w:rFonts w:ascii="Arial" w:eastAsia="Arial Unicode MS" w:hAnsi="Arial" w:cs="Arial"/>
          <w:strike/>
          <w:sz w:val="20"/>
          <w:szCs w:val="20"/>
        </w:rPr>
      </w:pPr>
    </w:p>
    <w:p w:rsidR="00377B51" w:rsidRPr="00203A3B" w:rsidRDefault="00377B51"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f) elaborar e implantar modelos de autos de infração e apreensão, bem como modelos de exame de escrita, fiança, responsabilidade, intimação e documentos correlatos;</w:t>
      </w:r>
    </w:p>
    <w:p w:rsidR="00377B51" w:rsidRPr="00203A3B" w:rsidRDefault="00377B51" w:rsidP="00927964">
      <w:pPr>
        <w:ind w:firstLine="567"/>
        <w:jc w:val="both"/>
        <w:rPr>
          <w:rFonts w:ascii="Arial" w:eastAsia="Arial Unicode MS" w:hAnsi="Arial" w:cs="Arial"/>
          <w:strike/>
          <w:sz w:val="20"/>
          <w:szCs w:val="20"/>
        </w:rPr>
      </w:pPr>
    </w:p>
    <w:p w:rsidR="00377B51" w:rsidRPr="00203A3B" w:rsidRDefault="00377B51"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g) dar parecer em processos que tratam de pedido de isenção e nos recursos contra lançamento;</w:t>
      </w:r>
    </w:p>
    <w:p w:rsidR="00377B51" w:rsidRPr="00203A3B" w:rsidRDefault="00377B51" w:rsidP="00927964">
      <w:pPr>
        <w:ind w:firstLine="567"/>
        <w:jc w:val="both"/>
        <w:rPr>
          <w:rFonts w:ascii="Arial" w:eastAsia="Arial Unicode MS" w:hAnsi="Arial" w:cs="Arial"/>
          <w:strike/>
          <w:sz w:val="20"/>
          <w:szCs w:val="20"/>
        </w:rPr>
      </w:pPr>
    </w:p>
    <w:p w:rsidR="00377B51" w:rsidRPr="00203A3B" w:rsidRDefault="00377B51"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h) propor ao Secretário de Finanças e Suprimentos a realização de inquéritos e sindicâncias, que visem salvaguardar os interesses da Fazenda Municipal;</w:t>
      </w:r>
    </w:p>
    <w:p w:rsidR="00377B51" w:rsidRPr="00203A3B" w:rsidRDefault="00377B51" w:rsidP="00927964">
      <w:pPr>
        <w:ind w:firstLine="567"/>
        <w:jc w:val="both"/>
        <w:rPr>
          <w:rFonts w:ascii="Arial" w:eastAsia="Arial Unicode MS" w:hAnsi="Arial" w:cs="Arial"/>
          <w:strike/>
          <w:sz w:val="20"/>
          <w:szCs w:val="20"/>
        </w:rPr>
      </w:pPr>
    </w:p>
    <w:p w:rsidR="00377B51" w:rsidRPr="00203A3B" w:rsidRDefault="00377B51"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i) implantar medidas relativas à legislação tributária, fiscalização fazendária e administração fiscal, bem como aprimorar as práticas do sistema arrecadador do ISSQN;</w:t>
      </w:r>
    </w:p>
    <w:p w:rsidR="00377B51" w:rsidRPr="00203A3B" w:rsidRDefault="00377B51" w:rsidP="00927964">
      <w:pPr>
        <w:ind w:firstLine="567"/>
        <w:jc w:val="both"/>
        <w:rPr>
          <w:rFonts w:ascii="Arial" w:eastAsia="Arial Unicode MS" w:hAnsi="Arial" w:cs="Arial"/>
          <w:strike/>
          <w:sz w:val="20"/>
          <w:szCs w:val="20"/>
        </w:rPr>
      </w:pPr>
    </w:p>
    <w:p w:rsidR="00CD0266" w:rsidRPr="00203A3B" w:rsidRDefault="00CD0266"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V – através da Seção de Compras:</w:t>
      </w:r>
    </w:p>
    <w:p w:rsidR="00CD0266" w:rsidRPr="00203A3B" w:rsidRDefault="00CD0266" w:rsidP="00927964">
      <w:pPr>
        <w:ind w:firstLine="567"/>
        <w:jc w:val="both"/>
        <w:rPr>
          <w:rFonts w:ascii="Arial" w:eastAsia="Arial Unicode MS" w:hAnsi="Arial" w:cs="Arial"/>
          <w:strike/>
          <w:sz w:val="20"/>
          <w:szCs w:val="20"/>
        </w:rPr>
      </w:pPr>
    </w:p>
    <w:p w:rsidR="00CD0266" w:rsidRPr="00203A3B" w:rsidRDefault="00CD0266"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a) preparar as licitações referentes às compras, obras e serviços, com estrita observância das normas vigentes;</w:t>
      </w:r>
    </w:p>
    <w:p w:rsidR="00CD0266" w:rsidRPr="00203A3B" w:rsidRDefault="00CD0266" w:rsidP="00927964">
      <w:pPr>
        <w:ind w:firstLine="567"/>
        <w:jc w:val="both"/>
        <w:rPr>
          <w:rFonts w:ascii="Arial" w:eastAsia="Arial Unicode MS" w:hAnsi="Arial" w:cs="Arial"/>
          <w:strike/>
          <w:sz w:val="20"/>
          <w:szCs w:val="20"/>
        </w:rPr>
      </w:pPr>
    </w:p>
    <w:p w:rsidR="00CD0266" w:rsidRPr="00203A3B" w:rsidRDefault="00CD0266"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b) elaborar, em conjunto com os demais órgãos, a previsão do consumo anual dos materiais de uso corrente para os serviços municipais;</w:t>
      </w:r>
    </w:p>
    <w:p w:rsidR="00CD0266" w:rsidRPr="00203A3B" w:rsidRDefault="00CD0266" w:rsidP="00927964">
      <w:pPr>
        <w:ind w:firstLine="567"/>
        <w:jc w:val="both"/>
        <w:rPr>
          <w:rFonts w:ascii="Arial" w:eastAsia="Arial Unicode MS" w:hAnsi="Arial" w:cs="Arial"/>
          <w:strike/>
          <w:sz w:val="20"/>
          <w:szCs w:val="20"/>
        </w:rPr>
      </w:pPr>
    </w:p>
    <w:p w:rsidR="00CD0266" w:rsidRPr="00203A3B" w:rsidRDefault="00CD0266"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c) promover a padronização e especificação dos materiais de uso permanente e de consumo, ouvindo, quando necessário, os órgãos implicados;</w:t>
      </w:r>
    </w:p>
    <w:p w:rsidR="00CD0266" w:rsidRPr="00203A3B" w:rsidRDefault="00CD0266" w:rsidP="00927964">
      <w:pPr>
        <w:ind w:firstLine="567"/>
        <w:jc w:val="both"/>
        <w:rPr>
          <w:rFonts w:ascii="Arial" w:eastAsia="Arial Unicode MS" w:hAnsi="Arial" w:cs="Arial"/>
          <w:strike/>
          <w:sz w:val="20"/>
          <w:szCs w:val="20"/>
        </w:rPr>
      </w:pPr>
    </w:p>
    <w:p w:rsidR="00CD0266" w:rsidRPr="00203A3B" w:rsidRDefault="00CD0266"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d) manter cadastro de fornecedores;</w:t>
      </w:r>
    </w:p>
    <w:p w:rsidR="00CD0266" w:rsidRPr="00203A3B" w:rsidRDefault="00CD0266" w:rsidP="00927964">
      <w:pPr>
        <w:ind w:firstLine="567"/>
        <w:jc w:val="both"/>
        <w:rPr>
          <w:rFonts w:ascii="Arial" w:eastAsia="Arial Unicode MS" w:hAnsi="Arial" w:cs="Arial"/>
          <w:strike/>
          <w:sz w:val="20"/>
          <w:szCs w:val="20"/>
        </w:rPr>
      </w:pPr>
    </w:p>
    <w:p w:rsidR="00CD0266" w:rsidRPr="00203A3B" w:rsidRDefault="00CD0266"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VI – através do Setor de Amoxarifado:</w:t>
      </w:r>
    </w:p>
    <w:p w:rsidR="00CD0266" w:rsidRPr="00203A3B" w:rsidRDefault="00CD0266" w:rsidP="00927964">
      <w:pPr>
        <w:ind w:firstLine="567"/>
        <w:jc w:val="both"/>
        <w:rPr>
          <w:rFonts w:ascii="Arial" w:eastAsia="Arial Unicode MS" w:hAnsi="Arial" w:cs="Arial"/>
          <w:strike/>
          <w:sz w:val="20"/>
          <w:szCs w:val="20"/>
        </w:rPr>
      </w:pPr>
    </w:p>
    <w:p w:rsidR="00CD0266" w:rsidRPr="00203A3B" w:rsidRDefault="00CD0266"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a) proceder anualmente, ao inventário de bens móveis constantes do cadastro;</w:t>
      </w:r>
    </w:p>
    <w:p w:rsidR="00CD0266" w:rsidRPr="00203A3B" w:rsidRDefault="00CD0266" w:rsidP="00927964">
      <w:pPr>
        <w:ind w:firstLine="567"/>
        <w:jc w:val="both"/>
        <w:rPr>
          <w:rFonts w:ascii="Arial" w:eastAsia="Arial Unicode MS" w:hAnsi="Arial" w:cs="Arial"/>
          <w:strike/>
          <w:sz w:val="20"/>
          <w:szCs w:val="20"/>
        </w:rPr>
      </w:pPr>
    </w:p>
    <w:p w:rsidR="00CD0266" w:rsidRPr="00203A3B" w:rsidRDefault="00CD0266"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b) analisar a composição dos estoques, com o objetivo de verificar sua correspondência às necessidades efetivas;</w:t>
      </w:r>
    </w:p>
    <w:p w:rsidR="00CD0266" w:rsidRPr="00203A3B" w:rsidRDefault="00CD0266" w:rsidP="00927964">
      <w:pPr>
        <w:ind w:firstLine="567"/>
        <w:jc w:val="both"/>
        <w:rPr>
          <w:rFonts w:ascii="Arial" w:eastAsia="Arial Unicode MS" w:hAnsi="Arial" w:cs="Arial"/>
          <w:strike/>
          <w:sz w:val="20"/>
          <w:szCs w:val="20"/>
        </w:rPr>
      </w:pPr>
    </w:p>
    <w:p w:rsidR="00CD0266" w:rsidRPr="00203A3B" w:rsidRDefault="00CD0266"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c) fixar níveis de estoque;</w:t>
      </w:r>
    </w:p>
    <w:p w:rsidR="00CD0266" w:rsidRPr="00203A3B" w:rsidRDefault="00CD0266" w:rsidP="00927964">
      <w:pPr>
        <w:ind w:firstLine="567"/>
        <w:jc w:val="both"/>
        <w:rPr>
          <w:rFonts w:ascii="Arial" w:eastAsia="Arial Unicode MS" w:hAnsi="Arial" w:cs="Arial"/>
          <w:strike/>
          <w:sz w:val="20"/>
          <w:szCs w:val="20"/>
        </w:rPr>
      </w:pPr>
    </w:p>
    <w:p w:rsidR="00CD0266" w:rsidRPr="00203A3B" w:rsidRDefault="00CD0266"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d) efetuar pedidos de compras para formação ou reposição do seu estoque;</w:t>
      </w:r>
    </w:p>
    <w:p w:rsidR="00CD0266" w:rsidRPr="00203A3B" w:rsidRDefault="00CD0266" w:rsidP="00927964">
      <w:pPr>
        <w:ind w:firstLine="567"/>
        <w:jc w:val="both"/>
        <w:rPr>
          <w:rFonts w:ascii="Arial" w:eastAsia="Arial Unicode MS" w:hAnsi="Arial" w:cs="Arial"/>
          <w:strike/>
          <w:sz w:val="20"/>
          <w:szCs w:val="20"/>
        </w:rPr>
      </w:pPr>
    </w:p>
    <w:p w:rsidR="00CD0266" w:rsidRPr="00203A3B" w:rsidRDefault="00CD0266"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e) receber as faturas, duplicatas ou notas de entregas, conferindo o material recebido, e as encaminhar à Seção de Contadoria, acompanhadas dos comprovantes de recepção e aceitação do material;</w:t>
      </w:r>
    </w:p>
    <w:p w:rsidR="00CD0266" w:rsidRPr="00203A3B" w:rsidRDefault="00CD0266" w:rsidP="00927964">
      <w:pPr>
        <w:ind w:firstLine="567"/>
        <w:jc w:val="both"/>
        <w:rPr>
          <w:rFonts w:ascii="Arial" w:eastAsia="Arial Unicode MS" w:hAnsi="Arial" w:cs="Arial"/>
          <w:strike/>
          <w:sz w:val="20"/>
          <w:szCs w:val="20"/>
        </w:rPr>
      </w:pPr>
    </w:p>
    <w:p w:rsidR="00CD0266" w:rsidRPr="00203A3B" w:rsidRDefault="00CD0266"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f) efetuar a entrega dos materiais requisitados;</w:t>
      </w:r>
    </w:p>
    <w:p w:rsidR="00CD0266" w:rsidRPr="00203A3B" w:rsidRDefault="00CD0266" w:rsidP="00927964">
      <w:pPr>
        <w:ind w:firstLine="567"/>
        <w:jc w:val="both"/>
        <w:rPr>
          <w:rFonts w:ascii="Arial" w:eastAsia="Arial Unicode MS" w:hAnsi="Arial" w:cs="Arial"/>
          <w:strike/>
          <w:sz w:val="20"/>
          <w:szCs w:val="20"/>
        </w:rPr>
      </w:pPr>
    </w:p>
    <w:p w:rsidR="00CD0266" w:rsidRPr="00203A3B" w:rsidRDefault="009B4A0F"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g) manter atualizados os registros de entrada e saída dos materiais em estoque;</w:t>
      </w:r>
    </w:p>
    <w:p w:rsidR="009B4A0F" w:rsidRPr="00203A3B" w:rsidRDefault="009B4A0F" w:rsidP="00927964">
      <w:pPr>
        <w:ind w:firstLine="567"/>
        <w:jc w:val="both"/>
        <w:rPr>
          <w:rFonts w:ascii="Arial" w:eastAsia="Arial Unicode MS" w:hAnsi="Arial" w:cs="Arial"/>
          <w:strike/>
          <w:sz w:val="20"/>
          <w:szCs w:val="20"/>
        </w:rPr>
      </w:pPr>
    </w:p>
    <w:p w:rsidR="009B4A0F" w:rsidRPr="00203A3B" w:rsidRDefault="009B4A0F"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h) realizar balancetes mensais e inventários do material estocado;</w:t>
      </w:r>
    </w:p>
    <w:p w:rsidR="009B4A0F" w:rsidRPr="00203A3B" w:rsidRDefault="009B4A0F" w:rsidP="00927964">
      <w:pPr>
        <w:ind w:firstLine="567"/>
        <w:jc w:val="both"/>
        <w:rPr>
          <w:rFonts w:ascii="Arial" w:eastAsia="Arial Unicode MS" w:hAnsi="Arial" w:cs="Arial"/>
          <w:strike/>
          <w:sz w:val="20"/>
          <w:szCs w:val="20"/>
        </w:rPr>
      </w:pPr>
    </w:p>
    <w:p w:rsidR="009B4A0F" w:rsidRPr="00203A3B" w:rsidRDefault="009B4A0F"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VII – através do Setor de Patrimônio:</w:t>
      </w:r>
    </w:p>
    <w:p w:rsidR="009B4A0F" w:rsidRPr="00203A3B" w:rsidRDefault="009B4A0F" w:rsidP="00927964">
      <w:pPr>
        <w:ind w:firstLine="567"/>
        <w:jc w:val="both"/>
        <w:rPr>
          <w:rFonts w:ascii="Arial" w:eastAsia="Arial Unicode MS" w:hAnsi="Arial" w:cs="Arial"/>
          <w:strike/>
          <w:sz w:val="20"/>
          <w:szCs w:val="20"/>
        </w:rPr>
      </w:pPr>
    </w:p>
    <w:p w:rsidR="009B4A0F" w:rsidRPr="00203A3B" w:rsidRDefault="009B4A0F"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a) manter o cadastro geral atualizado dos bens móveis e imóveis da Prefeitura;</w:t>
      </w:r>
    </w:p>
    <w:p w:rsidR="009B4A0F" w:rsidRPr="00203A3B" w:rsidRDefault="009B4A0F" w:rsidP="00927964">
      <w:pPr>
        <w:ind w:firstLine="567"/>
        <w:jc w:val="both"/>
        <w:rPr>
          <w:rFonts w:ascii="Arial" w:eastAsia="Arial Unicode MS" w:hAnsi="Arial" w:cs="Arial"/>
          <w:strike/>
          <w:sz w:val="20"/>
          <w:szCs w:val="20"/>
        </w:rPr>
      </w:pPr>
    </w:p>
    <w:p w:rsidR="009B4A0F" w:rsidRPr="00203A3B" w:rsidRDefault="009B4A0F"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b) controlar as aquisições, alienações, concessões e permissões de uso de imóveis, preparando, quando for o caso, os respectivos processos, em colaboração com a Assessoria Jurídica;</w:t>
      </w:r>
    </w:p>
    <w:p w:rsidR="009B4A0F" w:rsidRPr="00203A3B" w:rsidRDefault="009B4A0F" w:rsidP="00927964">
      <w:pPr>
        <w:ind w:firstLine="567"/>
        <w:jc w:val="both"/>
        <w:rPr>
          <w:rFonts w:ascii="Arial" w:eastAsia="Arial Unicode MS" w:hAnsi="Arial" w:cs="Arial"/>
          <w:strike/>
          <w:sz w:val="20"/>
          <w:szCs w:val="20"/>
        </w:rPr>
      </w:pPr>
    </w:p>
    <w:p w:rsidR="009B4A0F" w:rsidRPr="00203A3B" w:rsidRDefault="009B4A0F"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VIII – realizar outras atividades correlatas por determinação do Prefeito.</w:t>
      </w:r>
    </w:p>
    <w:p w:rsidR="009B4A0F" w:rsidRPr="00203A3B" w:rsidRDefault="009B4A0F" w:rsidP="00927964">
      <w:pPr>
        <w:ind w:firstLine="567"/>
        <w:jc w:val="both"/>
        <w:rPr>
          <w:rFonts w:ascii="Arial" w:eastAsia="Arial Unicode MS" w:hAnsi="Arial" w:cs="Arial"/>
          <w:strike/>
          <w:sz w:val="20"/>
          <w:szCs w:val="20"/>
        </w:rPr>
      </w:pPr>
    </w:p>
    <w:p w:rsidR="009B4A0F" w:rsidRPr="00203A3B" w:rsidRDefault="009B4A0F"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 xml:space="preserve">Art. 16.  A Secretaria Municipal de Educação tem, diretamente e através </w:t>
      </w:r>
      <w:r w:rsidR="002942CE" w:rsidRPr="00203A3B">
        <w:rPr>
          <w:rFonts w:ascii="Arial" w:eastAsia="Arial Unicode MS" w:hAnsi="Arial" w:cs="Arial"/>
          <w:strike/>
          <w:sz w:val="20"/>
          <w:szCs w:val="20"/>
        </w:rPr>
        <w:t>de suas unidades, as seguintes atribuições:</w:t>
      </w:r>
    </w:p>
    <w:p w:rsidR="002942CE" w:rsidRPr="00203A3B" w:rsidRDefault="002942CE" w:rsidP="00927964">
      <w:pPr>
        <w:ind w:firstLine="567"/>
        <w:jc w:val="both"/>
        <w:rPr>
          <w:rFonts w:ascii="Arial" w:eastAsia="Arial Unicode MS" w:hAnsi="Arial" w:cs="Arial"/>
          <w:strike/>
          <w:sz w:val="20"/>
          <w:szCs w:val="20"/>
        </w:rPr>
      </w:pPr>
    </w:p>
    <w:p w:rsidR="002942CE" w:rsidRPr="00203A3B" w:rsidRDefault="002942CE"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I – dar cumprimento ao plano de educação;</w:t>
      </w:r>
    </w:p>
    <w:p w:rsidR="002942CE" w:rsidRPr="00203A3B" w:rsidRDefault="002942CE" w:rsidP="00927964">
      <w:pPr>
        <w:ind w:firstLine="567"/>
        <w:jc w:val="both"/>
        <w:rPr>
          <w:rFonts w:ascii="Arial" w:eastAsia="Arial Unicode MS" w:hAnsi="Arial" w:cs="Arial"/>
          <w:strike/>
          <w:sz w:val="20"/>
          <w:szCs w:val="20"/>
        </w:rPr>
      </w:pPr>
    </w:p>
    <w:p w:rsidR="002942CE" w:rsidRPr="00203A3B" w:rsidRDefault="002942CE"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II – através da Assistência Técnica de Planejamento e Controle:</w:t>
      </w:r>
    </w:p>
    <w:p w:rsidR="002942CE" w:rsidRPr="00203A3B" w:rsidRDefault="002942CE" w:rsidP="00927964">
      <w:pPr>
        <w:ind w:firstLine="567"/>
        <w:jc w:val="both"/>
        <w:rPr>
          <w:rFonts w:ascii="Arial" w:eastAsia="Arial Unicode MS" w:hAnsi="Arial" w:cs="Arial"/>
          <w:strike/>
          <w:sz w:val="20"/>
          <w:szCs w:val="20"/>
        </w:rPr>
      </w:pPr>
    </w:p>
    <w:p w:rsidR="002942CE" w:rsidRPr="00203A3B" w:rsidRDefault="002942CE"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a) assistir o Secretário no desempenho de suas funções;</w:t>
      </w:r>
    </w:p>
    <w:p w:rsidR="002942CE" w:rsidRPr="00203A3B" w:rsidRDefault="002942CE" w:rsidP="00927964">
      <w:pPr>
        <w:ind w:firstLine="567"/>
        <w:jc w:val="both"/>
        <w:rPr>
          <w:rFonts w:ascii="Arial" w:eastAsia="Arial Unicode MS" w:hAnsi="Arial" w:cs="Arial"/>
          <w:strike/>
          <w:sz w:val="20"/>
          <w:szCs w:val="20"/>
        </w:rPr>
      </w:pPr>
    </w:p>
    <w:p w:rsidR="002942CE" w:rsidRPr="00203A3B" w:rsidRDefault="002942CE"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b) acompanhar a elaboração, a execução e a avaliação dos programas e atividades desenvolvidas pela Secretaria;</w:t>
      </w:r>
    </w:p>
    <w:p w:rsidR="002942CE" w:rsidRPr="00203A3B" w:rsidRDefault="002942CE" w:rsidP="00927964">
      <w:pPr>
        <w:ind w:firstLine="567"/>
        <w:jc w:val="both"/>
        <w:rPr>
          <w:rFonts w:ascii="Arial" w:eastAsia="Arial Unicode MS" w:hAnsi="Arial" w:cs="Arial"/>
          <w:strike/>
          <w:sz w:val="20"/>
          <w:szCs w:val="20"/>
        </w:rPr>
      </w:pPr>
    </w:p>
    <w:p w:rsidR="002942CE" w:rsidRPr="00203A3B" w:rsidRDefault="002942CE"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c) realizar, periodicamente, levantamentos sobre as condições de manutenção das Escolas Municipais e Estaduais, e sobre as necessidades de obras em escolas do município cedidas ao Estado;</w:t>
      </w:r>
    </w:p>
    <w:p w:rsidR="002942CE" w:rsidRPr="00203A3B" w:rsidRDefault="002942CE" w:rsidP="00927964">
      <w:pPr>
        <w:ind w:firstLine="567"/>
        <w:jc w:val="both"/>
        <w:rPr>
          <w:rFonts w:ascii="Arial" w:eastAsia="Arial Unicode MS" w:hAnsi="Arial" w:cs="Arial"/>
          <w:strike/>
          <w:sz w:val="20"/>
          <w:szCs w:val="20"/>
        </w:rPr>
      </w:pPr>
    </w:p>
    <w:p w:rsidR="002942CE" w:rsidRPr="00203A3B" w:rsidRDefault="002942CE"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d) participar na elaboração de relatórios sobre as atividades da Secretaria;</w:t>
      </w:r>
    </w:p>
    <w:p w:rsidR="002942CE" w:rsidRPr="00203A3B" w:rsidRDefault="002942CE" w:rsidP="00927964">
      <w:pPr>
        <w:ind w:firstLine="567"/>
        <w:jc w:val="both"/>
        <w:rPr>
          <w:rFonts w:ascii="Arial" w:eastAsia="Arial Unicode MS" w:hAnsi="Arial" w:cs="Arial"/>
          <w:strike/>
          <w:sz w:val="20"/>
          <w:szCs w:val="20"/>
        </w:rPr>
      </w:pPr>
    </w:p>
    <w:p w:rsidR="002942CE" w:rsidRPr="00203A3B" w:rsidRDefault="002942CE"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e) instruir e informar processos e expedientes encaminhados à Secretaria;</w:t>
      </w:r>
    </w:p>
    <w:p w:rsidR="002942CE" w:rsidRPr="00203A3B" w:rsidRDefault="002942CE" w:rsidP="00927964">
      <w:pPr>
        <w:ind w:firstLine="567"/>
        <w:jc w:val="both"/>
        <w:rPr>
          <w:rFonts w:ascii="Arial" w:eastAsia="Arial Unicode MS" w:hAnsi="Arial" w:cs="Arial"/>
          <w:strike/>
          <w:sz w:val="20"/>
          <w:szCs w:val="20"/>
        </w:rPr>
      </w:pPr>
    </w:p>
    <w:p w:rsidR="002942CE" w:rsidRPr="00203A3B" w:rsidRDefault="002942CE"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 xml:space="preserve">f) planejar, executar e controlar o serviço de atendimento psicológico aos alunos das redes </w:t>
      </w:r>
      <w:r w:rsidR="001D5CAB" w:rsidRPr="00203A3B">
        <w:rPr>
          <w:rFonts w:ascii="Arial" w:eastAsia="Arial Unicode MS" w:hAnsi="Arial" w:cs="Arial"/>
          <w:strike/>
          <w:sz w:val="20"/>
          <w:szCs w:val="20"/>
        </w:rPr>
        <w:t>m</w:t>
      </w:r>
      <w:r w:rsidRPr="00203A3B">
        <w:rPr>
          <w:rFonts w:ascii="Arial" w:eastAsia="Arial Unicode MS" w:hAnsi="Arial" w:cs="Arial"/>
          <w:strike/>
          <w:sz w:val="20"/>
          <w:szCs w:val="20"/>
        </w:rPr>
        <w:t xml:space="preserve">unicipal e </w:t>
      </w:r>
      <w:r w:rsidR="001D5CAB" w:rsidRPr="00203A3B">
        <w:rPr>
          <w:rFonts w:ascii="Arial" w:eastAsia="Arial Unicode MS" w:hAnsi="Arial" w:cs="Arial"/>
          <w:strike/>
          <w:sz w:val="20"/>
          <w:szCs w:val="20"/>
        </w:rPr>
        <w:t>e</w:t>
      </w:r>
      <w:r w:rsidRPr="00203A3B">
        <w:rPr>
          <w:rFonts w:ascii="Arial" w:eastAsia="Arial Unicode MS" w:hAnsi="Arial" w:cs="Arial"/>
          <w:strike/>
          <w:sz w:val="20"/>
          <w:szCs w:val="20"/>
        </w:rPr>
        <w:t>stadual;</w:t>
      </w:r>
    </w:p>
    <w:p w:rsidR="002942CE" w:rsidRPr="00203A3B" w:rsidRDefault="002942CE" w:rsidP="00927964">
      <w:pPr>
        <w:ind w:firstLine="567"/>
        <w:jc w:val="both"/>
        <w:rPr>
          <w:rFonts w:ascii="Arial" w:eastAsia="Arial Unicode MS" w:hAnsi="Arial" w:cs="Arial"/>
          <w:strike/>
          <w:sz w:val="20"/>
          <w:szCs w:val="20"/>
        </w:rPr>
      </w:pPr>
    </w:p>
    <w:p w:rsidR="002942CE" w:rsidRPr="00203A3B" w:rsidRDefault="002942CE"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g) planejar, executar e controlar o serviço de atendimento de fonoaudiologia destinado à assist</w:t>
      </w:r>
      <w:r w:rsidR="001D5CAB" w:rsidRPr="00203A3B">
        <w:rPr>
          <w:rFonts w:ascii="Arial" w:eastAsia="Arial Unicode MS" w:hAnsi="Arial" w:cs="Arial"/>
          <w:strike/>
          <w:sz w:val="20"/>
          <w:szCs w:val="20"/>
        </w:rPr>
        <w:t xml:space="preserve">ência dos alunos das redes municipal e estadual; </w:t>
      </w:r>
    </w:p>
    <w:p w:rsidR="001D5CAB" w:rsidRPr="00203A3B" w:rsidRDefault="001D5CAB" w:rsidP="00927964">
      <w:pPr>
        <w:ind w:firstLine="567"/>
        <w:jc w:val="both"/>
        <w:rPr>
          <w:rFonts w:ascii="Arial" w:eastAsia="Arial Unicode MS" w:hAnsi="Arial" w:cs="Arial"/>
          <w:strike/>
          <w:sz w:val="20"/>
          <w:szCs w:val="20"/>
        </w:rPr>
      </w:pPr>
    </w:p>
    <w:p w:rsidR="001D5CAB" w:rsidRPr="00203A3B" w:rsidRDefault="001D5CAB"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III – através da Seção Técnica de Apoio Operacional:</w:t>
      </w:r>
    </w:p>
    <w:p w:rsidR="001D5CAB" w:rsidRPr="00203A3B" w:rsidRDefault="001D5CAB" w:rsidP="00927964">
      <w:pPr>
        <w:ind w:firstLine="567"/>
        <w:jc w:val="both"/>
        <w:rPr>
          <w:rFonts w:ascii="Arial" w:eastAsia="Arial Unicode MS" w:hAnsi="Arial" w:cs="Arial"/>
          <w:strike/>
          <w:sz w:val="20"/>
          <w:szCs w:val="20"/>
        </w:rPr>
      </w:pPr>
    </w:p>
    <w:p w:rsidR="001D5CAB" w:rsidRPr="00203A3B" w:rsidRDefault="001D5CAB"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a) operacionalizar o convênio PROMDEPAR;</w:t>
      </w:r>
    </w:p>
    <w:p w:rsidR="001D5CAB" w:rsidRPr="00203A3B" w:rsidRDefault="001D5CAB" w:rsidP="00927964">
      <w:pPr>
        <w:ind w:firstLine="567"/>
        <w:jc w:val="both"/>
        <w:rPr>
          <w:rFonts w:ascii="Arial" w:eastAsia="Arial Unicode MS" w:hAnsi="Arial" w:cs="Arial"/>
          <w:strike/>
          <w:sz w:val="20"/>
          <w:szCs w:val="20"/>
        </w:rPr>
      </w:pPr>
    </w:p>
    <w:p w:rsidR="001D5CAB" w:rsidRPr="00203A3B" w:rsidRDefault="001D5CAB"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b) planejar, executar e controlar o fornecimento de materiais escolares e esportivos aos alunos das escolas estaduais;</w:t>
      </w:r>
    </w:p>
    <w:p w:rsidR="001D5CAB" w:rsidRPr="00203A3B" w:rsidRDefault="001D5CAB" w:rsidP="00927964">
      <w:pPr>
        <w:ind w:firstLine="567"/>
        <w:jc w:val="both"/>
        <w:rPr>
          <w:rFonts w:ascii="Arial" w:eastAsia="Arial Unicode MS" w:hAnsi="Arial" w:cs="Arial"/>
          <w:strike/>
          <w:sz w:val="20"/>
          <w:szCs w:val="20"/>
        </w:rPr>
      </w:pPr>
    </w:p>
    <w:p w:rsidR="001D5CAB" w:rsidRPr="00203A3B" w:rsidRDefault="001D5CAB"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c) planejar, executar e controlar o fornecimento de passes escolares;</w:t>
      </w:r>
    </w:p>
    <w:p w:rsidR="001D5CAB" w:rsidRPr="00203A3B" w:rsidRDefault="001D5CAB" w:rsidP="00927964">
      <w:pPr>
        <w:ind w:firstLine="567"/>
        <w:jc w:val="both"/>
        <w:rPr>
          <w:rFonts w:ascii="Arial" w:eastAsia="Arial Unicode MS" w:hAnsi="Arial" w:cs="Arial"/>
          <w:strike/>
          <w:sz w:val="20"/>
          <w:szCs w:val="20"/>
        </w:rPr>
      </w:pPr>
    </w:p>
    <w:p w:rsidR="001D5CAB" w:rsidRPr="00203A3B" w:rsidRDefault="001D5CAB"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d) executar as atividades de apoio técnico e operacional necessárias à implantação e desenvolvimento do Programa de Municipalização de Ensino;</w:t>
      </w:r>
    </w:p>
    <w:p w:rsidR="001D5CAB" w:rsidRPr="00203A3B" w:rsidRDefault="001D5CAB" w:rsidP="00927964">
      <w:pPr>
        <w:ind w:firstLine="567"/>
        <w:jc w:val="both"/>
        <w:rPr>
          <w:rFonts w:ascii="Arial" w:eastAsia="Arial Unicode MS" w:hAnsi="Arial" w:cs="Arial"/>
          <w:strike/>
          <w:sz w:val="20"/>
          <w:szCs w:val="20"/>
        </w:rPr>
      </w:pPr>
    </w:p>
    <w:p w:rsidR="001D5CAB" w:rsidRPr="00203A3B" w:rsidRDefault="001D5CAB"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e) executar as atividades de apoio técnico e operacional necessárias ao desenvolvimento dos programas na área de saúde do escolar;</w:t>
      </w:r>
    </w:p>
    <w:p w:rsidR="001D5CAB" w:rsidRPr="00203A3B" w:rsidRDefault="001D5CAB" w:rsidP="00927964">
      <w:pPr>
        <w:ind w:firstLine="567"/>
        <w:jc w:val="both"/>
        <w:rPr>
          <w:rFonts w:ascii="Arial" w:eastAsia="Arial Unicode MS" w:hAnsi="Arial" w:cs="Arial"/>
          <w:strike/>
          <w:sz w:val="20"/>
          <w:szCs w:val="20"/>
        </w:rPr>
      </w:pPr>
    </w:p>
    <w:p w:rsidR="001D5CAB" w:rsidRPr="00203A3B" w:rsidRDefault="001D5CAB"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f) executar as atividades de fiscalização e controle de transporte de alunos com veículos municipais;</w:t>
      </w:r>
    </w:p>
    <w:p w:rsidR="001D5CAB" w:rsidRPr="00203A3B" w:rsidRDefault="001D5CAB" w:rsidP="00927964">
      <w:pPr>
        <w:ind w:firstLine="567"/>
        <w:jc w:val="both"/>
        <w:rPr>
          <w:rFonts w:ascii="Arial" w:eastAsia="Arial Unicode MS" w:hAnsi="Arial" w:cs="Arial"/>
          <w:strike/>
          <w:sz w:val="20"/>
          <w:szCs w:val="20"/>
        </w:rPr>
      </w:pPr>
    </w:p>
    <w:p w:rsidR="001D5CAB" w:rsidRPr="00203A3B" w:rsidRDefault="001D5CAB"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IV – através da Seção Técnica de Educação Infantil:</w:t>
      </w:r>
    </w:p>
    <w:p w:rsidR="001D5CAB" w:rsidRPr="00203A3B" w:rsidRDefault="001D5CAB" w:rsidP="00927964">
      <w:pPr>
        <w:ind w:firstLine="567"/>
        <w:jc w:val="both"/>
        <w:rPr>
          <w:rFonts w:ascii="Arial" w:eastAsia="Arial Unicode MS" w:hAnsi="Arial" w:cs="Arial"/>
          <w:strike/>
          <w:sz w:val="20"/>
          <w:szCs w:val="20"/>
        </w:rPr>
      </w:pPr>
    </w:p>
    <w:p w:rsidR="001D5CAB" w:rsidRPr="00203A3B" w:rsidRDefault="001D5CAB"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a) executar os programas destinados às atividades junto às unidades de pré-escola do município;</w:t>
      </w:r>
    </w:p>
    <w:p w:rsidR="001D5CAB" w:rsidRPr="00203A3B" w:rsidRDefault="001D5CAB" w:rsidP="00927964">
      <w:pPr>
        <w:ind w:firstLine="567"/>
        <w:jc w:val="both"/>
        <w:rPr>
          <w:rFonts w:ascii="Arial" w:eastAsia="Arial Unicode MS" w:hAnsi="Arial" w:cs="Arial"/>
          <w:strike/>
          <w:sz w:val="20"/>
          <w:szCs w:val="20"/>
        </w:rPr>
      </w:pPr>
    </w:p>
    <w:p w:rsidR="001D5CAB" w:rsidRPr="00203A3B" w:rsidRDefault="001D5CAB"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b) supervisionar as atividades desenvolvidas nas pré-escolas municipais;</w:t>
      </w:r>
    </w:p>
    <w:p w:rsidR="001D5CAB" w:rsidRPr="00203A3B" w:rsidRDefault="001D5CAB" w:rsidP="00927964">
      <w:pPr>
        <w:ind w:firstLine="567"/>
        <w:jc w:val="both"/>
        <w:rPr>
          <w:rFonts w:ascii="Arial" w:eastAsia="Arial Unicode MS" w:hAnsi="Arial" w:cs="Arial"/>
          <w:strike/>
          <w:sz w:val="20"/>
          <w:szCs w:val="20"/>
        </w:rPr>
      </w:pPr>
    </w:p>
    <w:p w:rsidR="001D5CAB" w:rsidRPr="00203A3B" w:rsidRDefault="001D5CAB"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c) manter informado o Secretário quanto às necessidades de reciclagem e de treinamento dos seus membros e do corpo docente, bem como do andamento das atividades relacionadas com a educação infantil do município;</w:t>
      </w:r>
    </w:p>
    <w:p w:rsidR="001D5CAB" w:rsidRPr="00203A3B" w:rsidRDefault="001D5CAB" w:rsidP="00927964">
      <w:pPr>
        <w:ind w:firstLine="567"/>
        <w:jc w:val="both"/>
        <w:rPr>
          <w:rFonts w:ascii="Arial" w:eastAsia="Arial Unicode MS" w:hAnsi="Arial" w:cs="Arial"/>
          <w:strike/>
          <w:sz w:val="20"/>
          <w:szCs w:val="20"/>
        </w:rPr>
      </w:pPr>
    </w:p>
    <w:p w:rsidR="001D5CAB" w:rsidRPr="00203A3B" w:rsidRDefault="001D5CAB"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V – através da Seção de Merenda Escolar:</w:t>
      </w:r>
    </w:p>
    <w:p w:rsidR="001D5CAB" w:rsidRPr="00203A3B" w:rsidRDefault="001D5CAB" w:rsidP="00927964">
      <w:pPr>
        <w:ind w:firstLine="567"/>
        <w:jc w:val="both"/>
        <w:rPr>
          <w:rFonts w:ascii="Arial" w:eastAsia="Arial Unicode MS" w:hAnsi="Arial" w:cs="Arial"/>
          <w:strike/>
          <w:sz w:val="20"/>
          <w:szCs w:val="20"/>
        </w:rPr>
      </w:pPr>
    </w:p>
    <w:p w:rsidR="001D5CAB" w:rsidRPr="00203A3B" w:rsidRDefault="001D5CAB"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a) encaminhar os pedidos de aquisição de gêneros alimentícios, para a merenda escolar, por verbas de custeio</w:t>
      </w:r>
      <w:r w:rsidR="00DA6D45" w:rsidRPr="00203A3B">
        <w:rPr>
          <w:rFonts w:ascii="Arial" w:eastAsia="Arial Unicode MS" w:hAnsi="Arial" w:cs="Arial"/>
          <w:strike/>
          <w:sz w:val="20"/>
          <w:szCs w:val="20"/>
        </w:rPr>
        <w:t xml:space="preserve"> e de investimento, submetendo-os à consideração do Secretário de Educação;</w:t>
      </w:r>
    </w:p>
    <w:p w:rsidR="00DA6D45" w:rsidRPr="00203A3B" w:rsidRDefault="00DA6D45" w:rsidP="00927964">
      <w:pPr>
        <w:ind w:firstLine="567"/>
        <w:jc w:val="both"/>
        <w:rPr>
          <w:rFonts w:ascii="Arial" w:eastAsia="Arial Unicode MS" w:hAnsi="Arial" w:cs="Arial"/>
          <w:strike/>
          <w:sz w:val="20"/>
          <w:szCs w:val="20"/>
        </w:rPr>
      </w:pPr>
    </w:p>
    <w:p w:rsidR="00DA6D45" w:rsidRPr="00203A3B" w:rsidRDefault="00DA6D45"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b) controlar a recepção dos gêneros alimentícios adquiridos de acordo com as especificações solicitadas;</w:t>
      </w:r>
    </w:p>
    <w:p w:rsidR="00DA6D45" w:rsidRPr="00203A3B" w:rsidRDefault="00DA6D45" w:rsidP="00927964">
      <w:pPr>
        <w:ind w:firstLine="567"/>
        <w:jc w:val="both"/>
        <w:rPr>
          <w:rFonts w:ascii="Arial" w:eastAsia="Arial Unicode MS" w:hAnsi="Arial" w:cs="Arial"/>
          <w:strike/>
          <w:sz w:val="20"/>
          <w:szCs w:val="20"/>
        </w:rPr>
      </w:pPr>
    </w:p>
    <w:p w:rsidR="00DA6D45" w:rsidRPr="00203A3B" w:rsidRDefault="00DA6D45"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c) implantar as normas relativas às compras e ao consumo, de acordo com a determinação da Seção de Compras;</w:t>
      </w:r>
    </w:p>
    <w:p w:rsidR="00DA6D45" w:rsidRPr="00203A3B" w:rsidRDefault="00DA6D45" w:rsidP="00927964">
      <w:pPr>
        <w:ind w:firstLine="567"/>
        <w:jc w:val="both"/>
        <w:rPr>
          <w:rFonts w:ascii="Arial" w:eastAsia="Arial Unicode MS" w:hAnsi="Arial" w:cs="Arial"/>
          <w:strike/>
          <w:sz w:val="20"/>
          <w:szCs w:val="20"/>
        </w:rPr>
      </w:pPr>
    </w:p>
    <w:p w:rsidR="00DA6D45" w:rsidRPr="00203A3B" w:rsidRDefault="00DA6D45"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d) supervisionar o fluxo dos gêneros alimentícios distribuídos;</w:t>
      </w:r>
    </w:p>
    <w:p w:rsidR="00DA6D45" w:rsidRPr="00203A3B" w:rsidRDefault="00DA6D45" w:rsidP="00927964">
      <w:pPr>
        <w:ind w:firstLine="567"/>
        <w:jc w:val="both"/>
        <w:rPr>
          <w:rFonts w:ascii="Arial" w:eastAsia="Arial Unicode MS" w:hAnsi="Arial" w:cs="Arial"/>
          <w:strike/>
          <w:sz w:val="20"/>
          <w:szCs w:val="20"/>
        </w:rPr>
      </w:pPr>
    </w:p>
    <w:p w:rsidR="00DA6D45" w:rsidRPr="00203A3B" w:rsidRDefault="00DA6D45"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e) implantar instrumentos de controle de consumo;</w:t>
      </w:r>
    </w:p>
    <w:p w:rsidR="00DA6D45" w:rsidRPr="00203A3B" w:rsidRDefault="00DA6D45" w:rsidP="00927964">
      <w:pPr>
        <w:ind w:firstLine="567"/>
        <w:jc w:val="both"/>
        <w:rPr>
          <w:rFonts w:ascii="Arial" w:eastAsia="Arial Unicode MS" w:hAnsi="Arial" w:cs="Arial"/>
          <w:strike/>
          <w:sz w:val="20"/>
          <w:szCs w:val="20"/>
        </w:rPr>
      </w:pPr>
    </w:p>
    <w:p w:rsidR="00DA6D45" w:rsidRPr="00203A3B" w:rsidRDefault="00DA6D45"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f) colaborar na elaboração dos planos e programas</w:t>
      </w:r>
      <w:r w:rsidR="00143467" w:rsidRPr="00203A3B">
        <w:rPr>
          <w:rFonts w:ascii="Arial" w:eastAsia="Arial Unicode MS" w:hAnsi="Arial" w:cs="Arial"/>
          <w:strike/>
          <w:sz w:val="20"/>
          <w:szCs w:val="20"/>
        </w:rPr>
        <w:t xml:space="preserve"> de sua área junto à Secretaria;</w:t>
      </w:r>
    </w:p>
    <w:p w:rsidR="00143467" w:rsidRPr="00203A3B" w:rsidRDefault="00143467" w:rsidP="00927964">
      <w:pPr>
        <w:ind w:firstLine="567"/>
        <w:jc w:val="both"/>
        <w:rPr>
          <w:rFonts w:ascii="Arial" w:eastAsia="Arial Unicode MS" w:hAnsi="Arial" w:cs="Arial"/>
          <w:strike/>
          <w:sz w:val="20"/>
          <w:szCs w:val="20"/>
        </w:rPr>
      </w:pPr>
    </w:p>
    <w:p w:rsidR="00143467" w:rsidRPr="00203A3B" w:rsidRDefault="00055C96"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g) executar o controle e distribuição das merendeiras quanto a freqüência, horário e serviços a executar;</w:t>
      </w:r>
    </w:p>
    <w:p w:rsidR="00055C96" w:rsidRPr="00203A3B" w:rsidRDefault="00055C96" w:rsidP="00927964">
      <w:pPr>
        <w:ind w:firstLine="567"/>
        <w:jc w:val="both"/>
        <w:rPr>
          <w:rFonts w:ascii="Arial" w:eastAsia="Arial Unicode MS" w:hAnsi="Arial" w:cs="Arial"/>
          <w:strike/>
          <w:sz w:val="20"/>
          <w:szCs w:val="20"/>
        </w:rPr>
      </w:pPr>
    </w:p>
    <w:p w:rsidR="00055C96" w:rsidRPr="00203A3B" w:rsidRDefault="00055C96"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h) manter informado o setor competente das necessidades de contratação e dispensa das merendeiras;</w:t>
      </w:r>
    </w:p>
    <w:p w:rsidR="00055C96" w:rsidRPr="00203A3B" w:rsidRDefault="00055C96" w:rsidP="00927964">
      <w:pPr>
        <w:ind w:firstLine="567"/>
        <w:jc w:val="both"/>
        <w:rPr>
          <w:rFonts w:ascii="Arial" w:eastAsia="Arial Unicode MS" w:hAnsi="Arial" w:cs="Arial"/>
          <w:strike/>
          <w:sz w:val="20"/>
          <w:szCs w:val="20"/>
        </w:rPr>
      </w:pPr>
    </w:p>
    <w:p w:rsidR="00055C96" w:rsidRPr="00203A3B" w:rsidRDefault="00055C96"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i) realizar visitas periódicas às escolas, com a finalidade de promover levantamentos de problemas, localizando os pontos críticos a serem equacionados;</w:t>
      </w:r>
    </w:p>
    <w:p w:rsidR="00055C96" w:rsidRPr="00203A3B" w:rsidRDefault="00055C96" w:rsidP="00927964">
      <w:pPr>
        <w:ind w:firstLine="567"/>
        <w:jc w:val="both"/>
        <w:rPr>
          <w:rFonts w:ascii="Arial" w:eastAsia="Arial Unicode MS" w:hAnsi="Arial" w:cs="Arial"/>
          <w:strike/>
          <w:sz w:val="20"/>
          <w:szCs w:val="20"/>
        </w:rPr>
      </w:pPr>
    </w:p>
    <w:p w:rsidR="00055C96" w:rsidRPr="00203A3B" w:rsidRDefault="00055C96"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VI – através da Seção de Educação Especial:</w:t>
      </w:r>
    </w:p>
    <w:p w:rsidR="00055C96" w:rsidRPr="00203A3B" w:rsidRDefault="00055C96" w:rsidP="00927964">
      <w:pPr>
        <w:ind w:firstLine="567"/>
        <w:jc w:val="both"/>
        <w:rPr>
          <w:rFonts w:ascii="Arial" w:eastAsia="Arial Unicode MS" w:hAnsi="Arial" w:cs="Arial"/>
          <w:strike/>
          <w:sz w:val="20"/>
          <w:szCs w:val="20"/>
        </w:rPr>
      </w:pPr>
    </w:p>
    <w:p w:rsidR="00055C96" w:rsidRPr="00203A3B" w:rsidRDefault="00055C96"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a) executar as atividades educacionais de acordo com o Plano de Educação e Programa Anual estabelecido pela Secretaria;</w:t>
      </w:r>
    </w:p>
    <w:p w:rsidR="00055C96" w:rsidRPr="00203A3B" w:rsidRDefault="00055C96" w:rsidP="00927964">
      <w:pPr>
        <w:ind w:firstLine="567"/>
        <w:jc w:val="both"/>
        <w:rPr>
          <w:rFonts w:ascii="Arial" w:eastAsia="Arial Unicode MS" w:hAnsi="Arial" w:cs="Arial"/>
          <w:strike/>
          <w:sz w:val="20"/>
          <w:szCs w:val="20"/>
        </w:rPr>
      </w:pPr>
    </w:p>
    <w:p w:rsidR="00055C96" w:rsidRPr="00203A3B" w:rsidRDefault="00055C96"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VII – realizar outras atividades correlatas, por determinação do Prefeito.</w:t>
      </w:r>
    </w:p>
    <w:p w:rsidR="00055C96" w:rsidRPr="00203A3B" w:rsidRDefault="00055C96" w:rsidP="00927964">
      <w:pPr>
        <w:ind w:firstLine="567"/>
        <w:jc w:val="both"/>
        <w:rPr>
          <w:rFonts w:ascii="Arial" w:eastAsia="Arial Unicode MS" w:hAnsi="Arial" w:cs="Arial"/>
          <w:strike/>
          <w:sz w:val="20"/>
          <w:szCs w:val="20"/>
        </w:rPr>
      </w:pPr>
    </w:p>
    <w:p w:rsidR="00055C96" w:rsidRPr="00203A3B" w:rsidRDefault="00055C96"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Art. 17.  A Secretaria da Saúde tem, diretamente e através de suas unidades, as seguintes atribuições:</w:t>
      </w:r>
    </w:p>
    <w:p w:rsidR="00055C96" w:rsidRPr="00203A3B" w:rsidRDefault="00055C96" w:rsidP="00927964">
      <w:pPr>
        <w:ind w:firstLine="567"/>
        <w:jc w:val="both"/>
        <w:rPr>
          <w:rFonts w:ascii="Arial" w:eastAsia="Arial Unicode MS" w:hAnsi="Arial" w:cs="Arial"/>
          <w:strike/>
          <w:sz w:val="20"/>
          <w:szCs w:val="20"/>
        </w:rPr>
      </w:pPr>
    </w:p>
    <w:p w:rsidR="00055C96" w:rsidRPr="00203A3B" w:rsidRDefault="0079539C"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I – promover o levantamento dos problemas de saúde no município, estabelecer o perfil epidemiológico de morbidade e de mortalidade da população, e priorizar os problemas a serem resolvidos;</w:t>
      </w:r>
    </w:p>
    <w:p w:rsidR="0079539C" w:rsidRPr="00203A3B" w:rsidRDefault="0079539C" w:rsidP="00927964">
      <w:pPr>
        <w:ind w:firstLine="567"/>
        <w:jc w:val="both"/>
        <w:rPr>
          <w:rFonts w:ascii="Arial" w:eastAsia="Arial Unicode MS" w:hAnsi="Arial" w:cs="Arial"/>
          <w:strike/>
          <w:sz w:val="20"/>
          <w:szCs w:val="20"/>
        </w:rPr>
      </w:pPr>
    </w:p>
    <w:p w:rsidR="0079539C" w:rsidRPr="00203A3B" w:rsidRDefault="0079539C"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II – manter estreita coordenação com os órgãos de saúde, estadual e federal, visando à execução de serviços de assistência médico-social e defesa sanitária, propondo medidas que visem melhorar o nível de saúde da população;</w:t>
      </w:r>
    </w:p>
    <w:p w:rsidR="0079539C" w:rsidRPr="00203A3B" w:rsidRDefault="0079539C" w:rsidP="00927964">
      <w:pPr>
        <w:ind w:firstLine="567"/>
        <w:jc w:val="both"/>
        <w:rPr>
          <w:rFonts w:ascii="Arial" w:eastAsia="Arial Unicode MS" w:hAnsi="Arial" w:cs="Arial"/>
          <w:strike/>
          <w:sz w:val="20"/>
          <w:szCs w:val="20"/>
        </w:rPr>
      </w:pPr>
    </w:p>
    <w:p w:rsidR="0079539C" w:rsidRPr="00203A3B" w:rsidRDefault="0079539C"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III – elaborar e executar os programas anuais de saúde e política sanitária;</w:t>
      </w:r>
    </w:p>
    <w:p w:rsidR="0079539C" w:rsidRPr="00203A3B" w:rsidRDefault="0079539C" w:rsidP="00927964">
      <w:pPr>
        <w:ind w:firstLine="567"/>
        <w:jc w:val="both"/>
        <w:rPr>
          <w:rFonts w:ascii="Arial" w:eastAsia="Arial Unicode MS" w:hAnsi="Arial" w:cs="Arial"/>
          <w:strike/>
          <w:sz w:val="20"/>
          <w:szCs w:val="20"/>
        </w:rPr>
      </w:pPr>
    </w:p>
    <w:p w:rsidR="0079539C" w:rsidRPr="00203A3B" w:rsidRDefault="0079539C"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IV – propor a contratação de serviços necessários à realização das metas contidas nos programas de saúde;</w:t>
      </w:r>
    </w:p>
    <w:p w:rsidR="0079539C" w:rsidRPr="00203A3B" w:rsidRDefault="0079539C" w:rsidP="00927964">
      <w:pPr>
        <w:ind w:firstLine="567"/>
        <w:jc w:val="both"/>
        <w:rPr>
          <w:rFonts w:ascii="Arial" w:eastAsia="Arial Unicode MS" w:hAnsi="Arial" w:cs="Arial"/>
          <w:strike/>
          <w:sz w:val="20"/>
          <w:szCs w:val="20"/>
        </w:rPr>
      </w:pPr>
    </w:p>
    <w:p w:rsidR="0079539C" w:rsidRPr="00203A3B" w:rsidRDefault="00722FDF"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V – estabelecer políticas de gerenciamento de recursos humanos e de administração de materiais consoante as exigências dos objetivos e metas a serem alcançados nos programas anuais de saúde e política vigilância sanitária;</w:t>
      </w:r>
    </w:p>
    <w:p w:rsidR="00722FDF" w:rsidRPr="00203A3B" w:rsidRDefault="00722FDF" w:rsidP="00927964">
      <w:pPr>
        <w:ind w:firstLine="567"/>
        <w:jc w:val="both"/>
        <w:rPr>
          <w:rFonts w:ascii="Arial" w:eastAsia="Arial Unicode MS" w:hAnsi="Arial" w:cs="Arial"/>
          <w:strike/>
          <w:sz w:val="20"/>
          <w:szCs w:val="20"/>
        </w:rPr>
      </w:pPr>
    </w:p>
    <w:p w:rsidR="00722FDF" w:rsidRPr="00203A3B" w:rsidRDefault="00722FDF"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VI – coordenar, supervisionar, avaliar e controlar as atividades de todos os setores direta ou indiretamente envolvidos na elaboração e execução dos programas de saúde e de política sanitária;</w:t>
      </w:r>
    </w:p>
    <w:p w:rsidR="00722FDF" w:rsidRPr="00203A3B" w:rsidRDefault="00722FDF" w:rsidP="00927964">
      <w:pPr>
        <w:ind w:firstLine="567"/>
        <w:jc w:val="both"/>
        <w:rPr>
          <w:rFonts w:ascii="Arial" w:eastAsia="Arial Unicode MS" w:hAnsi="Arial" w:cs="Arial"/>
          <w:strike/>
          <w:sz w:val="20"/>
          <w:szCs w:val="20"/>
        </w:rPr>
      </w:pPr>
    </w:p>
    <w:p w:rsidR="00722FDF" w:rsidRPr="00203A3B" w:rsidRDefault="00722FDF"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VII – através do Conselho Municipal de Saúde:</w:t>
      </w:r>
    </w:p>
    <w:p w:rsidR="00722FDF" w:rsidRPr="00203A3B" w:rsidRDefault="00722FDF" w:rsidP="00927964">
      <w:pPr>
        <w:ind w:firstLine="567"/>
        <w:jc w:val="both"/>
        <w:rPr>
          <w:rFonts w:ascii="Arial" w:eastAsia="Arial Unicode MS" w:hAnsi="Arial" w:cs="Arial"/>
          <w:strike/>
          <w:sz w:val="20"/>
          <w:szCs w:val="20"/>
        </w:rPr>
      </w:pPr>
    </w:p>
    <w:p w:rsidR="00722FDF" w:rsidRPr="00203A3B" w:rsidRDefault="00722FDF"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a) promover a participação da comunidade e demais atribuições especificadas pela legislação que o criou;</w:t>
      </w:r>
    </w:p>
    <w:p w:rsidR="00722FDF" w:rsidRPr="00203A3B" w:rsidRDefault="00722FDF" w:rsidP="00927964">
      <w:pPr>
        <w:ind w:firstLine="567"/>
        <w:jc w:val="both"/>
        <w:rPr>
          <w:rFonts w:ascii="Arial" w:eastAsia="Arial Unicode MS" w:hAnsi="Arial" w:cs="Arial"/>
          <w:strike/>
          <w:sz w:val="20"/>
          <w:szCs w:val="20"/>
        </w:rPr>
      </w:pPr>
    </w:p>
    <w:p w:rsidR="00722FDF" w:rsidRPr="00203A3B" w:rsidRDefault="00722FDF"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VIII – através da Assistência Técnica de Planejamento e Controle:</w:t>
      </w:r>
    </w:p>
    <w:p w:rsidR="00722FDF" w:rsidRPr="00203A3B" w:rsidRDefault="00722FDF" w:rsidP="00927964">
      <w:pPr>
        <w:ind w:firstLine="567"/>
        <w:jc w:val="both"/>
        <w:rPr>
          <w:rFonts w:ascii="Arial" w:eastAsia="Arial Unicode MS" w:hAnsi="Arial" w:cs="Arial"/>
          <w:strike/>
          <w:sz w:val="20"/>
          <w:szCs w:val="20"/>
        </w:rPr>
      </w:pPr>
    </w:p>
    <w:p w:rsidR="00722FDF" w:rsidRPr="00203A3B" w:rsidRDefault="00722FDF"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 xml:space="preserve">a) executar a vigilância epidemiológica no setor de saúde, relativa à produção dos serviços e de importância </w:t>
      </w:r>
      <w:r w:rsidR="00783256" w:rsidRPr="00203A3B">
        <w:rPr>
          <w:rFonts w:ascii="Arial" w:eastAsia="Arial Unicode MS" w:hAnsi="Arial" w:cs="Arial"/>
          <w:strike/>
          <w:sz w:val="20"/>
          <w:szCs w:val="20"/>
        </w:rPr>
        <w:t>epidemiológica, sistematizando-os num processo informativo de suporte a gestão do setor de saúde;</w:t>
      </w:r>
    </w:p>
    <w:p w:rsidR="00783256" w:rsidRPr="00203A3B" w:rsidRDefault="00783256" w:rsidP="00927964">
      <w:pPr>
        <w:ind w:firstLine="567"/>
        <w:jc w:val="both"/>
        <w:rPr>
          <w:rFonts w:ascii="Arial" w:eastAsia="Arial Unicode MS" w:hAnsi="Arial" w:cs="Arial"/>
          <w:strike/>
          <w:sz w:val="20"/>
          <w:szCs w:val="20"/>
        </w:rPr>
      </w:pPr>
    </w:p>
    <w:p w:rsidR="00783256" w:rsidRPr="00203A3B" w:rsidRDefault="00783256"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b) elaborar e implantar instrumento de avaliação e controle de serviços de saúde, objetivando seu aprimoramento;</w:t>
      </w:r>
    </w:p>
    <w:p w:rsidR="00783256" w:rsidRPr="00203A3B" w:rsidRDefault="00783256" w:rsidP="00927964">
      <w:pPr>
        <w:ind w:firstLine="567"/>
        <w:jc w:val="both"/>
        <w:rPr>
          <w:rFonts w:ascii="Arial" w:eastAsia="Arial Unicode MS" w:hAnsi="Arial" w:cs="Arial"/>
          <w:strike/>
          <w:sz w:val="20"/>
          <w:szCs w:val="20"/>
        </w:rPr>
      </w:pPr>
    </w:p>
    <w:p w:rsidR="00783256" w:rsidRPr="00203A3B" w:rsidRDefault="00783256"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 xml:space="preserve">c) </w:t>
      </w:r>
      <w:r w:rsidR="000634FB" w:rsidRPr="00203A3B">
        <w:rPr>
          <w:rFonts w:ascii="Arial" w:eastAsia="Arial Unicode MS" w:hAnsi="Arial" w:cs="Arial"/>
          <w:strike/>
          <w:sz w:val="20"/>
          <w:szCs w:val="20"/>
        </w:rPr>
        <w:t>propor medidas de alcance coletivo, visando a melhoria do nível de saúda da população mediante a coleta e avaliação de dados de morbidade, de mortalidade e demais indicadores de saúde;</w:t>
      </w:r>
    </w:p>
    <w:p w:rsidR="000634FB" w:rsidRPr="00203A3B" w:rsidRDefault="000634FB" w:rsidP="00927964">
      <w:pPr>
        <w:ind w:firstLine="567"/>
        <w:jc w:val="both"/>
        <w:rPr>
          <w:rFonts w:ascii="Arial" w:eastAsia="Arial Unicode MS" w:hAnsi="Arial" w:cs="Arial"/>
          <w:strike/>
          <w:sz w:val="20"/>
          <w:szCs w:val="20"/>
        </w:rPr>
      </w:pPr>
    </w:p>
    <w:p w:rsidR="000634FB" w:rsidRPr="00203A3B" w:rsidRDefault="000634FB"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d) assistir o Secretário no desempenho de suas funções;</w:t>
      </w:r>
    </w:p>
    <w:p w:rsidR="000634FB" w:rsidRPr="00203A3B" w:rsidRDefault="000634FB" w:rsidP="00927964">
      <w:pPr>
        <w:ind w:firstLine="567"/>
        <w:jc w:val="both"/>
        <w:rPr>
          <w:rFonts w:ascii="Arial" w:eastAsia="Arial Unicode MS" w:hAnsi="Arial" w:cs="Arial"/>
          <w:strike/>
          <w:sz w:val="20"/>
          <w:szCs w:val="20"/>
        </w:rPr>
      </w:pPr>
    </w:p>
    <w:p w:rsidR="000634FB" w:rsidRPr="00203A3B" w:rsidRDefault="000634FB"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e) instruir e informar processos e expedientes encaminhados à Secretaria;</w:t>
      </w:r>
    </w:p>
    <w:p w:rsidR="000634FB" w:rsidRPr="00203A3B" w:rsidRDefault="000634FB" w:rsidP="00927964">
      <w:pPr>
        <w:ind w:firstLine="567"/>
        <w:jc w:val="both"/>
        <w:rPr>
          <w:rFonts w:ascii="Arial" w:eastAsia="Arial Unicode MS" w:hAnsi="Arial" w:cs="Arial"/>
          <w:strike/>
          <w:sz w:val="20"/>
          <w:szCs w:val="20"/>
        </w:rPr>
      </w:pPr>
    </w:p>
    <w:p w:rsidR="000634FB" w:rsidRPr="00203A3B" w:rsidRDefault="000634FB"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f) programar e executar atividades de educação em saúde na comunidade;</w:t>
      </w:r>
    </w:p>
    <w:p w:rsidR="000634FB" w:rsidRPr="00203A3B" w:rsidRDefault="000634FB" w:rsidP="00927964">
      <w:pPr>
        <w:ind w:firstLine="567"/>
        <w:jc w:val="both"/>
        <w:rPr>
          <w:rFonts w:ascii="Arial" w:eastAsia="Arial Unicode MS" w:hAnsi="Arial" w:cs="Arial"/>
          <w:strike/>
          <w:sz w:val="20"/>
          <w:szCs w:val="20"/>
        </w:rPr>
      </w:pPr>
    </w:p>
    <w:p w:rsidR="000634FB" w:rsidRPr="00203A3B" w:rsidRDefault="000634FB"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IX – através do Departamento de Saúde da Comunidade e suas unidades:</w:t>
      </w:r>
    </w:p>
    <w:p w:rsidR="000634FB" w:rsidRPr="00203A3B" w:rsidRDefault="000634FB" w:rsidP="00927964">
      <w:pPr>
        <w:ind w:firstLine="567"/>
        <w:jc w:val="both"/>
        <w:rPr>
          <w:rFonts w:ascii="Arial" w:eastAsia="Arial Unicode MS" w:hAnsi="Arial" w:cs="Arial"/>
          <w:strike/>
          <w:sz w:val="20"/>
          <w:szCs w:val="20"/>
        </w:rPr>
      </w:pPr>
    </w:p>
    <w:p w:rsidR="000634FB" w:rsidRPr="00203A3B" w:rsidRDefault="000634FB"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a) coordenar as atividades relativas aos níveis de atenção primária compreendidos pelo ambulatório de especialidade, retaguarda hospitalar e serviço auxiliar de diagnóstico;</w:t>
      </w:r>
    </w:p>
    <w:p w:rsidR="000634FB" w:rsidRPr="00203A3B" w:rsidRDefault="000634FB" w:rsidP="00927964">
      <w:pPr>
        <w:ind w:firstLine="567"/>
        <w:jc w:val="both"/>
        <w:rPr>
          <w:rFonts w:ascii="Arial" w:eastAsia="Arial Unicode MS" w:hAnsi="Arial" w:cs="Arial"/>
          <w:strike/>
          <w:sz w:val="20"/>
          <w:szCs w:val="20"/>
        </w:rPr>
      </w:pPr>
    </w:p>
    <w:p w:rsidR="000634FB" w:rsidRPr="00203A3B" w:rsidRDefault="000634FB"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b) elaborar, implementar e avaliar os programas de saúde originados nos estudos e proposições encaminhadas pela Assistência Técnica de Planejamento e Controle;</w:t>
      </w:r>
    </w:p>
    <w:p w:rsidR="000634FB" w:rsidRPr="00203A3B" w:rsidRDefault="000634FB" w:rsidP="00927964">
      <w:pPr>
        <w:ind w:firstLine="567"/>
        <w:jc w:val="both"/>
        <w:rPr>
          <w:rFonts w:ascii="Arial" w:eastAsia="Arial Unicode MS" w:hAnsi="Arial" w:cs="Arial"/>
          <w:strike/>
          <w:sz w:val="20"/>
          <w:szCs w:val="20"/>
        </w:rPr>
      </w:pPr>
    </w:p>
    <w:p w:rsidR="000634FB" w:rsidRPr="00203A3B" w:rsidRDefault="00086694"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c) coordenar o mecanismo de referência e de contra-referência do sistema de saúde;</w:t>
      </w:r>
    </w:p>
    <w:p w:rsidR="00086694" w:rsidRPr="00203A3B" w:rsidRDefault="00086694" w:rsidP="00927964">
      <w:pPr>
        <w:ind w:firstLine="567"/>
        <w:jc w:val="both"/>
        <w:rPr>
          <w:rFonts w:ascii="Arial" w:eastAsia="Arial Unicode MS" w:hAnsi="Arial" w:cs="Arial"/>
          <w:strike/>
          <w:sz w:val="20"/>
          <w:szCs w:val="20"/>
        </w:rPr>
      </w:pPr>
    </w:p>
    <w:p w:rsidR="00086694" w:rsidRPr="00203A3B" w:rsidRDefault="00086694"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d) elaborar, em conjunto com a Assistência Técnica de Planejamento e Controle, programas de treinamento e atualização profissional;</w:t>
      </w:r>
    </w:p>
    <w:p w:rsidR="00086694" w:rsidRPr="00203A3B" w:rsidRDefault="00086694" w:rsidP="00927964">
      <w:pPr>
        <w:ind w:firstLine="567"/>
        <w:jc w:val="both"/>
        <w:rPr>
          <w:rFonts w:ascii="Arial" w:eastAsia="Arial Unicode MS" w:hAnsi="Arial" w:cs="Arial"/>
          <w:strike/>
          <w:sz w:val="20"/>
          <w:szCs w:val="20"/>
        </w:rPr>
      </w:pPr>
    </w:p>
    <w:p w:rsidR="00086694" w:rsidRPr="00203A3B" w:rsidRDefault="00086694"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e) realizar supervisões periódicas as unidades de serviços objetivando avaliar suas condições de desempenho;</w:t>
      </w:r>
    </w:p>
    <w:p w:rsidR="00086694" w:rsidRPr="00203A3B" w:rsidRDefault="00086694" w:rsidP="00927964">
      <w:pPr>
        <w:ind w:firstLine="567"/>
        <w:jc w:val="both"/>
        <w:rPr>
          <w:rFonts w:ascii="Arial" w:eastAsia="Arial Unicode MS" w:hAnsi="Arial" w:cs="Arial"/>
          <w:strike/>
          <w:sz w:val="20"/>
          <w:szCs w:val="20"/>
        </w:rPr>
      </w:pPr>
    </w:p>
    <w:p w:rsidR="00086694" w:rsidRPr="00203A3B" w:rsidRDefault="00086694"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f) propor ao Secretário a celebração de convênios em serviços de assistência e de diagnóstico, não disponíveis no sistema municipal de sa</w:t>
      </w:r>
      <w:r w:rsidR="00FE1B2E" w:rsidRPr="00203A3B">
        <w:rPr>
          <w:rFonts w:ascii="Arial" w:eastAsia="Arial Unicode MS" w:hAnsi="Arial" w:cs="Arial"/>
          <w:strike/>
          <w:sz w:val="20"/>
          <w:szCs w:val="20"/>
        </w:rPr>
        <w:t>úde:</w:t>
      </w:r>
    </w:p>
    <w:p w:rsidR="00FE1B2E" w:rsidRPr="00203A3B" w:rsidRDefault="00FE1B2E" w:rsidP="00927964">
      <w:pPr>
        <w:ind w:firstLine="567"/>
        <w:jc w:val="both"/>
        <w:rPr>
          <w:rFonts w:ascii="Arial" w:eastAsia="Arial Unicode MS" w:hAnsi="Arial" w:cs="Arial"/>
          <w:strike/>
          <w:sz w:val="20"/>
          <w:szCs w:val="20"/>
        </w:rPr>
      </w:pPr>
    </w:p>
    <w:p w:rsidR="00FE1B2E" w:rsidRPr="00203A3B" w:rsidRDefault="00045F40" w:rsidP="00045F40">
      <w:pPr>
        <w:numPr>
          <w:ilvl w:val="0"/>
          <w:numId w:val="6"/>
        </w:numPr>
        <w:tabs>
          <w:tab w:val="left" w:pos="720"/>
          <w:tab w:val="left" w:pos="1080"/>
        </w:tabs>
        <w:jc w:val="both"/>
        <w:rPr>
          <w:rFonts w:ascii="Arial" w:eastAsia="Arial Unicode MS" w:hAnsi="Arial" w:cs="Arial"/>
          <w:strike/>
          <w:sz w:val="20"/>
          <w:szCs w:val="20"/>
        </w:rPr>
      </w:pPr>
      <w:r w:rsidRPr="00203A3B">
        <w:rPr>
          <w:rFonts w:ascii="Arial" w:eastAsia="Arial Unicode MS" w:hAnsi="Arial" w:cs="Arial"/>
          <w:strike/>
          <w:sz w:val="20"/>
          <w:szCs w:val="20"/>
        </w:rPr>
        <w:t xml:space="preserve"> </w:t>
      </w:r>
      <w:r w:rsidR="00FE1B2E" w:rsidRPr="00203A3B">
        <w:rPr>
          <w:rFonts w:ascii="Arial" w:eastAsia="Arial Unicode MS" w:hAnsi="Arial" w:cs="Arial"/>
          <w:strike/>
          <w:sz w:val="20"/>
          <w:szCs w:val="20"/>
        </w:rPr>
        <w:t>saúde do trabalhador;</w:t>
      </w:r>
    </w:p>
    <w:p w:rsidR="00FE1B2E" w:rsidRPr="00203A3B" w:rsidRDefault="00FE1B2E" w:rsidP="00045F40">
      <w:pPr>
        <w:tabs>
          <w:tab w:val="left" w:pos="720"/>
          <w:tab w:val="left" w:pos="1080"/>
        </w:tabs>
        <w:ind w:firstLine="567"/>
        <w:jc w:val="both"/>
        <w:rPr>
          <w:rFonts w:ascii="Arial" w:eastAsia="Arial Unicode MS" w:hAnsi="Arial" w:cs="Arial"/>
          <w:strike/>
          <w:sz w:val="20"/>
          <w:szCs w:val="20"/>
        </w:rPr>
      </w:pPr>
    </w:p>
    <w:p w:rsidR="00FE1B2E" w:rsidRPr="00203A3B" w:rsidRDefault="00045F40" w:rsidP="00045F40">
      <w:pPr>
        <w:numPr>
          <w:ilvl w:val="0"/>
          <w:numId w:val="6"/>
        </w:numPr>
        <w:tabs>
          <w:tab w:val="left" w:pos="720"/>
          <w:tab w:val="left" w:pos="1080"/>
        </w:tabs>
        <w:jc w:val="both"/>
        <w:rPr>
          <w:rFonts w:ascii="Arial" w:eastAsia="Arial Unicode MS" w:hAnsi="Arial" w:cs="Arial"/>
          <w:strike/>
          <w:sz w:val="20"/>
          <w:szCs w:val="20"/>
        </w:rPr>
      </w:pPr>
      <w:r w:rsidRPr="00203A3B">
        <w:rPr>
          <w:rFonts w:ascii="Arial" w:eastAsia="Arial Unicode MS" w:hAnsi="Arial" w:cs="Arial"/>
          <w:strike/>
          <w:sz w:val="20"/>
          <w:szCs w:val="20"/>
        </w:rPr>
        <w:t xml:space="preserve"> </w:t>
      </w:r>
      <w:r w:rsidR="00FE1B2E" w:rsidRPr="00203A3B">
        <w:rPr>
          <w:rFonts w:ascii="Arial" w:eastAsia="Arial Unicode MS" w:hAnsi="Arial" w:cs="Arial"/>
          <w:strike/>
          <w:sz w:val="20"/>
          <w:szCs w:val="20"/>
        </w:rPr>
        <w:t>saúde do idoso;</w:t>
      </w:r>
    </w:p>
    <w:p w:rsidR="00FE1B2E" w:rsidRPr="00203A3B" w:rsidRDefault="00FE1B2E" w:rsidP="00045F40">
      <w:pPr>
        <w:tabs>
          <w:tab w:val="left" w:pos="720"/>
          <w:tab w:val="left" w:pos="1080"/>
        </w:tabs>
        <w:ind w:firstLine="567"/>
        <w:jc w:val="both"/>
        <w:rPr>
          <w:rFonts w:ascii="Arial" w:eastAsia="Arial Unicode MS" w:hAnsi="Arial" w:cs="Arial"/>
          <w:strike/>
          <w:sz w:val="20"/>
          <w:szCs w:val="20"/>
        </w:rPr>
      </w:pPr>
    </w:p>
    <w:p w:rsidR="00FE1B2E" w:rsidRPr="00203A3B" w:rsidRDefault="00045F40" w:rsidP="00045F40">
      <w:pPr>
        <w:numPr>
          <w:ilvl w:val="0"/>
          <w:numId w:val="6"/>
        </w:numPr>
        <w:tabs>
          <w:tab w:val="left" w:pos="720"/>
          <w:tab w:val="left" w:pos="1080"/>
        </w:tabs>
        <w:jc w:val="both"/>
        <w:rPr>
          <w:rFonts w:ascii="Arial" w:eastAsia="Arial Unicode MS" w:hAnsi="Arial" w:cs="Arial"/>
          <w:strike/>
          <w:sz w:val="20"/>
          <w:szCs w:val="20"/>
        </w:rPr>
      </w:pPr>
      <w:r w:rsidRPr="00203A3B">
        <w:rPr>
          <w:rFonts w:ascii="Arial" w:eastAsia="Arial Unicode MS" w:hAnsi="Arial" w:cs="Arial"/>
          <w:strike/>
          <w:sz w:val="20"/>
          <w:szCs w:val="20"/>
        </w:rPr>
        <w:t xml:space="preserve"> </w:t>
      </w:r>
      <w:r w:rsidR="00FE1B2E" w:rsidRPr="00203A3B">
        <w:rPr>
          <w:rFonts w:ascii="Arial" w:eastAsia="Arial Unicode MS" w:hAnsi="Arial" w:cs="Arial"/>
          <w:strike/>
          <w:sz w:val="20"/>
          <w:szCs w:val="20"/>
        </w:rPr>
        <w:t>saúde da mulher;</w:t>
      </w:r>
    </w:p>
    <w:p w:rsidR="00FE1B2E" w:rsidRPr="00203A3B" w:rsidRDefault="00FE1B2E" w:rsidP="00045F40">
      <w:pPr>
        <w:tabs>
          <w:tab w:val="left" w:pos="720"/>
          <w:tab w:val="left" w:pos="1080"/>
        </w:tabs>
        <w:ind w:firstLine="567"/>
        <w:jc w:val="both"/>
        <w:rPr>
          <w:rFonts w:ascii="Arial" w:eastAsia="Arial Unicode MS" w:hAnsi="Arial" w:cs="Arial"/>
          <w:strike/>
          <w:sz w:val="20"/>
          <w:szCs w:val="20"/>
        </w:rPr>
      </w:pPr>
    </w:p>
    <w:p w:rsidR="00FE1B2E" w:rsidRPr="00203A3B" w:rsidRDefault="00045F40" w:rsidP="00045F40">
      <w:pPr>
        <w:numPr>
          <w:ilvl w:val="0"/>
          <w:numId w:val="6"/>
        </w:numPr>
        <w:tabs>
          <w:tab w:val="left" w:pos="720"/>
          <w:tab w:val="left" w:pos="1080"/>
        </w:tabs>
        <w:jc w:val="both"/>
        <w:rPr>
          <w:rFonts w:ascii="Arial" w:eastAsia="Arial Unicode MS" w:hAnsi="Arial" w:cs="Arial"/>
          <w:strike/>
          <w:sz w:val="20"/>
          <w:szCs w:val="20"/>
        </w:rPr>
      </w:pPr>
      <w:r w:rsidRPr="00203A3B">
        <w:rPr>
          <w:rFonts w:ascii="Arial" w:eastAsia="Arial Unicode MS" w:hAnsi="Arial" w:cs="Arial"/>
          <w:strike/>
          <w:sz w:val="20"/>
          <w:szCs w:val="20"/>
        </w:rPr>
        <w:t xml:space="preserve"> </w:t>
      </w:r>
      <w:r w:rsidR="00FE1B2E" w:rsidRPr="00203A3B">
        <w:rPr>
          <w:rFonts w:ascii="Arial" w:eastAsia="Arial Unicode MS" w:hAnsi="Arial" w:cs="Arial"/>
          <w:strike/>
          <w:sz w:val="20"/>
          <w:szCs w:val="20"/>
        </w:rPr>
        <w:t>saúde dos portadores de deficiência;</w:t>
      </w:r>
    </w:p>
    <w:p w:rsidR="00FE1B2E" w:rsidRPr="00203A3B" w:rsidRDefault="00FE1B2E" w:rsidP="00045F40">
      <w:pPr>
        <w:tabs>
          <w:tab w:val="left" w:pos="720"/>
          <w:tab w:val="left" w:pos="1080"/>
        </w:tabs>
        <w:ind w:firstLine="567"/>
        <w:jc w:val="both"/>
        <w:rPr>
          <w:rFonts w:ascii="Arial" w:eastAsia="Arial Unicode MS" w:hAnsi="Arial" w:cs="Arial"/>
          <w:strike/>
          <w:sz w:val="20"/>
          <w:szCs w:val="20"/>
        </w:rPr>
      </w:pPr>
    </w:p>
    <w:p w:rsidR="00FE1B2E" w:rsidRPr="00203A3B" w:rsidRDefault="00045F40" w:rsidP="00045F40">
      <w:pPr>
        <w:numPr>
          <w:ilvl w:val="0"/>
          <w:numId w:val="6"/>
        </w:numPr>
        <w:tabs>
          <w:tab w:val="left" w:pos="720"/>
          <w:tab w:val="left" w:pos="1080"/>
        </w:tabs>
        <w:jc w:val="both"/>
        <w:rPr>
          <w:rFonts w:ascii="Arial" w:eastAsia="Arial Unicode MS" w:hAnsi="Arial" w:cs="Arial"/>
          <w:strike/>
          <w:sz w:val="20"/>
          <w:szCs w:val="20"/>
        </w:rPr>
      </w:pPr>
      <w:r w:rsidRPr="00203A3B">
        <w:rPr>
          <w:rFonts w:ascii="Arial" w:eastAsia="Arial Unicode MS" w:hAnsi="Arial" w:cs="Arial"/>
          <w:strike/>
          <w:sz w:val="20"/>
          <w:szCs w:val="20"/>
        </w:rPr>
        <w:t xml:space="preserve"> </w:t>
      </w:r>
      <w:r w:rsidR="00FE1B2E" w:rsidRPr="00203A3B">
        <w:rPr>
          <w:rFonts w:ascii="Arial" w:eastAsia="Arial Unicode MS" w:hAnsi="Arial" w:cs="Arial"/>
          <w:strike/>
          <w:sz w:val="20"/>
          <w:szCs w:val="20"/>
        </w:rPr>
        <w:t>saúde das crianças (tanto neo-natura como pré-escola);</w:t>
      </w:r>
    </w:p>
    <w:p w:rsidR="00FE1B2E" w:rsidRPr="00203A3B" w:rsidRDefault="00FE1B2E" w:rsidP="00045F40">
      <w:pPr>
        <w:tabs>
          <w:tab w:val="left" w:pos="720"/>
          <w:tab w:val="left" w:pos="1080"/>
        </w:tabs>
        <w:ind w:firstLine="567"/>
        <w:jc w:val="both"/>
        <w:rPr>
          <w:rFonts w:ascii="Arial" w:eastAsia="Arial Unicode MS" w:hAnsi="Arial" w:cs="Arial"/>
          <w:strike/>
          <w:sz w:val="20"/>
          <w:szCs w:val="20"/>
        </w:rPr>
      </w:pPr>
    </w:p>
    <w:p w:rsidR="00FE1B2E" w:rsidRPr="00203A3B" w:rsidRDefault="00045F40" w:rsidP="00045F40">
      <w:pPr>
        <w:numPr>
          <w:ilvl w:val="0"/>
          <w:numId w:val="6"/>
        </w:numPr>
        <w:tabs>
          <w:tab w:val="left" w:pos="720"/>
          <w:tab w:val="left" w:pos="1080"/>
        </w:tabs>
        <w:jc w:val="both"/>
        <w:rPr>
          <w:rFonts w:ascii="Arial" w:eastAsia="Arial Unicode MS" w:hAnsi="Arial" w:cs="Arial"/>
          <w:strike/>
          <w:sz w:val="20"/>
          <w:szCs w:val="20"/>
        </w:rPr>
      </w:pPr>
      <w:r w:rsidRPr="00203A3B">
        <w:rPr>
          <w:rFonts w:ascii="Arial" w:eastAsia="Arial Unicode MS" w:hAnsi="Arial" w:cs="Arial"/>
          <w:strike/>
          <w:sz w:val="20"/>
          <w:szCs w:val="20"/>
        </w:rPr>
        <w:t xml:space="preserve"> </w:t>
      </w:r>
      <w:r w:rsidR="00FE1B2E" w:rsidRPr="00203A3B">
        <w:rPr>
          <w:rFonts w:ascii="Arial" w:eastAsia="Arial Unicode MS" w:hAnsi="Arial" w:cs="Arial"/>
          <w:strike/>
          <w:sz w:val="20"/>
          <w:szCs w:val="20"/>
        </w:rPr>
        <w:t>saúde do adolescente.</w:t>
      </w:r>
    </w:p>
    <w:p w:rsidR="00FE1B2E" w:rsidRPr="00203A3B" w:rsidRDefault="00FE1B2E" w:rsidP="00927964">
      <w:pPr>
        <w:ind w:firstLine="567"/>
        <w:jc w:val="both"/>
        <w:rPr>
          <w:rFonts w:ascii="Arial" w:eastAsia="Arial Unicode MS" w:hAnsi="Arial" w:cs="Arial"/>
          <w:strike/>
          <w:sz w:val="20"/>
          <w:szCs w:val="20"/>
        </w:rPr>
      </w:pPr>
    </w:p>
    <w:p w:rsidR="00FE1B2E" w:rsidRPr="00203A3B" w:rsidRDefault="00FE1B2E"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g) executar as atividades de assistência social necessárias ao desempenho da Secretaria da Saúde;</w:t>
      </w:r>
    </w:p>
    <w:p w:rsidR="00C73629" w:rsidRPr="00203A3B" w:rsidRDefault="00C73629" w:rsidP="00927964">
      <w:pPr>
        <w:ind w:firstLine="567"/>
        <w:jc w:val="both"/>
        <w:rPr>
          <w:rFonts w:ascii="Arial" w:eastAsia="Arial Unicode MS" w:hAnsi="Arial" w:cs="Arial"/>
          <w:strike/>
          <w:sz w:val="20"/>
          <w:szCs w:val="20"/>
        </w:rPr>
      </w:pPr>
    </w:p>
    <w:p w:rsidR="00C73629" w:rsidRPr="00203A3B" w:rsidRDefault="00C73629"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X – através da Seção Técnica de Enfermagem:</w:t>
      </w:r>
    </w:p>
    <w:p w:rsidR="00C73629" w:rsidRPr="00203A3B" w:rsidRDefault="00C73629" w:rsidP="00927964">
      <w:pPr>
        <w:ind w:firstLine="567"/>
        <w:jc w:val="both"/>
        <w:rPr>
          <w:rFonts w:ascii="Arial" w:eastAsia="Arial Unicode MS" w:hAnsi="Arial" w:cs="Arial"/>
          <w:strike/>
          <w:sz w:val="20"/>
          <w:szCs w:val="20"/>
        </w:rPr>
      </w:pPr>
    </w:p>
    <w:p w:rsidR="00C73629" w:rsidRPr="00203A3B" w:rsidRDefault="00C73629"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a) coordenar e supervisionar os serviços de assistência de enfermagem aos pacientes;</w:t>
      </w:r>
    </w:p>
    <w:p w:rsidR="00C73629" w:rsidRPr="00203A3B" w:rsidRDefault="00C73629" w:rsidP="00927964">
      <w:pPr>
        <w:ind w:firstLine="567"/>
        <w:jc w:val="both"/>
        <w:rPr>
          <w:rFonts w:ascii="Arial" w:eastAsia="Arial Unicode MS" w:hAnsi="Arial" w:cs="Arial"/>
          <w:strike/>
          <w:sz w:val="20"/>
          <w:szCs w:val="20"/>
        </w:rPr>
      </w:pPr>
    </w:p>
    <w:p w:rsidR="00C73629" w:rsidRPr="00203A3B" w:rsidRDefault="00C73629"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b) elaborar escalas, rotinas, normas;</w:t>
      </w:r>
    </w:p>
    <w:p w:rsidR="00C73629" w:rsidRPr="00203A3B" w:rsidRDefault="00C73629" w:rsidP="00927964">
      <w:pPr>
        <w:ind w:firstLine="567"/>
        <w:jc w:val="both"/>
        <w:rPr>
          <w:rFonts w:ascii="Arial" w:eastAsia="Arial Unicode MS" w:hAnsi="Arial" w:cs="Arial"/>
          <w:strike/>
          <w:sz w:val="20"/>
          <w:szCs w:val="20"/>
        </w:rPr>
      </w:pPr>
    </w:p>
    <w:p w:rsidR="00C73629" w:rsidRPr="00203A3B" w:rsidRDefault="00C73629"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c) supervisionar o serviço de esterilização de material;</w:t>
      </w:r>
    </w:p>
    <w:p w:rsidR="00C73629" w:rsidRPr="00203A3B" w:rsidRDefault="00C73629" w:rsidP="00927964">
      <w:pPr>
        <w:ind w:firstLine="567"/>
        <w:jc w:val="both"/>
        <w:rPr>
          <w:rFonts w:ascii="Arial" w:eastAsia="Arial Unicode MS" w:hAnsi="Arial" w:cs="Arial"/>
          <w:strike/>
          <w:sz w:val="20"/>
          <w:szCs w:val="20"/>
        </w:rPr>
      </w:pPr>
    </w:p>
    <w:p w:rsidR="00C73629" w:rsidRPr="00203A3B" w:rsidRDefault="00C73629"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d) realizar treinamentos visando o aperfeiçoamento de profissionais;</w:t>
      </w:r>
    </w:p>
    <w:p w:rsidR="00C73629" w:rsidRPr="00203A3B" w:rsidRDefault="00C73629" w:rsidP="00927964">
      <w:pPr>
        <w:ind w:firstLine="567"/>
        <w:jc w:val="both"/>
        <w:rPr>
          <w:rFonts w:ascii="Arial" w:eastAsia="Arial Unicode MS" w:hAnsi="Arial" w:cs="Arial"/>
          <w:strike/>
          <w:sz w:val="20"/>
          <w:szCs w:val="20"/>
        </w:rPr>
      </w:pPr>
    </w:p>
    <w:p w:rsidR="00C73629" w:rsidRPr="00203A3B" w:rsidRDefault="00C73629"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e) assistir ao Chefe de Departamento de Saúde da Comunidade na implantação, execução de programas de saúde, bem como sua avaliação;</w:t>
      </w:r>
    </w:p>
    <w:p w:rsidR="00C73629" w:rsidRPr="00203A3B" w:rsidRDefault="00C73629" w:rsidP="00927964">
      <w:pPr>
        <w:ind w:firstLine="567"/>
        <w:jc w:val="both"/>
        <w:rPr>
          <w:rFonts w:ascii="Arial" w:eastAsia="Arial Unicode MS" w:hAnsi="Arial" w:cs="Arial"/>
          <w:strike/>
          <w:sz w:val="20"/>
          <w:szCs w:val="20"/>
        </w:rPr>
      </w:pPr>
    </w:p>
    <w:p w:rsidR="00C73629" w:rsidRPr="00203A3B" w:rsidRDefault="00C73629"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f) subsidiar as atividades de elaboração e avaliação dos programas de saúde desenvolvidos pela Secretaria;</w:t>
      </w:r>
    </w:p>
    <w:p w:rsidR="00C73629" w:rsidRPr="00203A3B" w:rsidRDefault="00C73629" w:rsidP="00927964">
      <w:pPr>
        <w:ind w:firstLine="567"/>
        <w:jc w:val="both"/>
        <w:rPr>
          <w:rFonts w:ascii="Arial" w:eastAsia="Arial Unicode MS" w:hAnsi="Arial" w:cs="Arial"/>
          <w:strike/>
          <w:sz w:val="20"/>
          <w:szCs w:val="20"/>
        </w:rPr>
      </w:pPr>
    </w:p>
    <w:p w:rsidR="00C73629" w:rsidRPr="00203A3B" w:rsidRDefault="00C73629"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g) supervisionar todo o sistema de registro de dados, fluxo de prontuários e solicitação de exames;</w:t>
      </w:r>
    </w:p>
    <w:p w:rsidR="00C73629" w:rsidRPr="00203A3B" w:rsidRDefault="00C73629" w:rsidP="00927964">
      <w:pPr>
        <w:ind w:firstLine="567"/>
        <w:jc w:val="both"/>
        <w:rPr>
          <w:rFonts w:ascii="Arial" w:eastAsia="Arial Unicode MS" w:hAnsi="Arial" w:cs="Arial"/>
          <w:strike/>
          <w:sz w:val="20"/>
          <w:szCs w:val="20"/>
        </w:rPr>
      </w:pPr>
    </w:p>
    <w:p w:rsidR="00C73629" w:rsidRPr="00203A3B" w:rsidRDefault="00C73629"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h) supervisionar periodicamente todo o equipamento médico e de enfermagem sugerindo medidas para sua adequada manutenção;</w:t>
      </w:r>
    </w:p>
    <w:p w:rsidR="00C73629" w:rsidRPr="00203A3B" w:rsidRDefault="00C73629" w:rsidP="00927964">
      <w:pPr>
        <w:ind w:firstLine="567"/>
        <w:jc w:val="both"/>
        <w:rPr>
          <w:rFonts w:ascii="Arial" w:eastAsia="Arial Unicode MS" w:hAnsi="Arial" w:cs="Arial"/>
          <w:strike/>
          <w:sz w:val="20"/>
          <w:szCs w:val="20"/>
        </w:rPr>
      </w:pPr>
    </w:p>
    <w:p w:rsidR="00C73629" w:rsidRPr="00203A3B" w:rsidRDefault="00C73629"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i) prestar assistência junto aos pacientes;</w:t>
      </w:r>
    </w:p>
    <w:p w:rsidR="00C73629" w:rsidRPr="00203A3B" w:rsidRDefault="00C73629" w:rsidP="00927964">
      <w:pPr>
        <w:ind w:firstLine="567"/>
        <w:jc w:val="both"/>
        <w:rPr>
          <w:rFonts w:ascii="Arial" w:eastAsia="Arial Unicode MS" w:hAnsi="Arial" w:cs="Arial"/>
          <w:strike/>
          <w:sz w:val="20"/>
          <w:szCs w:val="20"/>
        </w:rPr>
      </w:pPr>
    </w:p>
    <w:p w:rsidR="00C73629" w:rsidRPr="00203A3B" w:rsidRDefault="00C73629"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j) encaminhar para análise da diretoria do Departamento, as necessidades de material de consumo;</w:t>
      </w:r>
    </w:p>
    <w:p w:rsidR="00C73629" w:rsidRPr="00203A3B" w:rsidRDefault="00C73629" w:rsidP="00927964">
      <w:pPr>
        <w:ind w:firstLine="567"/>
        <w:jc w:val="both"/>
        <w:rPr>
          <w:rFonts w:ascii="Arial" w:eastAsia="Arial Unicode MS" w:hAnsi="Arial" w:cs="Arial"/>
          <w:strike/>
          <w:sz w:val="20"/>
          <w:szCs w:val="20"/>
        </w:rPr>
      </w:pPr>
    </w:p>
    <w:p w:rsidR="00C73629" w:rsidRPr="00203A3B" w:rsidRDefault="00C73629"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l) supervisionar todas as ações necessárias para o desenvolvimento dos programas de imunização, no setor de enfermagem;</w:t>
      </w:r>
    </w:p>
    <w:p w:rsidR="00C73629" w:rsidRPr="00203A3B" w:rsidRDefault="00C73629" w:rsidP="00927964">
      <w:pPr>
        <w:ind w:firstLine="567"/>
        <w:jc w:val="both"/>
        <w:rPr>
          <w:rFonts w:ascii="Arial" w:eastAsia="Arial Unicode MS" w:hAnsi="Arial" w:cs="Arial"/>
          <w:strike/>
          <w:sz w:val="20"/>
          <w:szCs w:val="20"/>
        </w:rPr>
      </w:pPr>
    </w:p>
    <w:p w:rsidR="00C73629" w:rsidRPr="00203A3B" w:rsidRDefault="00C73629"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m) participar das atividades de educação da comunidade;</w:t>
      </w:r>
    </w:p>
    <w:p w:rsidR="00C73629" w:rsidRPr="00203A3B" w:rsidRDefault="00C73629" w:rsidP="00927964">
      <w:pPr>
        <w:ind w:firstLine="567"/>
        <w:jc w:val="both"/>
        <w:rPr>
          <w:rFonts w:ascii="Arial" w:eastAsia="Arial Unicode MS" w:hAnsi="Arial" w:cs="Arial"/>
          <w:strike/>
          <w:sz w:val="20"/>
          <w:szCs w:val="20"/>
        </w:rPr>
      </w:pPr>
    </w:p>
    <w:p w:rsidR="00C73629" w:rsidRPr="00203A3B" w:rsidRDefault="002354AF"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XI – através do Setor de Assistência Médica e Serviços Auxiliares de Diagnóstico e Tratamento:</w:t>
      </w:r>
    </w:p>
    <w:p w:rsidR="002354AF" w:rsidRPr="00203A3B" w:rsidRDefault="002354AF" w:rsidP="00927964">
      <w:pPr>
        <w:ind w:firstLine="567"/>
        <w:jc w:val="both"/>
        <w:rPr>
          <w:rFonts w:ascii="Arial" w:eastAsia="Arial Unicode MS" w:hAnsi="Arial" w:cs="Arial"/>
          <w:strike/>
          <w:sz w:val="20"/>
          <w:szCs w:val="20"/>
        </w:rPr>
      </w:pPr>
    </w:p>
    <w:p w:rsidR="002354AF" w:rsidRPr="00203A3B" w:rsidRDefault="005F566C"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 xml:space="preserve">a) avaliar os serviços médicos prestados em todas as unidades de saúde, bem como proceder à avaliação de desempenho dos profissionais </w:t>
      </w:r>
      <w:r w:rsidR="003D134B" w:rsidRPr="00203A3B">
        <w:rPr>
          <w:rFonts w:ascii="Arial" w:eastAsia="Arial Unicode MS" w:hAnsi="Arial" w:cs="Arial"/>
          <w:strike/>
          <w:sz w:val="20"/>
          <w:szCs w:val="20"/>
        </w:rPr>
        <w:t>a elas vinculados;</w:t>
      </w:r>
    </w:p>
    <w:p w:rsidR="003D134B" w:rsidRPr="00203A3B" w:rsidRDefault="003D134B" w:rsidP="00927964">
      <w:pPr>
        <w:ind w:firstLine="567"/>
        <w:jc w:val="both"/>
        <w:rPr>
          <w:rFonts w:ascii="Arial" w:eastAsia="Arial Unicode MS" w:hAnsi="Arial" w:cs="Arial"/>
          <w:strike/>
          <w:sz w:val="20"/>
          <w:szCs w:val="20"/>
        </w:rPr>
      </w:pPr>
    </w:p>
    <w:p w:rsidR="003D134B" w:rsidRPr="00203A3B" w:rsidRDefault="003D134B"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b) propor, em conjunto com a Assistência Técnica, instrumentos adequados de avaliação de desempenho e programas específicos de treinamento de atualização do pessoal vinculado ao sistema;</w:t>
      </w:r>
    </w:p>
    <w:p w:rsidR="003D134B" w:rsidRPr="00203A3B" w:rsidRDefault="003D134B" w:rsidP="00927964">
      <w:pPr>
        <w:ind w:firstLine="567"/>
        <w:jc w:val="both"/>
        <w:rPr>
          <w:rFonts w:ascii="Arial" w:eastAsia="Arial Unicode MS" w:hAnsi="Arial" w:cs="Arial"/>
          <w:strike/>
          <w:sz w:val="20"/>
          <w:szCs w:val="20"/>
        </w:rPr>
      </w:pPr>
    </w:p>
    <w:p w:rsidR="003D134B" w:rsidRPr="00203A3B" w:rsidRDefault="003D134B"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c) avaliar e sugerir medidas que permitam níveis de manutenção do equipamento compatíveis com as necessidades requeridas para o seu funcionamento, inclusive indicando as necessidades de treinamento de pessoal para essa finalidade;</w:t>
      </w:r>
    </w:p>
    <w:p w:rsidR="003D134B" w:rsidRPr="00203A3B" w:rsidRDefault="003D134B" w:rsidP="00927964">
      <w:pPr>
        <w:ind w:firstLine="567"/>
        <w:jc w:val="both"/>
        <w:rPr>
          <w:rFonts w:ascii="Arial" w:eastAsia="Arial Unicode MS" w:hAnsi="Arial" w:cs="Arial"/>
          <w:strike/>
          <w:sz w:val="20"/>
          <w:szCs w:val="20"/>
        </w:rPr>
      </w:pPr>
    </w:p>
    <w:p w:rsidR="003D134B" w:rsidRPr="00203A3B" w:rsidRDefault="003D134B"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d) elaborar normas, rotinas e procedimentos de conduta na sua área de atuação;</w:t>
      </w:r>
    </w:p>
    <w:p w:rsidR="003D134B" w:rsidRPr="00203A3B" w:rsidRDefault="003D134B" w:rsidP="00927964">
      <w:pPr>
        <w:ind w:firstLine="567"/>
        <w:jc w:val="both"/>
        <w:rPr>
          <w:rFonts w:ascii="Arial" w:eastAsia="Arial Unicode MS" w:hAnsi="Arial" w:cs="Arial"/>
          <w:strike/>
          <w:sz w:val="20"/>
          <w:szCs w:val="20"/>
        </w:rPr>
      </w:pPr>
    </w:p>
    <w:p w:rsidR="003D134B" w:rsidRPr="00203A3B" w:rsidRDefault="001F51A4"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e) estabelecer escalas e controlar o cumprimento da jornada de trabalho dos profissionais de saúde;</w:t>
      </w:r>
    </w:p>
    <w:p w:rsidR="001F51A4" w:rsidRPr="00203A3B" w:rsidRDefault="001F51A4" w:rsidP="00927964">
      <w:pPr>
        <w:ind w:firstLine="567"/>
        <w:jc w:val="both"/>
        <w:rPr>
          <w:rFonts w:ascii="Arial" w:eastAsia="Arial Unicode MS" w:hAnsi="Arial" w:cs="Arial"/>
          <w:strike/>
          <w:sz w:val="20"/>
          <w:szCs w:val="20"/>
        </w:rPr>
      </w:pPr>
    </w:p>
    <w:p w:rsidR="001F51A4" w:rsidRPr="00203A3B" w:rsidRDefault="001F51A4"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f) propor à direção do Departamento medidas que objetivem a melhoria da assistência médica;</w:t>
      </w:r>
    </w:p>
    <w:p w:rsidR="001F51A4" w:rsidRPr="00203A3B" w:rsidRDefault="001F51A4" w:rsidP="00927964">
      <w:pPr>
        <w:ind w:firstLine="567"/>
        <w:jc w:val="both"/>
        <w:rPr>
          <w:rFonts w:ascii="Arial" w:eastAsia="Arial Unicode MS" w:hAnsi="Arial" w:cs="Arial"/>
          <w:strike/>
          <w:sz w:val="20"/>
          <w:szCs w:val="20"/>
        </w:rPr>
      </w:pPr>
    </w:p>
    <w:p w:rsidR="001F51A4" w:rsidRPr="00203A3B" w:rsidRDefault="001F51A4"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g) supervisionar as atividades de serviços auxiliares de diagnóstico e tratamento;</w:t>
      </w:r>
    </w:p>
    <w:p w:rsidR="001F51A4" w:rsidRPr="00203A3B" w:rsidRDefault="001F51A4" w:rsidP="00927964">
      <w:pPr>
        <w:ind w:firstLine="567"/>
        <w:jc w:val="both"/>
        <w:rPr>
          <w:rFonts w:ascii="Arial" w:eastAsia="Arial Unicode MS" w:hAnsi="Arial" w:cs="Arial"/>
          <w:strike/>
          <w:sz w:val="20"/>
          <w:szCs w:val="20"/>
        </w:rPr>
      </w:pPr>
    </w:p>
    <w:p w:rsidR="001F51A4" w:rsidRPr="00203A3B" w:rsidRDefault="001F51A4"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XII – através da Seção de Administração Geral:</w:t>
      </w:r>
    </w:p>
    <w:p w:rsidR="001F51A4" w:rsidRPr="00203A3B" w:rsidRDefault="001F51A4" w:rsidP="00927964">
      <w:pPr>
        <w:ind w:firstLine="567"/>
        <w:jc w:val="both"/>
        <w:rPr>
          <w:rFonts w:ascii="Arial" w:eastAsia="Arial Unicode MS" w:hAnsi="Arial" w:cs="Arial"/>
          <w:strike/>
          <w:sz w:val="20"/>
          <w:szCs w:val="20"/>
        </w:rPr>
      </w:pPr>
    </w:p>
    <w:p w:rsidR="001F51A4" w:rsidRPr="00203A3B" w:rsidRDefault="001F51A4"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a) exercer as seguintes atividades, relativas às comunicações administrativas:</w:t>
      </w:r>
    </w:p>
    <w:p w:rsidR="001F51A4" w:rsidRPr="00203A3B" w:rsidRDefault="001F51A4" w:rsidP="00927964">
      <w:pPr>
        <w:ind w:firstLine="567"/>
        <w:jc w:val="both"/>
        <w:rPr>
          <w:rFonts w:ascii="Arial" w:eastAsia="Arial Unicode MS" w:hAnsi="Arial" w:cs="Arial"/>
          <w:strike/>
          <w:sz w:val="20"/>
          <w:szCs w:val="20"/>
        </w:rPr>
      </w:pPr>
    </w:p>
    <w:p w:rsidR="001F51A4" w:rsidRPr="00203A3B" w:rsidRDefault="00E90CE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1.</w:t>
      </w:r>
      <w:r w:rsidR="001F51A4" w:rsidRPr="00203A3B">
        <w:rPr>
          <w:rFonts w:ascii="Arial" w:eastAsia="Arial Unicode MS" w:hAnsi="Arial" w:cs="Arial"/>
          <w:strike/>
          <w:sz w:val="20"/>
          <w:szCs w:val="20"/>
        </w:rPr>
        <w:t xml:space="preserve"> receber, protocolar, registrar, distribuir e arquivar processos e papéis;</w:t>
      </w:r>
    </w:p>
    <w:p w:rsidR="001F51A4" w:rsidRPr="00203A3B" w:rsidRDefault="001F51A4" w:rsidP="00927964">
      <w:pPr>
        <w:ind w:firstLine="567"/>
        <w:jc w:val="both"/>
        <w:rPr>
          <w:rFonts w:ascii="Arial" w:eastAsia="Arial Unicode MS" w:hAnsi="Arial" w:cs="Arial"/>
          <w:strike/>
          <w:sz w:val="20"/>
          <w:szCs w:val="20"/>
        </w:rPr>
      </w:pPr>
    </w:p>
    <w:p w:rsidR="001F51A4" w:rsidRPr="00203A3B" w:rsidRDefault="001F51A4"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2</w:t>
      </w:r>
      <w:r w:rsidR="00E90CED" w:rsidRPr="00203A3B">
        <w:rPr>
          <w:rFonts w:ascii="Arial" w:eastAsia="Arial Unicode MS" w:hAnsi="Arial" w:cs="Arial"/>
          <w:strike/>
          <w:sz w:val="20"/>
          <w:szCs w:val="20"/>
        </w:rPr>
        <w:t>.</w:t>
      </w:r>
      <w:r w:rsidRPr="00203A3B">
        <w:rPr>
          <w:rFonts w:ascii="Arial" w:eastAsia="Arial Unicode MS" w:hAnsi="Arial" w:cs="Arial"/>
          <w:strike/>
          <w:sz w:val="20"/>
          <w:szCs w:val="20"/>
        </w:rPr>
        <w:t xml:space="preserve"> prestar informações relativas ao andamento e localização de processos, papéis e demais expedientes;</w:t>
      </w:r>
    </w:p>
    <w:p w:rsidR="001F51A4" w:rsidRPr="00203A3B" w:rsidRDefault="001F51A4" w:rsidP="00927964">
      <w:pPr>
        <w:ind w:firstLine="567"/>
        <w:jc w:val="both"/>
        <w:rPr>
          <w:rFonts w:ascii="Arial" w:eastAsia="Arial Unicode MS" w:hAnsi="Arial" w:cs="Arial"/>
          <w:strike/>
          <w:sz w:val="20"/>
          <w:szCs w:val="20"/>
        </w:rPr>
      </w:pPr>
    </w:p>
    <w:p w:rsidR="001F51A4" w:rsidRPr="00203A3B" w:rsidRDefault="00E90CE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3.</w:t>
      </w:r>
      <w:r w:rsidR="001F51A4" w:rsidRPr="00203A3B">
        <w:rPr>
          <w:rFonts w:ascii="Arial" w:eastAsia="Arial Unicode MS" w:hAnsi="Arial" w:cs="Arial"/>
          <w:strike/>
          <w:sz w:val="20"/>
          <w:szCs w:val="20"/>
        </w:rPr>
        <w:t xml:space="preserve"> preparar e expedir correspondência e outros documentos;</w:t>
      </w:r>
    </w:p>
    <w:p w:rsidR="001F51A4" w:rsidRPr="00203A3B" w:rsidRDefault="001F51A4" w:rsidP="00927964">
      <w:pPr>
        <w:ind w:firstLine="567"/>
        <w:jc w:val="both"/>
        <w:rPr>
          <w:rFonts w:ascii="Arial" w:eastAsia="Arial Unicode MS" w:hAnsi="Arial" w:cs="Arial"/>
          <w:strike/>
          <w:sz w:val="20"/>
          <w:szCs w:val="20"/>
        </w:rPr>
      </w:pPr>
    </w:p>
    <w:p w:rsidR="001F51A4" w:rsidRPr="00203A3B" w:rsidRDefault="00E90CE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4.</w:t>
      </w:r>
      <w:r w:rsidR="001F51A4" w:rsidRPr="00203A3B">
        <w:rPr>
          <w:rFonts w:ascii="Arial" w:eastAsia="Arial Unicode MS" w:hAnsi="Arial" w:cs="Arial"/>
          <w:strike/>
          <w:sz w:val="20"/>
          <w:szCs w:val="20"/>
        </w:rPr>
        <w:t xml:space="preserve"> organizar o arquivo de documento tais como leis, decretos, portarias, resoluções, ordens de serviço, circulares internas, normas de procedimento de todas as áreas do serviço público municipal e das áreas de interesse das esferas estadual e federal;</w:t>
      </w:r>
    </w:p>
    <w:p w:rsidR="001F51A4" w:rsidRPr="00203A3B" w:rsidRDefault="001F51A4" w:rsidP="00927964">
      <w:pPr>
        <w:ind w:firstLine="567"/>
        <w:jc w:val="both"/>
        <w:rPr>
          <w:rFonts w:ascii="Arial" w:eastAsia="Arial Unicode MS" w:hAnsi="Arial" w:cs="Arial"/>
          <w:strike/>
          <w:sz w:val="20"/>
          <w:szCs w:val="20"/>
        </w:rPr>
      </w:pPr>
    </w:p>
    <w:p w:rsidR="001F51A4" w:rsidRPr="00203A3B" w:rsidRDefault="001F51A4"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 xml:space="preserve">b) exercer as seguintes </w:t>
      </w:r>
      <w:r w:rsidR="00203AAA" w:rsidRPr="00203A3B">
        <w:rPr>
          <w:rFonts w:ascii="Arial" w:eastAsia="Arial Unicode MS" w:hAnsi="Arial" w:cs="Arial"/>
          <w:strike/>
          <w:sz w:val="20"/>
          <w:szCs w:val="20"/>
        </w:rPr>
        <w:t>atividades relativas à administração de pessoal:</w:t>
      </w:r>
    </w:p>
    <w:p w:rsidR="00203AAA" w:rsidRPr="00203A3B" w:rsidRDefault="00203AAA" w:rsidP="00927964">
      <w:pPr>
        <w:ind w:firstLine="567"/>
        <w:jc w:val="both"/>
        <w:rPr>
          <w:rFonts w:ascii="Arial" w:eastAsia="Arial Unicode MS" w:hAnsi="Arial" w:cs="Arial"/>
          <w:strike/>
          <w:sz w:val="20"/>
          <w:szCs w:val="20"/>
        </w:rPr>
      </w:pPr>
    </w:p>
    <w:p w:rsidR="00203AAA" w:rsidRPr="00203A3B" w:rsidRDefault="00E90CE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1.</w:t>
      </w:r>
      <w:r w:rsidR="00203AAA" w:rsidRPr="00203A3B">
        <w:rPr>
          <w:rFonts w:ascii="Arial" w:eastAsia="Arial Unicode MS" w:hAnsi="Arial" w:cs="Arial"/>
          <w:strike/>
          <w:sz w:val="20"/>
          <w:szCs w:val="20"/>
        </w:rPr>
        <w:t xml:space="preserve"> elaborar, em conjunto com o Departamento de Recursos Humanos, a ficha funcional de todos os servidores e funcionários da Secretaria de Saúde, mantendo-as atualizadas;</w:t>
      </w:r>
    </w:p>
    <w:p w:rsidR="00203AAA" w:rsidRPr="00203A3B" w:rsidRDefault="00203AAA" w:rsidP="00927964">
      <w:pPr>
        <w:ind w:firstLine="567"/>
        <w:jc w:val="both"/>
        <w:rPr>
          <w:rFonts w:ascii="Arial" w:eastAsia="Arial Unicode MS" w:hAnsi="Arial" w:cs="Arial"/>
          <w:strike/>
          <w:sz w:val="20"/>
          <w:szCs w:val="20"/>
        </w:rPr>
      </w:pPr>
    </w:p>
    <w:p w:rsidR="00203AAA" w:rsidRPr="00203A3B" w:rsidRDefault="00E90CE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2.</w:t>
      </w:r>
      <w:r w:rsidR="00203AAA" w:rsidRPr="00203A3B">
        <w:rPr>
          <w:rFonts w:ascii="Arial" w:eastAsia="Arial Unicode MS" w:hAnsi="Arial" w:cs="Arial"/>
          <w:strike/>
          <w:sz w:val="20"/>
          <w:szCs w:val="20"/>
        </w:rPr>
        <w:t xml:space="preserve"> orientar os servidores e funcionários, em consonância com </w:t>
      </w:r>
      <w:r w:rsidR="006F7981" w:rsidRPr="00203A3B">
        <w:rPr>
          <w:rFonts w:ascii="Arial" w:eastAsia="Arial Unicode MS" w:hAnsi="Arial" w:cs="Arial"/>
          <w:strike/>
          <w:sz w:val="20"/>
          <w:szCs w:val="20"/>
        </w:rPr>
        <w:t>as normas expedidas pelo Departamento de Recursos Humanos, quanto aos seus deveres, atribuições e direitos;</w:t>
      </w:r>
    </w:p>
    <w:p w:rsidR="006F7981" w:rsidRPr="00203A3B" w:rsidRDefault="006F7981" w:rsidP="00927964">
      <w:pPr>
        <w:ind w:firstLine="567"/>
        <w:jc w:val="both"/>
        <w:rPr>
          <w:rFonts w:ascii="Arial" w:eastAsia="Arial Unicode MS" w:hAnsi="Arial" w:cs="Arial"/>
          <w:strike/>
          <w:sz w:val="20"/>
          <w:szCs w:val="20"/>
        </w:rPr>
      </w:pPr>
    </w:p>
    <w:p w:rsidR="006F7981" w:rsidRPr="00203A3B" w:rsidRDefault="00E90CE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3.</w:t>
      </w:r>
      <w:r w:rsidR="006F7981" w:rsidRPr="00203A3B">
        <w:rPr>
          <w:rFonts w:ascii="Arial" w:eastAsia="Arial Unicode MS" w:hAnsi="Arial" w:cs="Arial"/>
          <w:strike/>
          <w:sz w:val="20"/>
          <w:szCs w:val="20"/>
        </w:rPr>
        <w:t xml:space="preserve"> preparar a escala de férias de acordo com a orientação dos responsáveis em cada área;</w:t>
      </w:r>
    </w:p>
    <w:p w:rsidR="006F7981" w:rsidRPr="00203A3B" w:rsidRDefault="006F7981" w:rsidP="00927964">
      <w:pPr>
        <w:ind w:firstLine="567"/>
        <w:jc w:val="both"/>
        <w:rPr>
          <w:rFonts w:ascii="Arial" w:eastAsia="Arial Unicode MS" w:hAnsi="Arial" w:cs="Arial"/>
          <w:strike/>
          <w:sz w:val="20"/>
          <w:szCs w:val="20"/>
        </w:rPr>
      </w:pPr>
    </w:p>
    <w:p w:rsidR="006F7981" w:rsidRPr="00203A3B" w:rsidRDefault="00E90CE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4.</w:t>
      </w:r>
      <w:r w:rsidR="006F7981" w:rsidRPr="00203A3B">
        <w:rPr>
          <w:rFonts w:ascii="Arial" w:eastAsia="Arial Unicode MS" w:hAnsi="Arial" w:cs="Arial"/>
          <w:strike/>
          <w:sz w:val="20"/>
          <w:szCs w:val="20"/>
        </w:rPr>
        <w:t xml:space="preserve"> controlar a freqüência e o registro de freqüência dos servidores da Secretaria de Saúde, informando o Departamento de Recursos Humanos;</w:t>
      </w:r>
    </w:p>
    <w:p w:rsidR="006F7981" w:rsidRPr="00203A3B" w:rsidRDefault="006F7981" w:rsidP="00927964">
      <w:pPr>
        <w:ind w:firstLine="567"/>
        <w:jc w:val="both"/>
        <w:rPr>
          <w:rFonts w:ascii="Arial" w:eastAsia="Arial Unicode MS" w:hAnsi="Arial" w:cs="Arial"/>
          <w:strike/>
          <w:sz w:val="20"/>
          <w:szCs w:val="20"/>
        </w:rPr>
      </w:pPr>
    </w:p>
    <w:p w:rsidR="006F7981" w:rsidRPr="00203A3B" w:rsidRDefault="00E90CE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5.</w:t>
      </w:r>
      <w:r w:rsidR="006F7981" w:rsidRPr="00203A3B">
        <w:rPr>
          <w:rFonts w:ascii="Arial" w:eastAsia="Arial Unicode MS" w:hAnsi="Arial" w:cs="Arial"/>
          <w:strike/>
          <w:sz w:val="20"/>
          <w:szCs w:val="20"/>
        </w:rPr>
        <w:t xml:space="preserve"> controlar o cumprimento da jornada de trabalho</w:t>
      </w:r>
      <w:r w:rsidR="000454F5" w:rsidRPr="00203A3B">
        <w:rPr>
          <w:rFonts w:ascii="Arial" w:eastAsia="Arial Unicode MS" w:hAnsi="Arial" w:cs="Arial"/>
          <w:strike/>
          <w:sz w:val="20"/>
          <w:szCs w:val="20"/>
        </w:rPr>
        <w:t>;</w:t>
      </w:r>
    </w:p>
    <w:p w:rsidR="000454F5" w:rsidRPr="00203A3B" w:rsidRDefault="000454F5" w:rsidP="00927964">
      <w:pPr>
        <w:ind w:firstLine="567"/>
        <w:jc w:val="both"/>
        <w:rPr>
          <w:rFonts w:ascii="Arial" w:eastAsia="Arial Unicode MS" w:hAnsi="Arial" w:cs="Arial"/>
          <w:strike/>
          <w:sz w:val="20"/>
          <w:szCs w:val="20"/>
        </w:rPr>
      </w:pPr>
    </w:p>
    <w:p w:rsidR="000454F5" w:rsidRPr="00203A3B" w:rsidRDefault="000454F5"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c) exercer as seguintes atividades, relativas aos serviços gerais:</w:t>
      </w:r>
    </w:p>
    <w:p w:rsidR="000454F5" w:rsidRPr="00203A3B" w:rsidRDefault="000454F5" w:rsidP="00927964">
      <w:pPr>
        <w:ind w:firstLine="567"/>
        <w:jc w:val="both"/>
        <w:rPr>
          <w:rFonts w:ascii="Arial" w:eastAsia="Arial Unicode MS" w:hAnsi="Arial" w:cs="Arial"/>
          <w:strike/>
          <w:sz w:val="20"/>
          <w:szCs w:val="20"/>
        </w:rPr>
      </w:pPr>
    </w:p>
    <w:p w:rsidR="000454F5" w:rsidRPr="00203A3B" w:rsidRDefault="00E90CE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1.</w:t>
      </w:r>
      <w:r w:rsidR="000454F5" w:rsidRPr="00203A3B">
        <w:rPr>
          <w:rFonts w:ascii="Arial" w:eastAsia="Arial Unicode MS" w:hAnsi="Arial" w:cs="Arial"/>
          <w:strike/>
          <w:sz w:val="20"/>
          <w:szCs w:val="20"/>
        </w:rPr>
        <w:t xml:space="preserve"> avaliar de acordo com a orientação dos setores competentes, as condições de manutenção dos seus móveis, e aqueles da Prefeitura vinculados ao uso da Secretaria de Saúde;</w:t>
      </w:r>
    </w:p>
    <w:p w:rsidR="000454F5" w:rsidRPr="00203A3B" w:rsidRDefault="000454F5" w:rsidP="00927964">
      <w:pPr>
        <w:ind w:firstLine="567"/>
        <w:jc w:val="both"/>
        <w:rPr>
          <w:rFonts w:ascii="Arial" w:eastAsia="Arial Unicode MS" w:hAnsi="Arial" w:cs="Arial"/>
          <w:strike/>
          <w:sz w:val="20"/>
          <w:szCs w:val="20"/>
        </w:rPr>
      </w:pPr>
    </w:p>
    <w:p w:rsidR="000454F5" w:rsidRPr="00203A3B" w:rsidRDefault="00E90CE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2.</w:t>
      </w:r>
      <w:r w:rsidR="000454F5" w:rsidRPr="00203A3B">
        <w:rPr>
          <w:rFonts w:ascii="Arial" w:eastAsia="Arial Unicode MS" w:hAnsi="Arial" w:cs="Arial"/>
          <w:strike/>
          <w:sz w:val="20"/>
          <w:szCs w:val="20"/>
        </w:rPr>
        <w:t xml:space="preserve"> executar os serviços de limpeza nas dependências da Secretaria;</w:t>
      </w:r>
    </w:p>
    <w:p w:rsidR="000454F5" w:rsidRPr="00203A3B" w:rsidRDefault="000454F5" w:rsidP="00927964">
      <w:pPr>
        <w:ind w:firstLine="567"/>
        <w:jc w:val="both"/>
        <w:rPr>
          <w:rFonts w:ascii="Arial" w:eastAsia="Arial Unicode MS" w:hAnsi="Arial" w:cs="Arial"/>
          <w:strike/>
          <w:sz w:val="20"/>
          <w:szCs w:val="20"/>
        </w:rPr>
      </w:pPr>
    </w:p>
    <w:p w:rsidR="000454F5" w:rsidRPr="00203A3B" w:rsidRDefault="00E90CE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3.</w:t>
      </w:r>
      <w:r w:rsidR="000454F5" w:rsidRPr="00203A3B">
        <w:rPr>
          <w:rFonts w:ascii="Arial" w:eastAsia="Arial Unicode MS" w:hAnsi="Arial" w:cs="Arial"/>
          <w:strike/>
          <w:sz w:val="20"/>
          <w:szCs w:val="20"/>
        </w:rPr>
        <w:t xml:space="preserve"> executar os serviços de vigilância e de orientação do público demandatário dos equipamentos da Secretaria;</w:t>
      </w:r>
    </w:p>
    <w:p w:rsidR="000454F5" w:rsidRPr="00203A3B" w:rsidRDefault="000454F5" w:rsidP="00927964">
      <w:pPr>
        <w:ind w:firstLine="567"/>
        <w:jc w:val="both"/>
        <w:rPr>
          <w:rFonts w:ascii="Arial" w:eastAsia="Arial Unicode MS" w:hAnsi="Arial" w:cs="Arial"/>
          <w:strike/>
          <w:sz w:val="20"/>
          <w:szCs w:val="20"/>
        </w:rPr>
      </w:pPr>
    </w:p>
    <w:p w:rsidR="000454F5" w:rsidRPr="00203A3B" w:rsidRDefault="000454F5"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d) exercer as seguintes atividades relativas a serviços de transporte na área da saúde:</w:t>
      </w:r>
    </w:p>
    <w:p w:rsidR="000454F5" w:rsidRPr="00203A3B" w:rsidRDefault="000454F5" w:rsidP="00927964">
      <w:pPr>
        <w:ind w:firstLine="567"/>
        <w:jc w:val="both"/>
        <w:rPr>
          <w:rFonts w:ascii="Arial" w:eastAsia="Arial Unicode MS" w:hAnsi="Arial" w:cs="Arial"/>
          <w:strike/>
          <w:sz w:val="20"/>
          <w:szCs w:val="20"/>
        </w:rPr>
      </w:pPr>
    </w:p>
    <w:p w:rsidR="000454F5" w:rsidRPr="00203A3B" w:rsidRDefault="00E90CE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1.</w:t>
      </w:r>
      <w:r w:rsidR="000454F5" w:rsidRPr="00203A3B">
        <w:rPr>
          <w:rFonts w:ascii="Arial" w:eastAsia="Arial Unicode MS" w:hAnsi="Arial" w:cs="Arial"/>
          <w:strike/>
          <w:sz w:val="20"/>
          <w:szCs w:val="20"/>
        </w:rPr>
        <w:t xml:space="preserve"> destinar os veículos para atendimento de urgência de ambulância, serviço social e administração;</w:t>
      </w:r>
    </w:p>
    <w:p w:rsidR="000454F5" w:rsidRPr="00203A3B" w:rsidRDefault="000454F5" w:rsidP="00927964">
      <w:pPr>
        <w:ind w:firstLine="567"/>
        <w:jc w:val="both"/>
        <w:rPr>
          <w:rFonts w:ascii="Arial" w:eastAsia="Arial Unicode MS" w:hAnsi="Arial" w:cs="Arial"/>
          <w:strike/>
          <w:sz w:val="20"/>
          <w:szCs w:val="20"/>
        </w:rPr>
      </w:pPr>
    </w:p>
    <w:p w:rsidR="000454F5" w:rsidRPr="00203A3B" w:rsidRDefault="00E90CE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2.</w:t>
      </w:r>
      <w:r w:rsidR="000454F5" w:rsidRPr="00203A3B">
        <w:rPr>
          <w:rFonts w:ascii="Arial" w:eastAsia="Arial Unicode MS" w:hAnsi="Arial" w:cs="Arial"/>
          <w:strike/>
          <w:sz w:val="20"/>
          <w:szCs w:val="20"/>
        </w:rPr>
        <w:t xml:space="preserve"> implantar e supervisionar a execução das normas de conservação e manutenção da frota, expedidas pelo Setor de Controle</w:t>
      </w:r>
      <w:r w:rsidR="00D05E5C" w:rsidRPr="00203A3B">
        <w:rPr>
          <w:rFonts w:ascii="Arial" w:eastAsia="Arial Unicode MS" w:hAnsi="Arial" w:cs="Arial"/>
          <w:strike/>
          <w:sz w:val="20"/>
          <w:szCs w:val="20"/>
        </w:rPr>
        <w:t xml:space="preserve"> e Manutenção de Frota;</w:t>
      </w:r>
    </w:p>
    <w:p w:rsidR="00D05E5C" w:rsidRPr="00203A3B" w:rsidRDefault="00D05E5C" w:rsidP="00927964">
      <w:pPr>
        <w:ind w:firstLine="567"/>
        <w:jc w:val="both"/>
        <w:rPr>
          <w:rFonts w:ascii="Arial" w:eastAsia="Arial Unicode MS" w:hAnsi="Arial" w:cs="Arial"/>
          <w:strike/>
          <w:sz w:val="20"/>
          <w:szCs w:val="20"/>
        </w:rPr>
      </w:pPr>
    </w:p>
    <w:p w:rsidR="00D05E5C" w:rsidRPr="00203A3B" w:rsidRDefault="00D05E5C"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3</w:t>
      </w:r>
      <w:r w:rsidR="00E90CED" w:rsidRPr="00203A3B">
        <w:rPr>
          <w:rFonts w:ascii="Arial" w:eastAsia="Arial Unicode MS" w:hAnsi="Arial" w:cs="Arial"/>
          <w:strike/>
          <w:sz w:val="20"/>
          <w:szCs w:val="20"/>
        </w:rPr>
        <w:t xml:space="preserve">. </w:t>
      </w:r>
      <w:r w:rsidRPr="00203A3B">
        <w:rPr>
          <w:rFonts w:ascii="Arial" w:eastAsia="Arial Unicode MS" w:hAnsi="Arial" w:cs="Arial"/>
          <w:strike/>
          <w:sz w:val="20"/>
          <w:szCs w:val="20"/>
        </w:rPr>
        <w:t>elaborar a escala de serviços dos motoristas de acordo com a programação estabelecida;</w:t>
      </w:r>
    </w:p>
    <w:p w:rsidR="00D05E5C" w:rsidRPr="00203A3B" w:rsidRDefault="00D05E5C" w:rsidP="00927964">
      <w:pPr>
        <w:ind w:firstLine="567"/>
        <w:jc w:val="both"/>
        <w:rPr>
          <w:rFonts w:ascii="Arial" w:eastAsia="Arial Unicode MS" w:hAnsi="Arial" w:cs="Arial"/>
          <w:strike/>
          <w:sz w:val="20"/>
          <w:szCs w:val="20"/>
        </w:rPr>
      </w:pPr>
    </w:p>
    <w:p w:rsidR="00D05E5C" w:rsidRPr="00203A3B" w:rsidRDefault="00E90CE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4.</w:t>
      </w:r>
      <w:r w:rsidR="00D05E5C" w:rsidRPr="00203A3B">
        <w:rPr>
          <w:rFonts w:ascii="Arial" w:eastAsia="Arial Unicode MS" w:hAnsi="Arial" w:cs="Arial"/>
          <w:strike/>
          <w:sz w:val="20"/>
          <w:szCs w:val="20"/>
        </w:rPr>
        <w:t xml:space="preserve"> elaborar e implementar instrumentos de gerenciamento que permitam estabelecer prioridades e coibir abusos na utilização das ambulâncias;</w:t>
      </w:r>
    </w:p>
    <w:p w:rsidR="00D05E5C" w:rsidRPr="00203A3B" w:rsidRDefault="00D05E5C" w:rsidP="00927964">
      <w:pPr>
        <w:ind w:firstLine="567"/>
        <w:jc w:val="both"/>
        <w:rPr>
          <w:rFonts w:ascii="Arial" w:eastAsia="Arial Unicode MS" w:hAnsi="Arial" w:cs="Arial"/>
          <w:strike/>
          <w:sz w:val="20"/>
          <w:szCs w:val="20"/>
        </w:rPr>
      </w:pPr>
    </w:p>
    <w:p w:rsidR="00D05E5C" w:rsidRPr="00203A3B" w:rsidRDefault="00D05E5C"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 xml:space="preserve">e) </w:t>
      </w:r>
      <w:r w:rsidR="00A52B7A" w:rsidRPr="00203A3B">
        <w:rPr>
          <w:rFonts w:ascii="Arial" w:eastAsia="Arial Unicode MS" w:hAnsi="Arial" w:cs="Arial"/>
          <w:strike/>
          <w:sz w:val="20"/>
          <w:szCs w:val="20"/>
        </w:rPr>
        <w:t>exercer as seguintes atividades relativas aos serviços de ma</w:t>
      </w:r>
      <w:r w:rsidR="00D06F55" w:rsidRPr="00203A3B">
        <w:rPr>
          <w:rFonts w:ascii="Arial" w:eastAsia="Arial Unicode MS" w:hAnsi="Arial" w:cs="Arial"/>
          <w:strike/>
          <w:sz w:val="20"/>
          <w:szCs w:val="20"/>
        </w:rPr>
        <w:t>terial e patrimônio:</w:t>
      </w:r>
    </w:p>
    <w:p w:rsidR="00D06F55" w:rsidRPr="00203A3B" w:rsidRDefault="00D06F55" w:rsidP="00927964">
      <w:pPr>
        <w:ind w:firstLine="567"/>
        <w:jc w:val="both"/>
        <w:rPr>
          <w:rFonts w:ascii="Arial" w:eastAsia="Arial Unicode MS" w:hAnsi="Arial" w:cs="Arial"/>
          <w:strike/>
          <w:sz w:val="20"/>
          <w:szCs w:val="20"/>
        </w:rPr>
      </w:pPr>
    </w:p>
    <w:p w:rsidR="00D06F55" w:rsidRPr="00203A3B" w:rsidRDefault="00E90CE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1.</w:t>
      </w:r>
      <w:r w:rsidR="00D06F55" w:rsidRPr="00203A3B">
        <w:rPr>
          <w:rFonts w:ascii="Arial" w:eastAsia="Arial Unicode MS" w:hAnsi="Arial" w:cs="Arial"/>
          <w:strike/>
          <w:sz w:val="20"/>
          <w:szCs w:val="20"/>
        </w:rPr>
        <w:t xml:space="preserve"> encaminhar os pedidos de aquisição de material por verbas de custeio e de investimento, submetendo-os à consideração do Secretário de Saúde;</w:t>
      </w:r>
    </w:p>
    <w:p w:rsidR="00D06F55" w:rsidRPr="00203A3B" w:rsidRDefault="00D06F55" w:rsidP="00927964">
      <w:pPr>
        <w:ind w:firstLine="567"/>
        <w:jc w:val="both"/>
        <w:rPr>
          <w:rFonts w:ascii="Arial" w:eastAsia="Arial Unicode MS" w:hAnsi="Arial" w:cs="Arial"/>
          <w:strike/>
          <w:sz w:val="20"/>
          <w:szCs w:val="20"/>
        </w:rPr>
      </w:pPr>
    </w:p>
    <w:p w:rsidR="00D06F55" w:rsidRPr="00203A3B" w:rsidRDefault="00E90CE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2.</w:t>
      </w:r>
      <w:r w:rsidR="008856AB" w:rsidRPr="00203A3B">
        <w:rPr>
          <w:rFonts w:ascii="Arial" w:eastAsia="Arial Unicode MS" w:hAnsi="Arial" w:cs="Arial"/>
          <w:strike/>
          <w:sz w:val="20"/>
          <w:szCs w:val="20"/>
        </w:rPr>
        <w:t xml:space="preserve"> controlar a recepção do material adquirido, de acordo com a especificação solicitada;</w:t>
      </w:r>
    </w:p>
    <w:p w:rsidR="008856AB" w:rsidRPr="00203A3B" w:rsidRDefault="008856AB" w:rsidP="00927964">
      <w:pPr>
        <w:ind w:firstLine="567"/>
        <w:jc w:val="both"/>
        <w:rPr>
          <w:rFonts w:ascii="Arial" w:eastAsia="Arial Unicode MS" w:hAnsi="Arial" w:cs="Arial"/>
          <w:strike/>
          <w:sz w:val="20"/>
          <w:szCs w:val="20"/>
        </w:rPr>
      </w:pPr>
    </w:p>
    <w:p w:rsidR="008856AB" w:rsidRPr="00203A3B" w:rsidRDefault="00E90CE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3.</w:t>
      </w:r>
      <w:r w:rsidR="008856AB" w:rsidRPr="00203A3B">
        <w:rPr>
          <w:rFonts w:ascii="Arial" w:eastAsia="Arial Unicode MS" w:hAnsi="Arial" w:cs="Arial"/>
          <w:strike/>
          <w:sz w:val="20"/>
          <w:szCs w:val="20"/>
        </w:rPr>
        <w:t xml:space="preserve"> implantar as normas relativas às compras e ao consumo de material, de acordo com a determinação da Seção de Compras;</w:t>
      </w:r>
    </w:p>
    <w:p w:rsidR="008856AB" w:rsidRPr="00203A3B" w:rsidRDefault="008856AB" w:rsidP="00927964">
      <w:pPr>
        <w:ind w:firstLine="567"/>
        <w:jc w:val="both"/>
        <w:rPr>
          <w:rFonts w:ascii="Arial" w:eastAsia="Arial Unicode MS" w:hAnsi="Arial" w:cs="Arial"/>
          <w:strike/>
          <w:sz w:val="20"/>
          <w:szCs w:val="20"/>
        </w:rPr>
      </w:pPr>
    </w:p>
    <w:p w:rsidR="008856AB" w:rsidRPr="00203A3B" w:rsidRDefault="00E90CE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4.</w:t>
      </w:r>
      <w:r w:rsidR="008856AB" w:rsidRPr="00203A3B">
        <w:rPr>
          <w:rFonts w:ascii="Arial" w:eastAsia="Arial Unicode MS" w:hAnsi="Arial" w:cs="Arial"/>
          <w:strike/>
          <w:sz w:val="20"/>
          <w:szCs w:val="20"/>
        </w:rPr>
        <w:t xml:space="preserve"> supervisionar o fluxo de materiais solicitados e adquiridos, no âmbito da Secretaria;</w:t>
      </w:r>
    </w:p>
    <w:p w:rsidR="008856AB" w:rsidRPr="00203A3B" w:rsidRDefault="008856AB" w:rsidP="00927964">
      <w:pPr>
        <w:ind w:firstLine="567"/>
        <w:jc w:val="both"/>
        <w:rPr>
          <w:rFonts w:ascii="Arial" w:eastAsia="Arial Unicode MS" w:hAnsi="Arial" w:cs="Arial"/>
          <w:strike/>
          <w:sz w:val="20"/>
          <w:szCs w:val="20"/>
        </w:rPr>
      </w:pPr>
    </w:p>
    <w:p w:rsidR="008856AB" w:rsidRPr="00203A3B" w:rsidRDefault="00E90CE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5.</w:t>
      </w:r>
      <w:r w:rsidR="008856AB" w:rsidRPr="00203A3B">
        <w:rPr>
          <w:rFonts w:ascii="Arial" w:eastAsia="Arial Unicode MS" w:hAnsi="Arial" w:cs="Arial"/>
          <w:strike/>
          <w:sz w:val="20"/>
          <w:szCs w:val="20"/>
        </w:rPr>
        <w:t xml:space="preserve"> implantar instrumentos de controle de consumo no âmbito da Secretaria;</w:t>
      </w:r>
    </w:p>
    <w:p w:rsidR="008856AB" w:rsidRPr="00203A3B" w:rsidRDefault="008856AB" w:rsidP="00927964">
      <w:pPr>
        <w:ind w:firstLine="567"/>
        <w:jc w:val="both"/>
        <w:rPr>
          <w:rFonts w:ascii="Arial" w:eastAsia="Arial Unicode MS" w:hAnsi="Arial" w:cs="Arial"/>
          <w:strike/>
          <w:sz w:val="20"/>
          <w:szCs w:val="20"/>
        </w:rPr>
      </w:pPr>
    </w:p>
    <w:p w:rsidR="00FE1B2E" w:rsidRPr="00203A3B" w:rsidRDefault="00E90CE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6.</w:t>
      </w:r>
      <w:r w:rsidR="008856AB" w:rsidRPr="00203A3B">
        <w:rPr>
          <w:rFonts w:ascii="Arial" w:eastAsia="Arial Unicode MS" w:hAnsi="Arial" w:cs="Arial"/>
          <w:strike/>
          <w:sz w:val="20"/>
          <w:szCs w:val="20"/>
        </w:rPr>
        <w:t xml:space="preserve"> colaborar na elaboração dos planos e dos programas da Secretaria;</w:t>
      </w:r>
    </w:p>
    <w:p w:rsidR="008856AB" w:rsidRPr="00203A3B" w:rsidRDefault="008856AB" w:rsidP="00927964">
      <w:pPr>
        <w:ind w:firstLine="567"/>
        <w:jc w:val="both"/>
        <w:rPr>
          <w:rFonts w:ascii="Arial" w:eastAsia="Arial Unicode MS" w:hAnsi="Arial" w:cs="Arial"/>
          <w:strike/>
          <w:sz w:val="20"/>
          <w:szCs w:val="20"/>
        </w:rPr>
      </w:pPr>
    </w:p>
    <w:p w:rsidR="008856AB" w:rsidRPr="00203A3B" w:rsidRDefault="00E90CE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 xml:space="preserve">7. </w:t>
      </w:r>
      <w:r w:rsidR="008856AB" w:rsidRPr="00203A3B">
        <w:rPr>
          <w:rFonts w:ascii="Arial" w:eastAsia="Arial Unicode MS" w:hAnsi="Arial" w:cs="Arial"/>
          <w:strike/>
          <w:sz w:val="20"/>
          <w:szCs w:val="20"/>
        </w:rPr>
        <w:t>manter controle do fluxo de caixa da Secretaria, informando o Secretário e a Secretaria de Finanças e Suprimentos;</w:t>
      </w:r>
    </w:p>
    <w:p w:rsidR="008856AB" w:rsidRPr="00203A3B" w:rsidRDefault="008856AB" w:rsidP="00927964">
      <w:pPr>
        <w:ind w:firstLine="567"/>
        <w:jc w:val="both"/>
        <w:rPr>
          <w:rFonts w:ascii="Arial" w:eastAsia="Arial Unicode MS" w:hAnsi="Arial" w:cs="Arial"/>
          <w:strike/>
          <w:sz w:val="20"/>
          <w:szCs w:val="20"/>
        </w:rPr>
      </w:pPr>
    </w:p>
    <w:p w:rsidR="008856AB" w:rsidRPr="00203A3B" w:rsidRDefault="008856AB"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XIII – através do Departamento de Saúde Bucal:</w:t>
      </w:r>
    </w:p>
    <w:p w:rsidR="008856AB" w:rsidRPr="00203A3B" w:rsidRDefault="008856AB" w:rsidP="00927964">
      <w:pPr>
        <w:ind w:firstLine="567"/>
        <w:jc w:val="both"/>
        <w:rPr>
          <w:rFonts w:ascii="Arial" w:eastAsia="Arial Unicode MS" w:hAnsi="Arial" w:cs="Arial"/>
          <w:strike/>
          <w:sz w:val="20"/>
          <w:szCs w:val="20"/>
        </w:rPr>
      </w:pPr>
    </w:p>
    <w:p w:rsidR="008856AB" w:rsidRPr="00203A3B" w:rsidRDefault="00287403"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a) promover o levantamento dos problemas de saúde bucal no município, localizando os pontos críticos a serem solucionados;</w:t>
      </w:r>
    </w:p>
    <w:p w:rsidR="00287403" w:rsidRPr="00203A3B" w:rsidRDefault="00287403" w:rsidP="00927964">
      <w:pPr>
        <w:ind w:firstLine="567"/>
        <w:jc w:val="both"/>
        <w:rPr>
          <w:rFonts w:ascii="Arial" w:eastAsia="Arial Unicode MS" w:hAnsi="Arial" w:cs="Arial"/>
          <w:strike/>
          <w:sz w:val="20"/>
          <w:szCs w:val="20"/>
        </w:rPr>
      </w:pPr>
    </w:p>
    <w:p w:rsidR="00287403" w:rsidRPr="00203A3B" w:rsidRDefault="00287403"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b) manter estreita coordenação com os órgãos de saúde bucal, estadual e federal, visando à execução de serviços de assistência odontológica;</w:t>
      </w:r>
    </w:p>
    <w:p w:rsidR="00287403" w:rsidRPr="00203A3B" w:rsidRDefault="00287403" w:rsidP="00927964">
      <w:pPr>
        <w:ind w:firstLine="567"/>
        <w:jc w:val="both"/>
        <w:rPr>
          <w:rFonts w:ascii="Arial" w:eastAsia="Arial Unicode MS" w:hAnsi="Arial" w:cs="Arial"/>
          <w:strike/>
          <w:sz w:val="20"/>
          <w:szCs w:val="20"/>
        </w:rPr>
      </w:pPr>
    </w:p>
    <w:p w:rsidR="00287403" w:rsidRPr="00203A3B" w:rsidRDefault="00287403"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c) elaborar e executar os programas anuais de saúde bucal;</w:t>
      </w:r>
    </w:p>
    <w:p w:rsidR="00287403" w:rsidRPr="00203A3B" w:rsidRDefault="00287403" w:rsidP="00927964">
      <w:pPr>
        <w:ind w:firstLine="567"/>
        <w:jc w:val="both"/>
        <w:rPr>
          <w:rFonts w:ascii="Arial" w:eastAsia="Arial Unicode MS" w:hAnsi="Arial" w:cs="Arial"/>
          <w:strike/>
          <w:sz w:val="20"/>
          <w:szCs w:val="20"/>
        </w:rPr>
      </w:pPr>
    </w:p>
    <w:p w:rsidR="00287403" w:rsidRPr="00203A3B" w:rsidRDefault="00287403"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XIV – através do Departamento Técnico de Meio Ambiente:</w:t>
      </w:r>
    </w:p>
    <w:p w:rsidR="00287403" w:rsidRPr="00203A3B" w:rsidRDefault="00287403" w:rsidP="00927964">
      <w:pPr>
        <w:ind w:firstLine="567"/>
        <w:jc w:val="both"/>
        <w:rPr>
          <w:rFonts w:ascii="Arial" w:eastAsia="Arial Unicode MS" w:hAnsi="Arial" w:cs="Arial"/>
          <w:strike/>
          <w:sz w:val="20"/>
          <w:szCs w:val="20"/>
        </w:rPr>
      </w:pPr>
    </w:p>
    <w:p w:rsidR="00287403" w:rsidRPr="00203A3B" w:rsidRDefault="00287403"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a) identificar e controlar focos de transmissores de moléstias;</w:t>
      </w:r>
    </w:p>
    <w:p w:rsidR="00287403" w:rsidRPr="00203A3B" w:rsidRDefault="00287403" w:rsidP="00927964">
      <w:pPr>
        <w:ind w:firstLine="567"/>
        <w:jc w:val="both"/>
        <w:rPr>
          <w:rFonts w:ascii="Arial" w:eastAsia="Arial Unicode MS" w:hAnsi="Arial" w:cs="Arial"/>
          <w:strike/>
          <w:sz w:val="20"/>
          <w:szCs w:val="20"/>
        </w:rPr>
      </w:pPr>
    </w:p>
    <w:p w:rsidR="00287403" w:rsidRPr="00203A3B" w:rsidRDefault="00287403"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 xml:space="preserve">b) dedetizar as redes de esgoto e demais focos </w:t>
      </w:r>
      <w:r w:rsidR="003D55CE" w:rsidRPr="00203A3B">
        <w:rPr>
          <w:rFonts w:ascii="Arial" w:eastAsia="Arial Unicode MS" w:hAnsi="Arial" w:cs="Arial"/>
          <w:strike/>
          <w:sz w:val="20"/>
          <w:szCs w:val="20"/>
        </w:rPr>
        <w:t>de transmissores de moléstias no município, apoiando as atividades da Secretaria de Saúde;</w:t>
      </w:r>
    </w:p>
    <w:p w:rsidR="003D55CE" w:rsidRPr="00203A3B" w:rsidRDefault="003D55CE" w:rsidP="00927964">
      <w:pPr>
        <w:ind w:firstLine="567"/>
        <w:jc w:val="both"/>
        <w:rPr>
          <w:rFonts w:ascii="Arial" w:eastAsia="Arial Unicode MS" w:hAnsi="Arial" w:cs="Arial"/>
          <w:strike/>
          <w:sz w:val="20"/>
          <w:szCs w:val="20"/>
        </w:rPr>
      </w:pPr>
    </w:p>
    <w:p w:rsidR="003D55CE" w:rsidRPr="00203A3B" w:rsidRDefault="003D55CE"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c) programar e realizar eventos de educação ambiental;</w:t>
      </w:r>
    </w:p>
    <w:p w:rsidR="003D55CE" w:rsidRPr="00203A3B" w:rsidRDefault="003D55CE" w:rsidP="00927964">
      <w:pPr>
        <w:ind w:firstLine="567"/>
        <w:jc w:val="both"/>
        <w:rPr>
          <w:rFonts w:ascii="Arial" w:eastAsia="Arial Unicode MS" w:hAnsi="Arial" w:cs="Arial"/>
          <w:strike/>
          <w:sz w:val="20"/>
          <w:szCs w:val="20"/>
        </w:rPr>
      </w:pPr>
    </w:p>
    <w:p w:rsidR="003D55CE" w:rsidRPr="00203A3B" w:rsidRDefault="003D55CE"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d) promover a proteção da fauna e flora</w:t>
      </w:r>
      <w:r w:rsidR="004E4C1F" w:rsidRPr="00203A3B">
        <w:rPr>
          <w:rFonts w:ascii="Arial" w:eastAsia="Arial Unicode MS" w:hAnsi="Arial" w:cs="Arial"/>
          <w:strike/>
          <w:sz w:val="20"/>
          <w:szCs w:val="20"/>
        </w:rPr>
        <w:t>, solo e ar;</w:t>
      </w:r>
    </w:p>
    <w:p w:rsidR="004E4C1F" w:rsidRPr="00203A3B" w:rsidRDefault="004E4C1F" w:rsidP="00927964">
      <w:pPr>
        <w:ind w:firstLine="567"/>
        <w:jc w:val="both"/>
        <w:rPr>
          <w:rFonts w:ascii="Arial" w:eastAsia="Arial Unicode MS" w:hAnsi="Arial" w:cs="Arial"/>
          <w:strike/>
          <w:sz w:val="20"/>
          <w:szCs w:val="20"/>
        </w:rPr>
      </w:pPr>
    </w:p>
    <w:p w:rsidR="004E4C1F" w:rsidRPr="00203A3B" w:rsidRDefault="004E4C1F"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e) promover a proteção de mananciais hídricos;</w:t>
      </w:r>
    </w:p>
    <w:p w:rsidR="004E4C1F" w:rsidRPr="00203A3B" w:rsidRDefault="004E4C1F" w:rsidP="00927964">
      <w:pPr>
        <w:ind w:firstLine="567"/>
        <w:jc w:val="both"/>
        <w:rPr>
          <w:rFonts w:ascii="Arial" w:eastAsia="Arial Unicode MS" w:hAnsi="Arial" w:cs="Arial"/>
          <w:strike/>
          <w:sz w:val="20"/>
          <w:szCs w:val="20"/>
        </w:rPr>
      </w:pPr>
    </w:p>
    <w:p w:rsidR="004E4C1F" w:rsidRPr="00203A3B" w:rsidRDefault="004E4C1F"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f) através do setor de Fiscalização Sanitária:</w:t>
      </w:r>
    </w:p>
    <w:p w:rsidR="004E4C1F" w:rsidRPr="00203A3B" w:rsidRDefault="004E4C1F" w:rsidP="00927964">
      <w:pPr>
        <w:ind w:firstLine="567"/>
        <w:jc w:val="both"/>
        <w:rPr>
          <w:rFonts w:ascii="Arial" w:eastAsia="Arial Unicode MS" w:hAnsi="Arial" w:cs="Arial"/>
          <w:strike/>
          <w:sz w:val="20"/>
          <w:szCs w:val="20"/>
        </w:rPr>
      </w:pPr>
    </w:p>
    <w:p w:rsidR="004E4C1F" w:rsidRPr="00203A3B" w:rsidRDefault="00E90CE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1.</w:t>
      </w:r>
      <w:r w:rsidR="004E4C1F" w:rsidRPr="00203A3B">
        <w:rPr>
          <w:rFonts w:ascii="Arial" w:eastAsia="Arial Unicode MS" w:hAnsi="Arial" w:cs="Arial"/>
          <w:strike/>
          <w:sz w:val="20"/>
          <w:szCs w:val="20"/>
        </w:rPr>
        <w:t xml:space="preserve"> elaborar e executar programas de fiscalização sanitária;</w:t>
      </w:r>
    </w:p>
    <w:p w:rsidR="004E4C1F" w:rsidRPr="00203A3B" w:rsidRDefault="004E4C1F" w:rsidP="00927964">
      <w:pPr>
        <w:ind w:firstLine="567"/>
        <w:jc w:val="both"/>
        <w:rPr>
          <w:rFonts w:ascii="Arial" w:eastAsia="Arial Unicode MS" w:hAnsi="Arial" w:cs="Arial"/>
          <w:strike/>
          <w:sz w:val="20"/>
          <w:szCs w:val="20"/>
        </w:rPr>
      </w:pPr>
    </w:p>
    <w:p w:rsidR="004E4C1F" w:rsidRPr="00203A3B" w:rsidRDefault="004E4C1F"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2</w:t>
      </w:r>
      <w:r w:rsidR="00E90CED" w:rsidRPr="00203A3B">
        <w:rPr>
          <w:rFonts w:ascii="Arial" w:eastAsia="Arial Unicode MS" w:hAnsi="Arial" w:cs="Arial"/>
          <w:strike/>
          <w:sz w:val="20"/>
          <w:szCs w:val="20"/>
        </w:rPr>
        <w:t xml:space="preserve">. </w:t>
      </w:r>
      <w:r w:rsidRPr="00203A3B">
        <w:rPr>
          <w:rFonts w:ascii="Arial" w:eastAsia="Arial Unicode MS" w:hAnsi="Arial" w:cs="Arial"/>
          <w:strike/>
          <w:sz w:val="20"/>
          <w:szCs w:val="20"/>
        </w:rPr>
        <w:t>colaborar com o Secretário no desempenho de suas funções;</w:t>
      </w:r>
    </w:p>
    <w:p w:rsidR="004E4C1F" w:rsidRPr="00203A3B" w:rsidRDefault="004E4C1F" w:rsidP="00927964">
      <w:pPr>
        <w:ind w:firstLine="567"/>
        <w:jc w:val="both"/>
        <w:rPr>
          <w:rFonts w:ascii="Arial" w:eastAsia="Arial Unicode MS" w:hAnsi="Arial" w:cs="Arial"/>
          <w:strike/>
          <w:sz w:val="20"/>
          <w:szCs w:val="20"/>
        </w:rPr>
      </w:pPr>
    </w:p>
    <w:p w:rsidR="004E4C1F" w:rsidRPr="00203A3B" w:rsidRDefault="004E4C1F"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XV – realizar outras atividades correlatas por determinação do Prefeito.</w:t>
      </w:r>
    </w:p>
    <w:p w:rsidR="004E4C1F" w:rsidRPr="00203A3B" w:rsidRDefault="004E4C1F" w:rsidP="00927964">
      <w:pPr>
        <w:ind w:firstLine="567"/>
        <w:jc w:val="both"/>
        <w:rPr>
          <w:rFonts w:ascii="Arial" w:eastAsia="Arial Unicode MS" w:hAnsi="Arial" w:cs="Arial"/>
          <w:strike/>
          <w:sz w:val="20"/>
          <w:szCs w:val="20"/>
        </w:rPr>
      </w:pPr>
    </w:p>
    <w:p w:rsidR="004E4C1F" w:rsidRPr="00203A3B" w:rsidRDefault="00C23FD0"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Art. 18.  A Secretaria de Obras e Serviços tem diretamente e através de suas unidades, as seguintes</w:t>
      </w:r>
      <w:r w:rsidR="00427D90" w:rsidRPr="00203A3B">
        <w:rPr>
          <w:rFonts w:ascii="Arial" w:eastAsia="Arial Unicode MS" w:hAnsi="Arial" w:cs="Arial"/>
          <w:strike/>
          <w:sz w:val="20"/>
          <w:szCs w:val="20"/>
        </w:rPr>
        <w:t xml:space="preserve"> atribuições:</w:t>
      </w:r>
    </w:p>
    <w:p w:rsidR="00427D90" w:rsidRPr="00203A3B" w:rsidRDefault="00427D90" w:rsidP="00927964">
      <w:pPr>
        <w:ind w:firstLine="567"/>
        <w:jc w:val="both"/>
        <w:rPr>
          <w:rFonts w:ascii="Arial" w:eastAsia="Arial Unicode MS" w:hAnsi="Arial" w:cs="Arial"/>
          <w:strike/>
          <w:sz w:val="20"/>
          <w:szCs w:val="20"/>
        </w:rPr>
      </w:pPr>
    </w:p>
    <w:p w:rsidR="00427D90" w:rsidRPr="00203A3B" w:rsidRDefault="00427D90"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I – dar cumprimento ao plano de obras, ao plano rodoviário municipal e à programação dos serviços, de acordo com as disposições do Plano Diretor;</w:t>
      </w:r>
    </w:p>
    <w:p w:rsidR="00427D90" w:rsidRPr="00203A3B" w:rsidRDefault="00427D90" w:rsidP="00927964">
      <w:pPr>
        <w:ind w:firstLine="567"/>
        <w:jc w:val="both"/>
        <w:rPr>
          <w:rFonts w:ascii="Arial" w:eastAsia="Arial Unicode MS" w:hAnsi="Arial" w:cs="Arial"/>
          <w:strike/>
          <w:sz w:val="20"/>
          <w:szCs w:val="20"/>
        </w:rPr>
      </w:pPr>
    </w:p>
    <w:p w:rsidR="00427D90" w:rsidRPr="00203A3B" w:rsidRDefault="00427D90"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II – Assistência Técnica de Planejamento e Controle:</w:t>
      </w:r>
    </w:p>
    <w:p w:rsidR="00427D90" w:rsidRPr="00203A3B" w:rsidRDefault="00427D90" w:rsidP="00927964">
      <w:pPr>
        <w:ind w:firstLine="567"/>
        <w:jc w:val="both"/>
        <w:rPr>
          <w:rFonts w:ascii="Arial" w:eastAsia="Arial Unicode MS" w:hAnsi="Arial" w:cs="Arial"/>
          <w:strike/>
          <w:sz w:val="20"/>
          <w:szCs w:val="20"/>
        </w:rPr>
      </w:pPr>
    </w:p>
    <w:p w:rsidR="00427D90" w:rsidRPr="00203A3B" w:rsidRDefault="00427D90"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a) assistir o Secretário Municipal no desempenho de suas funções;</w:t>
      </w:r>
    </w:p>
    <w:p w:rsidR="00427D90" w:rsidRPr="00203A3B" w:rsidRDefault="00427D90" w:rsidP="00927964">
      <w:pPr>
        <w:ind w:firstLine="567"/>
        <w:jc w:val="both"/>
        <w:rPr>
          <w:rFonts w:ascii="Arial" w:eastAsia="Arial Unicode MS" w:hAnsi="Arial" w:cs="Arial"/>
          <w:strike/>
          <w:sz w:val="20"/>
          <w:szCs w:val="20"/>
        </w:rPr>
      </w:pPr>
    </w:p>
    <w:p w:rsidR="00427D90" w:rsidRPr="00203A3B" w:rsidRDefault="00427D90"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b) executar todas as atividades pertinentes às áreas de engenharia, arquitetura, topografia e projetos;</w:t>
      </w:r>
    </w:p>
    <w:p w:rsidR="00427D90" w:rsidRPr="00203A3B" w:rsidRDefault="00427D90" w:rsidP="00927964">
      <w:pPr>
        <w:ind w:firstLine="567"/>
        <w:jc w:val="both"/>
        <w:rPr>
          <w:rFonts w:ascii="Arial" w:eastAsia="Arial Unicode MS" w:hAnsi="Arial" w:cs="Arial"/>
          <w:strike/>
          <w:sz w:val="20"/>
          <w:szCs w:val="20"/>
        </w:rPr>
      </w:pPr>
    </w:p>
    <w:p w:rsidR="00427D90" w:rsidRPr="00203A3B" w:rsidRDefault="00427D90"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c) orientar a adequada utiliza</w:t>
      </w:r>
      <w:r w:rsidR="00F310F3" w:rsidRPr="00203A3B">
        <w:rPr>
          <w:rFonts w:ascii="Arial" w:eastAsia="Arial Unicode MS" w:hAnsi="Arial" w:cs="Arial"/>
          <w:strike/>
          <w:sz w:val="20"/>
          <w:szCs w:val="20"/>
        </w:rPr>
        <w:t>ção de veículos, máquinas e equipamentos a serviço da Secretaria;</w:t>
      </w:r>
    </w:p>
    <w:p w:rsidR="00F310F3" w:rsidRPr="00203A3B" w:rsidRDefault="00F310F3" w:rsidP="00927964">
      <w:pPr>
        <w:ind w:firstLine="567"/>
        <w:jc w:val="both"/>
        <w:rPr>
          <w:rFonts w:ascii="Arial" w:eastAsia="Arial Unicode MS" w:hAnsi="Arial" w:cs="Arial"/>
          <w:strike/>
          <w:sz w:val="20"/>
          <w:szCs w:val="20"/>
        </w:rPr>
      </w:pPr>
    </w:p>
    <w:p w:rsidR="00F310F3" w:rsidRPr="00203A3B" w:rsidRDefault="00F310F3"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d) acompanhar a elaboração, execução e avaliação dos programas e atividades desenvolvidas pela Secretaria;</w:t>
      </w:r>
    </w:p>
    <w:p w:rsidR="00F310F3" w:rsidRPr="00203A3B" w:rsidRDefault="00F310F3" w:rsidP="00927964">
      <w:pPr>
        <w:ind w:firstLine="567"/>
        <w:jc w:val="both"/>
        <w:rPr>
          <w:rFonts w:ascii="Arial" w:eastAsia="Arial Unicode MS" w:hAnsi="Arial" w:cs="Arial"/>
          <w:strike/>
          <w:sz w:val="20"/>
          <w:szCs w:val="20"/>
        </w:rPr>
      </w:pPr>
    </w:p>
    <w:p w:rsidR="00F310F3" w:rsidRPr="00203A3B" w:rsidRDefault="00F310F3"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e) participar na elaboração de relatórios sobre atividades da Secretaria;</w:t>
      </w:r>
    </w:p>
    <w:p w:rsidR="00F310F3" w:rsidRPr="00203A3B" w:rsidRDefault="00F310F3" w:rsidP="00927964">
      <w:pPr>
        <w:ind w:firstLine="567"/>
        <w:jc w:val="both"/>
        <w:rPr>
          <w:rFonts w:ascii="Arial" w:eastAsia="Arial Unicode MS" w:hAnsi="Arial" w:cs="Arial"/>
          <w:strike/>
          <w:sz w:val="20"/>
          <w:szCs w:val="20"/>
        </w:rPr>
      </w:pPr>
    </w:p>
    <w:p w:rsidR="00F310F3" w:rsidRPr="00203A3B" w:rsidRDefault="00F310F3"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f) instruir e informar processos e expediente, encaminhando-os à Secretaria;</w:t>
      </w:r>
    </w:p>
    <w:p w:rsidR="00F310F3" w:rsidRPr="00203A3B" w:rsidRDefault="00F310F3" w:rsidP="00927964">
      <w:pPr>
        <w:ind w:firstLine="567"/>
        <w:jc w:val="both"/>
        <w:rPr>
          <w:rFonts w:ascii="Arial" w:eastAsia="Arial Unicode MS" w:hAnsi="Arial" w:cs="Arial"/>
          <w:strike/>
          <w:sz w:val="20"/>
          <w:szCs w:val="20"/>
        </w:rPr>
      </w:pPr>
    </w:p>
    <w:p w:rsidR="00F310F3" w:rsidRPr="00203A3B" w:rsidRDefault="00F310F3"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III – Departamento de Obras e Serviços:</w:t>
      </w:r>
    </w:p>
    <w:p w:rsidR="00F310F3" w:rsidRPr="00203A3B" w:rsidRDefault="00F310F3" w:rsidP="00927964">
      <w:pPr>
        <w:ind w:firstLine="567"/>
        <w:jc w:val="both"/>
        <w:rPr>
          <w:rFonts w:ascii="Arial" w:eastAsia="Arial Unicode MS" w:hAnsi="Arial" w:cs="Arial"/>
          <w:strike/>
          <w:sz w:val="20"/>
          <w:szCs w:val="20"/>
        </w:rPr>
      </w:pPr>
    </w:p>
    <w:p w:rsidR="00F310F3" w:rsidRPr="00203A3B" w:rsidRDefault="00F310F3"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a) Setor de Conservação de Logradouros:</w:t>
      </w:r>
    </w:p>
    <w:p w:rsidR="00F310F3" w:rsidRPr="00203A3B" w:rsidRDefault="00F310F3" w:rsidP="00927964">
      <w:pPr>
        <w:ind w:firstLine="567"/>
        <w:jc w:val="both"/>
        <w:rPr>
          <w:rFonts w:ascii="Arial" w:eastAsia="Arial Unicode MS" w:hAnsi="Arial" w:cs="Arial"/>
          <w:strike/>
          <w:sz w:val="20"/>
          <w:szCs w:val="20"/>
        </w:rPr>
      </w:pPr>
    </w:p>
    <w:p w:rsidR="00F310F3" w:rsidRPr="00203A3B" w:rsidRDefault="00E90CE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 xml:space="preserve">1. </w:t>
      </w:r>
      <w:r w:rsidR="00F310F3" w:rsidRPr="00203A3B">
        <w:rPr>
          <w:rFonts w:ascii="Arial" w:eastAsia="Arial Unicode MS" w:hAnsi="Arial" w:cs="Arial"/>
          <w:strike/>
          <w:sz w:val="20"/>
          <w:szCs w:val="20"/>
        </w:rPr>
        <w:t>executar os serviços de limpeza, manutenção e conservação dos próprios municipais, jardins, praças, ruas e passeios;</w:t>
      </w:r>
    </w:p>
    <w:p w:rsidR="00F310F3" w:rsidRPr="00203A3B" w:rsidRDefault="00F310F3" w:rsidP="00927964">
      <w:pPr>
        <w:ind w:firstLine="567"/>
        <w:jc w:val="both"/>
        <w:rPr>
          <w:rFonts w:ascii="Arial" w:eastAsia="Arial Unicode MS" w:hAnsi="Arial" w:cs="Arial"/>
          <w:strike/>
          <w:sz w:val="20"/>
          <w:szCs w:val="20"/>
        </w:rPr>
      </w:pPr>
    </w:p>
    <w:p w:rsidR="00F310F3" w:rsidRPr="00203A3B" w:rsidRDefault="00E90CE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 xml:space="preserve">2. </w:t>
      </w:r>
      <w:r w:rsidR="0097770D" w:rsidRPr="00203A3B">
        <w:rPr>
          <w:rFonts w:ascii="Arial" w:eastAsia="Arial Unicode MS" w:hAnsi="Arial" w:cs="Arial"/>
          <w:strike/>
          <w:sz w:val="20"/>
          <w:szCs w:val="20"/>
        </w:rPr>
        <w:t>executar os serviços de limpeza pública, coleta de lixo de logradouros e demais serviços urbanos de interesse público;</w:t>
      </w:r>
    </w:p>
    <w:p w:rsidR="0097770D" w:rsidRPr="00203A3B" w:rsidRDefault="0097770D" w:rsidP="00927964">
      <w:pPr>
        <w:ind w:firstLine="567"/>
        <w:jc w:val="both"/>
        <w:rPr>
          <w:rFonts w:ascii="Arial" w:eastAsia="Arial Unicode MS" w:hAnsi="Arial" w:cs="Arial"/>
          <w:strike/>
          <w:sz w:val="20"/>
          <w:szCs w:val="20"/>
        </w:rPr>
      </w:pPr>
    </w:p>
    <w:p w:rsidR="0097770D" w:rsidRPr="00203A3B" w:rsidRDefault="0097770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b) Setor de Parques e Jardins:</w:t>
      </w:r>
    </w:p>
    <w:p w:rsidR="0097770D" w:rsidRPr="00203A3B" w:rsidRDefault="0097770D" w:rsidP="00927964">
      <w:pPr>
        <w:ind w:firstLine="567"/>
        <w:jc w:val="both"/>
        <w:rPr>
          <w:rFonts w:ascii="Arial" w:eastAsia="Arial Unicode MS" w:hAnsi="Arial" w:cs="Arial"/>
          <w:strike/>
          <w:sz w:val="20"/>
          <w:szCs w:val="20"/>
        </w:rPr>
      </w:pPr>
    </w:p>
    <w:p w:rsidR="0097770D" w:rsidRPr="00203A3B" w:rsidRDefault="0097770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1 – executar os serviços de jardinagem e arborização de praças e logradouros públicos;</w:t>
      </w:r>
    </w:p>
    <w:p w:rsidR="0097770D" w:rsidRPr="00203A3B" w:rsidRDefault="0097770D" w:rsidP="00927964">
      <w:pPr>
        <w:ind w:firstLine="567"/>
        <w:jc w:val="both"/>
        <w:rPr>
          <w:rFonts w:ascii="Arial" w:eastAsia="Arial Unicode MS" w:hAnsi="Arial" w:cs="Arial"/>
          <w:strike/>
          <w:sz w:val="20"/>
          <w:szCs w:val="20"/>
        </w:rPr>
      </w:pPr>
    </w:p>
    <w:p w:rsidR="0097770D" w:rsidRPr="00203A3B" w:rsidRDefault="0097770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 xml:space="preserve">c) </w:t>
      </w:r>
      <w:r w:rsidR="009652A8" w:rsidRPr="00203A3B">
        <w:rPr>
          <w:rFonts w:ascii="Arial" w:eastAsia="Arial Unicode MS" w:hAnsi="Arial" w:cs="Arial"/>
          <w:strike/>
          <w:sz w:val="20"/>
          <w:szCs w:val="20"/>
        </w:rPr>
        <w:t>Setor de Cemitério:</w:t>
      </w:r>
    </w:p>
    <w:p w:rsidR="009652A8" w:rsidRPr="00203A3B" w:rsidRDefault="009652A8" w:rsidP="00927964">
      <w:pPr>
        <w:ind w:firstLine="567"/>
        <w:jc w:val="both"/>
        <w:rPr>
          <w:rFonts w:ascii="Arial" w:eastAsia="Arial Unicode MS" w:hAnsi="Arial" w:cs="Arial"/>
          <w:strike/>
          <w:sz w:val="20"/>
          <w:szCs w:val="20"/>
        </w:rPr>
      </w:pPr>
    </w:p>
    <w:p w:rsidR="009652A8" w:rsidRPr="00203A3B" w:rsidRDefault="00E90CE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1.</w:t>
      </w:r>
      <w:r w:rsidR="009652A8" w:rsidRPr="00203A3B">
        <w:rPr>
          <w:rFonts w:ascii="Arial" w:eastAsia="Arial Unicode MS" w:hAnsi="Arial" w:cs="Arial"/>
          <w:strike/>
          <w:sz w:val="20"/>
          <w:szCs w:val="20"/>
        </w:rPr>
        <w:t xml:space="preserve"> executar os serviços funerários;</w:t>
      </w:r>
    </w:p>
    <w:p w:rsidR="009652A8" w:rsidRPr="00203A3B" w:rsidRDefault="009652A8" w:rsidP="00927964">
      <w:pPr>
        <w:ind w:firstLine="567"/>
        <w:jc w:val="both"/>
        <w:rPr>
          <w:rFonts w:ascii="Arial" w:eastAsia="Arial Unicode MS" w:hAnsi="Arial" w:cs="Arial"/>
          <w:strike/>
          <w:sz w:val="20"/>
          <w:szCs w:val="20"/>
        </w:rPr>
      </w:pPr>
    </w:p>
    <w:p w:rsidR="009652A8" w:rsidRPr="00203A3B" w:rsidRDefault="00E90CE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2.</w:t>
      </w:r>
      <w:r w:rsidR="009652A8" w:rsidRPr="00203A3B">
        <w:rPr>
          <w:rFonts w:ascii="Arial" w:eastAsia="Arial Unicode MS" w:hAnsi="Arial" w:cs="Arial"/>
          <w:strike/>
          <w:sz w:val="20"/>
          <w:szCs w:val="20"/>
        </w:rPr>
        <w:t xml:space="preserve"> administrar os cemitérios municipais;</w:t>
      </w:r>
    </w:p>
    <w:p w:rsidR="009652A8" w:rsidRPr="00203A3B" w:rsidRDefault="009652A8" w:rsidP="00927964">
      <w:pPr>
        <w:ind w:firstLine="567"/>
        <w:jc w:val="both"/>
        <w:rPr>
          <w:rFonts w:ascii="Arial" w:eastAsia="Arial Unicode MS" w:hAnsi="Arial" w:cs="Arial"/>
          <w:strike/>
          <w:sz w:val="20"/>
          <w:szCs w:val="20"/>
        </w:rPr>
      </w:pPr>
    </w:p>
    <w:p w:rsidR="009652A8" w:rsidRPr="00203A3B" w:rsidRDefault="009652A8"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d) Setor de Obras Públicas:</w:t>
      </w:r>
    </w:p>
    <w:p w:rsidR="009652A8" w:rsidRPr="00203A3B" w:rsidRDefault="009652A8" w:rsidP="00927964">
      <w:pPr>
        <w:ind w:firstLine="567"/>
        <w:jc w:val="both"/>
        <w:rPr>
          <w:rFonts w:ascii="Arial" w:eastAsia="Arial Unicode MS" w:hAnsi="Arial" w:cs="Arial"/>
          <w:strike/>
          <w:sz w:val="20"/>
          <w:szCs w:val="20"/>
        </w:rPr>
      </w:pPr>
    </w:p>
    <w:p w:rsidR="009652A8" w:rsidRPr="00203A3B" w:rsidRDefault="00E90CE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1.</w:t>
      </w:r>
      <w:r w:rsidR="009652A8" w:rsidRPr="00203A3B">
        <w:rPr>
          <w:rFonts w:ascii="Arial" w:eastAsia="Arial Unicode MS" w:hAnsi="Arial" w:cs="Arial"/>
          <w:strike/>
          <w:sz w:val="20"/>
          <w:szCs w:val="20"/>
        </w:rPr>
        <w:t xml:space="preserve"> executar a demolição de edifícios ou quaisquer construções, quando determinadas pela autoridade competente;</w:t>
      </w:r>
    </w:p>
    <w:p w:rsidR="009652A8" w:rsidRPr="00203A3B" w:rsidRDefault="009652A8" w:rsidP="00927964">
      <w:pPr>
        <w:ind w:firstLine="567"/>
        <w:jc w:val="both"/>
        <w:rPr>
          <w:rFonts w:ascii="Arial" w:eastAsia="Arial Unicode MS" w:hAnsi="Arial" w:cs="Arial"/>
          <w:strike/>
          <w:sz w:val="20"/>
          <w:szCs w:val="20"/>
        </w:rPr>
      </w:pPr>
    </w:p>
    <w:p w:rsidR="009652A8" w:rsidRPr="00203A3B" w:rsidRDefault="00E90CE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2.</w:t>
      </w:r>
      <w:r w:rsidR="009652A8" w:rsidRPr="00203A3B">
        <w:rPr>
          <w:rFonts w:ascii="Arial" w:eastAsia="Arial Unicode MS" w:hAnsi="Arial" w:cs="Arial"/>
          <w:strike/>
          <w:sz w:val="20"/>
          <w:szCs w:val="20"/>
        </w:rPr>
        <w:t xml:space="preserve"> efetuar trabalhos de pavimentação em geral, modificação de</w:t>
      </w:r>
      <w:r w:rsidR="003F27BF" w:rsidRPr="00203A3B">
        <w:rPr>
          <w:rFonts w:ascii="Arial" w:eastAsia="Arial Unicode MS" w:hAnsi="Arial" w:cs="Arial"/>
          <w:strike/>
          <w:sz w:val="20"/>
          <w:szCs w:val="20"/>
        </w:rPr>
        <w:t xml:space="preserve"> traçado, de passeios laterais e obras semelhantes, relativas a vias e logradouros públicos;</w:t>
      </w:r>
    </w:p>
    <w:p w:rsidR="003F27BF" w:rsidRPr="00203A3B" w:rsidRDefault="003F27BF" w:rsidP="00927964">
      <w:pPr>
        <w:ind w:firstLine="567"/>
        <w:jc w:val="both"/>
        <w:rPr>
          <w:rFonts w:ascii="Arial" w:eastAsia="Arial Unicode MS" w:hAnsi="Arial" w:cs="Arial"/>
          <w:strike/>
          <w:sz w:val="20"/>
          <w:szCs w:val="20"/>
        </w:rPr>
      </w:pPr>
    </w:p>
    <w:p w:rsidR="003F27BF" w:rsidRPr="00203A3B" w:rsidRDefault="00E90CE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3.</w:t>
      </w:r>
      <w:r w:rsidR="003F27BF" w:rsidRPr="00203A3B">
        <w:rPr>
          <w:rFonts w:ascii="Arial" w:eastAsia="Arial Unicode MS" w:hAnsi="Arial" w:cs="Arial"/>
          <w:strike/>
          <w:sz w:val="20"/>
          <w:szCs w:val="20"/>
        </w:rPr>
        <w:t xml:space="preserve"> providencias a limpeza de canais, córregos e lagos, bem como de galerias de águas pluviais da zona urbana e seus arredores, executando as obras que se fizerem necessárias;</w:t>
      </w:r>
    </w:p>
    <w:p w:rsidR="003F27BF" w:rsidRPr="00203A3B" w:rsidRDefault="003F27BF" w:rsidP="00927964">
      <w:pPr>
        <w:ind w:firstLine="567"/>
        <w:jc w:val="both"/>
        <w:rPr>
          <w:rFonts w:ascii="Arial" w:eastAsia="Arial Unicode MS" w:hAnsi="Arial" w:cs="Arial"/>
          <w:strike/>
          <w:sz w:val="20"/>
          <w:szCs w:val="20"/>
        </w:rPr>
      </w:pPr>
    </w:p>
    <w:p w:rsidR="003F27BF" w:rsidRPr="00203A3B" w:rsidRDefault="00E90CE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4.</w:t>
      </w:r>
      <w:r w:rsidR="003F27BF" w:rsidRPr="00203A3B">
        <w:rPr>
          <w:rFonts w:ascii="Arial" w:eastAsia="Arial Unicode MS" w:hAnsi="Arial" w:cs="Arial"/>
          <w:strike/>
          <w:sz w:val="20"/>
          <w:szCs w:val="20"/>
        </w:rPr>
        <w:t xml:space="preserve"> efetuar o emplacamento dos logradouros ou vias do município, bem como alterações de numeração para anotação no cadastro, comunicando à Seção de Arrecadação e Pagamento as alterações, para atualização do Cadastro;</w:t>
      </w:r>
    </w:p>
    <w:p w:rsidR="003F27BF" w:rsidRPr="00203A3B" w:rsidRDefault="003F27BF" w:rsidP="00927964">
      <w:pPr>
        <w:ind w:firstLine="567"/>
        <w:jc w:val="both"/>
        <w:rPr>
          <w:rFonts w:ascii="Arial" w:eastAsia="Arial Unicode MS" w:hAnsi="Arial" w:cs="Arial"/>
          <w:strike/>
          <w:sz w:val="20"/>
          <w:szCs w:val="20"/>
        </w:rPr>
      </w:pPr>
    </w:p>
    <w:p w:rsidR="003F27BF" w:rsidRPr="00203A3B" w:rsidRDefault="00E90CE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5.</w:t>
      </w:r>
      <w:r w:rsidR="003F27BF" w:rsidRPr="00203A3B">
        <w:rPr>
          <w:rFonts w:ascii="Arial" w:eastAsia="Arial Unicode MS" w:hAnsi="Arial" w:cs="Arial"/>
          <w:strike/>
          <w:sz w:val="20"/>
          <w:szCs w:val="20"/>
        </w:rPr>
        <w:t xml:space="preserve"> </w:t>
      </w:r>
      <w:r w:rsidR="00833EDE" w:rsidRPr="00203A3B">
        <w:rPr>
          <w:rFonts w:ascii="Arial" w:eastAsia="Arial Unicode MS" w:hAnsi="Arial" w:cs="Arial"/>
          <w:strike/>
          <w:sz w:val="20"/>
          <w:szCs w:val="20"/>
        </w:rPr>
        <w:t>executar consertos e reparos em próprios municipais;</w:t>
      </w:r>
    </w:p>
    <w:p w:rsidR="00833EDE" w:rsidRPr="00203A3B" w:rsidRDefault="00833EDE" w:rsidP="00927964">
      <w:pPr>
        <w:ind w:firstLine="567"/>
        <w:jc w:val="both"/>
        <w:rPr>
          <w:rFonts w:ascii="Arial" w:eastAsia="Arial Unicode MS" w:hAnsi="Arial" w:cs="Arial"/>
          <w:strike/>
          <w:sz w:val="20"/>
          <w:szCs w:val="20"/>
        </w:rPr>
      </w:pPr>
    </w:p>
    <w:p w:rsidR="00833EDE" w:rsidRPr="00203A3B" w:rsidRDefault="00833EDE"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6</w:t>
      </w:r>
      <w:r w:rsidR="00E90CED" w:rsidRPr="00203A3B">
        <w:rPr>
          <w:rFonts w:ascii="Arial" w:eastAsia="Arial Unicode MS" w:hAnsi="Arial" w:cs="Arial"/>
          <w:strike/>
          <w:sz w:val="20"/>
          <w:szCs w:val="20"/>
        </w:rPr>
        <w:t>.</w:t>
      </w:r>
      <w:r w:rsidRPr="00203A3B">
        <w:rPr>
          <w:rFonts w:ascii="Arial" w:eastAsia="Arial Unicode MS" w:hAnsi="Arial" w:cs="Arial"/>
          <w:strike/>
          <w:sz w:val="20"/>
          <w:szCs w:val="20"/>
        </w:rPr>
        <w:t xml:space="preserve"> </w:t>
      </w:r>
      <w:r w:rsidR="0099798D" w:rsidRPr="00203A3B">
        <w:rPr>
          <w:rFonts w:ascii="Arial" w:eastAsia="Arial Unicode MS" w:hAnsi="Arial" w:cs="Arial"/>
          <w:strike/>
          <w:sz w:val="20"/>
          <w:szCs w:val="20"/>
        </w:rPr>
        <w:t>requisitar os materiais a serem aplicados nas obras sob sua responsabilidade;</w:t>
      </w:r>
    </w:p>
    <w:p w:rsidR="0099798D" w:rsidRPr="00203A3B" w:rsidRDefault="0099798D" w:rsidP="00927964">
      <w:pPr>
        <w:ind w:firstLine="567"/>
        <w:jc w:val="both"/>
        <w:rPr>
          <w:rFonts w:ascii="Arial" w:eastAsia="Arial Unicode MS" w:hAnsi="Arial" w:cs="Arial"/>
          <w:strike/>
          <w:sz w:val="20"/>
          <w:szCs w:val="20"/>
        </w:rPr>
      </w:pPr>
    </w:p>
    <w:p w:rsidR="0099798D" w:rsidRPr="00203A3B" w:rsidRDefault="00E90CE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7.</w:t>
      </w:r>
      <w:r w:rsidR="0099798D" w:rsidRPr="00203A3B">
        <w:rPr>
          <w:rFonts w:ascii="Arial" w:eastAsia="Arial Unicode MS" w:hAnsi="Arial" w:cs="Arial"/>
          <w:strike/>
          <w:sz w:val="20"/>
          <w:szCs w:val="20"/>
        </w:rPr>
        <w:t xml:space="preserve"> controlar os custos das obras executadas pelo município, a fim de fornecer elementos de comparação de preços, e, se for o caso, servirem de base para o ressarcimento dos cofres municipais, ou para fins contábeis;</w:t>
      </w:r>
    </w:p>
    <w:p w:rsidR="0099798D" w:rsidRPr="00203A3B" w:rsidRDefault="0099798D" w:rsidP="00927964">
      <w:pPr>
        <w:ind w:firstLine="567"/>
        <w:jc w:val="both"/>
        <w:rPr>
          <w:rFonts w:ascii="Arial" w:eastAsia="Arial Unicode MS" w:hAnsi="Arial" w:cs="Arial"/>
          <w:strike/>
          <w:sz w:val="20"/>
          <w:szCs w:val="20"/>
        </w:rPr>
      </w:pPr>
    </w:p>
    <w:p w:rsidR="0099798D" w:rsidRPr="00203A3B" w:rsidRDefault="00E90CE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8.</w:t>
      </w:r>
      <w:r w:rsidR="0099798D" w:rsidRPr="00203A3B">
        <w:rPr>
          <w:rFonts w:ascii="Arial" w:eastAsia="Arial Unicode MS" w:hAnsi="Arial" w:cs="Arial"/>
          <w:strike/>
          <w:sz w:val="20"/>
          <w:szCs w:val="20"/>
        </w:rPr>
        <w:t xml:space="preserve"> conservar as estradas municipais;</w:t>
      </w:r>
    </w:p>
    <w:p w:rsidR="0099798D" w:rsidRPr="00203A3B" w:rsidRDefault="0099798D" w:rsidP="00927964">
      <w:pPr>
        <w:ind w:firstLine="567"/>
        <w:jc w:val="both"/>
        <w:rPr>
          <w:rFonts w:ascii="Arial" w:eastAsia="Arial Unicode MS" w:hAnsi="Arial" w:cs="Arial"/>
          <w:strike/>
          <w:sz w:val="20"/>
          <w:szCs w:val="20"/>
        </w:rPr>
      </w:pPr>
    </w:p>
    <w:p w:rsidR="0099798D" w:rsidRPr="00203A3B" w:rsidRDefault="0099798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e) Setor de Fabricação de Artefatos de Cimento:</w:t>
      </w:r>
    </w:p>
    <w:p w:rsidR="0099798D" w:rsidRPr="00203A3B" w:rsidRDefault="0099798D" w:rsidP="00927964">
      <w:pPr>
        <w:ind w:firstLine="567"/>
        <w:jc w:val="both"/>
        <w:rPr>
          <w:rFonts w:ascii="Arial" w:eastAsia="Arial Unicode MS" w:hAnsi="Arial" w:cs="Arial"/>
          <w:strike/>
          <w:sz w:val="20"/>
          <w:szCs w:val="20"/>
        </w:rPr>
      </w:pPr>
    </w:p>
    <w:p w:rsidR="0099798D" w:rsidRPr="00203A3B" w:rsidRDefault="00E90CE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1.</w:t>
      </w:r>
      <w:r w:rsidR="0099798D" w:rsidRPr="00203A3B">
        <w:rPr>
          <w:rFonts w:ascii="Arial" w:eastAsia="Arial Unicode MS" w:hAnsi="Arial" w:cs="Arial"/>
          <w:strike/>
          <w:sz w:val="20"/>
          <w:szCs w:val="20"/>
        </w:rPr>
        <w:t xml:space="preserve"> fabricação de tubos, guias e outros materiais necessários aos serviços programados;</w:t>
      </w:r>
    </w:p>
    <w:p w:rsidR="0099798D" w:rsidRPr="00203A3B" w:rsidRDefault="0099798D" w:rsidP="00927964">
      <w:pPr>
        <w:ind w:firstLine="567"/>
        <w:jc w:val="both"/>
        <w:rPr>
          <w:rFonts w:ascii="Arial" w:eastAsia="Arial Unicode MS" w:hAnsi="Arial" w:cs="Arial"/>
          <w:strike/>
          <w:sz w:val="20"/>
          <w:szCs w:val="20"/>
        </w:rPr>
      </w:pPr>
    </w:p>
    <w:p w:rsidR="0099798D" w:rsidRPr="00203A3B" w:rsidRDefault="0099798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f) Setor de Viveiro Municipal:</w:t>
      </w:r>
    </w:p>
    <w:p w:rsidR="0099798D" w:rsidRPr="00203A3B" w:rsidRDefault="0099798D" w:rsidP="00927964">
      <w:pPr>
        <w:ind w:firstLine="567"/>
        <w:jc w:val="both"/>
        <w:rPr>
          <w:rFonts w:ascii="Arial" w:eastAsia="Arial Unicode MS" w:hAnsi="Arial" w:cs="Arial"/>
          <w:strike/>
          <w:sz w:val="20"/>
          <w:szCs w:val="20"/>
        </w:rPr>
      </w:pPr>
    </w:p>
    <w:p w:rsidR="0099798D" w:rsidRPr="00203A3B" w:rsidRDefault="00E90CE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1.</w:t>
      </w:r>
      <w:r w:rsidR="003559A5" w:rsidRPr="00203A3B">
        <w:rPr>
          <w:rFonts w:ascii="Arial" w:eastAsia="Arial Unicode MS" w:hAnsi="Arial" w:cs="Arial"/>
          <w:strike/>
          <w:sz w:val="20"/>
          <w:szCs w:val="20"/>
        </w:rPr>
        <w:t xml:space="preserve"> executar as atividades de guarda e tratamento dos animais apreendidos em vias públicas;</w:t>
      </w:r>
    </w:p>
    <w:p w:rsidR="003559A5" w:rsidRPr="00203A3B" w:rsidRDefault="003559A5" w:rsidP="00927964">
      <w:pPr>
        <w:ind w:firstLine="567"/>
        <w:jc w:val="both"/>
        <w:rPr>
          <w:rFonts w:ascii="Arial" w:eastAsia="Arial Unicode MS" w:hAnsi="Arial" w:cs="Arial"/>
          <w:strike/>
          <w:sz w:val="20"/>
          <w:szCs w:val="20"/>
        </w:rPr>
      </w:pPr>
    </w:p>
    <w:p w:rsidR="003559A5" w:rsidRPr="00203A3B" w:rsidRDefault="00E90CE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 xml:space="preserve">2. </w:t>
      </w:r>
      <w:r w:rsidR="003559A5" w:rsidRPr="00203A3B">
        <w:rPr>
          <w:rFonts w:ascii="Arial" w:eastAsia="Arial Unicode MS" w:hAnsi="Arial" w:cs="Arial"/>
          <w:strike/>
          <w:sz w:val="20"/>
          <w:szCs w:val="20"/>
        </w:rPr>
        <w:t>executar as atividades de plantio, condução e manutenção de hortas comunitárias e escolares;</w:t>
      </w:r>
    </w:p>
    <w:p w:rsidR="003559A5" w:rsidRPr="00203A3B" w:rsidRDefault="003559A5" w:rsidP="00927964">
      <w:pPr>
        <w:ind w:firstLine="567"/>
        <w:jc w:val="both"/>
        <w:rPr>
          <w:rFonts w:ascii="Arial" w:eastAsia="Arial Unicode MS" w:hAnsi="Arial" w:cs="Arial"/>
          <w:strike/>
          <w:sz w:val="20"/>
          <w:szCs w:val="20"/>
        </w:rPr>
      </w:pPr>
    </w:p>
    <w:p w:rsidR="003559A5" w:rsidRPr="00203A3B" w:rsidRDefault="00E90CE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3.</w:t>
      </w:r>
      <w:r w:rsidR="003559A5" w:rsidRPr="00203A3B">
        <w:rPr>
          <w:rFonts w:ascii="Arial" w:eastAsia="Arial Unicode MS" w:hAnsi="Arial" w:cs="Arial"/>
          <w:strike/>
          <w:sz w:val="20"/>
          <w:szCs w:val="20"/>
        </w:rPr>
        <w:t xml:space="preserve"> executar as atividades de plantio, condução e manutenção de plantas e mudas ornamentais;</w:t>
      </w:r>
    </w:p>
    <w:p w:rsidR="003559A5" w:rsidRPr="00203A3B" w:rsidRDefault="003559A5" w:rsidP="00927964">
      <w:pPr>
        <w:ind w:firstLine="567"/>
        <w:jc w:val="both"/>
        <w:rPr>
          <w:rFonts w:ascii="Arial" w:eastAsia="Arial Unicode MS" w:hAnsi="Arial" w:cs="Arial"/>
          <w:strike/>
          <w:sz w:val="20"/>
          <w:szCs w:val="20"/>
        </w:rPr>
      </w:pPr>
    </w:p>
    <w:p w:rsidR="003559A5" w:rsidRPr="00203A3B" w:rsidRDefault="00E90CE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4.</w:t>
      </w:r>
      <w:r w:rsidR="003559A5" w:rsidRPr="00203A3B">
        <w:rPr>
          <w:rFonts w:ascii="Arial" w:eastAsia="Arial Unicode MS" w:hAnsi="Arial" w:cs="Arial"/>
          <w:strike/>
          <w:sz w:val="20"/>
          <w:szCs w:val="20"/>
        </w:rPr>
        <w:t xml:space="preserve"> executar as atividades de limpeza dos espelhos d água das praças;</w:t>
      </w:r>
    </w:p>
    <w:p w:rsidR="003559A5" w:rsidRPr="00203A3B" w:rsidRDefault="003559A5" w:rsidP="00927964">
      <w:pPr>
        <w:ind w:firstLine="567"/>
        <w:jc w:val="both"/>
        <w:rPr>
          <w:rFonts w:ascii="Arial" w:eastAsia="Arial Unicode MS" w:hAnsi="Arial" w:cs="Arial"/>
          <w:strike/>
          <w:sz w:val="20"/>
          <w:szCs w:val="20"/>
        </w:rPr>
      </w:pPr>
    </w:p>
    <w:p w:rsidR="003559A5" w:rsidRPr="00203A3B" w:rsidRDefault="003559A5"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IV – Departamento Técnico Administrativo:</w:t>
      </w:r>
    </w:p>
    <w:p w:rsidR="003559A5" w:rsidRPr="00203A3B" w:rsidRDefault="003559A5" w:rsidP="00927964">
      <w:pPr>
        <w:ind w:firstLine="567"/>
        <w:jc w:val="both"/>
        <w:rPr>
          <w:rFonts w:ascii="Arial" w:eastAsia="Arial Unicode MS" w:hAnsi="Arial" w:cs="Arial"/>
          <w:strike/>
          <w:sz w:val="20"/>
          <w:szCs w:val="20"/>
        </w:rPr>
      </w:pPr>
    </w:p>
    <w:p w:rsidR="003559A5" w:rsidRPr="00203A3B" w:rsidRDefault="003559A5"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a) Setor de Registro e Expedição de Documentos Técnicos:</w:t>
      </w:r>
    </w:p>
    <w:p w:rsidR="003559A5" w:rsidRPr="00203A3B" w:rsidRDefault="003559A5" w:rsidP="00927964">
      <w:pPr>
        <w:ind w:firstLine="567"/>
        <w:jc w:val="both"/>
        <w:rPr>
          <w:rFonts w:ascii="Arial" w:eastAsia="Arial Unicode MS" w:hAnsi="Arial" w:cs="Arial"/>
          <w:strike/>
          <w:sz w:val="20"/>
          <w:szCs w:val="20"/>
        </w:rPr>
      </w:pPr>
    </w:p>
    <w:p w:rsidR="003559A5" w:rsidRPr="00203A3B" w:rsidRDefault="00E90CE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1.</w:t>
      </w:r>
      <w:r w:rsidR="003559A5" w:rsidRPr="00203A3B">
        <w:rPr>
          <w:rFonts w:ascii="Arial" w:eastAsia="Arial Unicode MS" w:hAnsi="Arial" w:cs="Arial"/>
          <w:strike/>
          <w:sz w:val="20"/>
          <w:szCs w:val="20"/>
        </w:rPr>
        <w:t xml:space="preserve"> estudar, examinar e despachar processos ou documentos relativos a licenciamento para execução de obras particulares ou públicas, inclusive loteamentos</w:t>
      </w:r>
      <w:r w:rsidR="00EE6331" w:rsidRPr="00203A3B">
        <w:rPr>
          <w:rFonts w:ascii="Arial" w:eastAsia="Arial Unicode MS" w:hAnsi="Arial" w:cs="Arial"/>
          <w:strike/>
          <w:sz w:val="20"/>
          <w:szCs w:val="20"/>
        </w:rPr>
        <w:t>, parcelamentos e desmembramentos de terrenos, expedindo os competentes alvarás;</w:t>
      </w:r>
    </w:p>
    <w:p w:rsidR="00EE6331" w:rsidRPr="00203A3B" w:rsidRDefault="00EE6331" w:rsidP="00927964">
      <w:pPr>
        <w:ind w:firstLine="567"/>
        <w:jc w:val="both"/>
        <w:rPr>
          <w:rFonts w:ascii="Arial" w:eastAsia="Arial Unicode MS" w:hAnsi="Arial" w:cs="Arial"/>
          <w:strike/>
          <w:sz w:val="20"/>
          <w:szCs w:val="20"/>
        </w:rPr>
      </w:pPr>
    </w:p>
    <w:p w:rsidR="00EE6331" w:rsidRPr="00203A3B" w:rsidRDefault="00E90CE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 xml:space="preserve">2. </w:t>
      </w:r>
      <w:r w:rsidR="00EE6331" w:rsidRPr="00203A3B">
        <w:rPr>
          <w:rFonts w:ascii="Arial" w:eastAsia="Arial Unicode MS" w:hAnsi="Arial" w:cs="Arial"/>
          <w:strike/>
          <w:sz w:val="20"/>
          <w:szCs w:val="20"/>
        </w:rPr>
        <w:t>registrar e arquivar documentos técnicos de interesse para as atividades da Secretaria;</w:t>
      </w:r>
    </w:p>
    <w:p w:rsidR="00EE6331" w:rsidRPr="00203A3B" w:rsidRDefault="00EE6331" w:rsidP="00927964">
      <w:pPr>
        <w:ind w:firstLine="567"/>
        <w:jc w:val="both"/>
        <w:rPr>
          <w:rFonts w:ascii="Arial" w:eastAsia="Arial Unicode MS" w:hAnsi="Arial" w:cs="Arial"/>
          <w:strike/>
          <w:sz w:val="20"/>
          <w:szCs w:val="20"/>
        </w:rPr>
      </w:pPr>
    </w:p>
    <w:p w:rsidR="00EE6331" w:rsidRPr="00203A3B" w:rsidRDefault="00E90CE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 xml:space="preserve">3. </w:t>
      </w:r>
      <w:r w:rsidR="00EE6331" w:rsidRPr="00203A3B">
        <w:rPr>
          <w:rFonts w:ascii="Arial" w:eastAsia="Arial Unicode MS" w:hAnsi="Arial" w:cs="Arial"/>
          <w:strike/>
          <w:sz w:val="20"/>
          <w:szCs w:val="20"/>
        </w:rPr>
        <w:t xml:space="preserve"> expedir o “habite-se” das novas edificações, após as necessárias vistorias, encaminhando-as à Seção de Tributação, Dívida Ativa e Cadastro Imobiliário;</w:t>
      </w:r>
    </w:p>
    <w:p w:rsidR="00EE6331" w:rsidRPr="00203A3B" w:rsidRDefault="00EE6331" w:rsidP="00927964">
      <w:pPr>
        <w:ind w:firstLine="567"/>
        <w:jc w:val="both"/>
        <w:rPr>
          <w:rFonts w:ascii="Arial" w:eastAsia="Arial Unicode MS" w:hAnsi="Arial" w:cs="Arial"/>
          <w:strike/>
          <w:sz w:val="20"/>
          <w:szCs w:val="20"/>
        </w:rPr>
      </w:pPr>
    </w:p>
    <w:p w:rsidR="00EE6331" w:rsidRPr="00203A3B" w:rsidRDefault="00EE6331"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b) Setor de Cadastro e Informações Técnicas:</w:t>
      </w:r>
    </w:p>
    <w:p w:rsidR="00EE6331" w:rsidRPr="00203A3B" w:rsidRDefault="00EE6331" w:rsidP="00927964">
      <w:pPr>
        <w:ind w:firstLine="567"/>
        <w:jc w:val="both"/>
        <w:rPr>
          <w:rFonts w:ascii="Arial" w:eastAsia="Arial Unicode MS" w:hAnsi="Arial" w:cs="Arial"/>
          <w:strike/>
          <w:sz w:val="20"/>
          <w:szCs w:val="20"/>
        </w:rPr>
      </w:pPr>
    </w:p>
    <w:p w:rsidR="00EE6331" w:rsidRPr="00203A3B" w:rsidRDefault="00E90CE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1.</w:t>
      </w:r>
      <w:r w:rsidR="00EE6331" w:rsidRPr="00203A3B">
        <w:rPr>
          <w:rFonts w:ascii="Arial" w:eastAsia="Arial Unicode MS" w:hAnsi="Arial" w:cs="Arial"/>
          <w:strike/>
          <w:sz w:val="20"/>
          <w:szCs w:val="20"/>
        </w:rPr>
        <w:t xml:space="preserve"> colaborar na elaboração de normas referentes a edificação, loteamento, zoneamento e demais atividades relativas a obras;</w:t>
      </w:r>
    </w:p>
    <w:p w:rsidR="00EE6331" w:rsidRPr="00203A3B" w:rsidRDefault="00EE6331" w:rsidP="00927964">
      <w:pPr>
        <w:ind w:firstLine="567"/>
        <w:jc w:val="both"/>
        <w:rPr>
          <w:rFonts w:ascii="Arial" w:eastAsia="Arial Unicode MS" w:hAnsi="Arial" w:cs="Arial"/>
          <w:strike/>
          <w:sz w:val="20"/>
          <w:szCs w:val="20"/>
        </w:rPr>
      </w:pPr>
    </w:p>
    <w:p w:rsidR="00EE6331" w:rsidRPr="00203A3B" w:rsidRDefault="00E90CE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 xml:space="preserve">2. </w:t>
      </w:r>
      <w:r w:rsidR="00370B86" w:rsidRPr="00203A3B">
        <w:rPr>
          <w:rFonts w:ascii="Arial" w:eastAsia="Arial Unicode MS" w:hAnsi="Arial" w:cs="Arial"/>
          <w:strike/>
          <w:sz w:val="20"/>
          <w:szCs w:val="20"/>
        </w:rPr>
        <w:t>atualizar os dados relativos a vias, logradouros públicos e estradas municipais, a fim de manter atualizada a planta cadastral da cidade;</w:t>
      </w:r>
    </w:p>
    <w:p w:rsidR="00370B86" w:rsidRPr="00203A3B" w:rsidRDefault="00370B86" w:rsidP="00927964">
      <w:pPr>
        <w:ind w:firstLine="567"/>
        <w:jc w:val="both"/>
        <w:rPr>
          <w:rFonts w:ascii="Arial" w:eastAsia="Arial Unicode MS" w:hAnsi="Arial" w:cs="Arial"/>
          <w:strike/>
          <w:sz w:val="20"/>
          <w:szCs w:val="20"/>
        </w:rPr>
      </w:pPr>
    </w:p>
    <w:p w:rsidR="00370B86" w:rsidRPr="00203A3B" w:rsidRDefault="00E90CE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3.</w:t>
      </w:r>
      <w:r w:rsidR="00370B86" w:rsidRPr="00203A3B">
        <w:rPr>
          <w:rFonts w:ascii="Arial" w:eastAsia="Arial Unicode MS" w:hAnsi="Arial" w:cs="Arial"/>
          <w:strike/>
          <w:sz w:val="20"/>
          <w:szCs w:val="20"/>
        </w:rPr>
        <w:t xml:space="preserve"> manter atualizados os dados da Seção de Tributação, Dívida Ativa e Cadastro Imobiliário, do Cadastro do Sistema Viário, e do Cadastro do Sistema Rodoviário e da planta cadastral da cidade;</w:t>
      </w:r>
    </w:p>
    <w:p w:rsidR="00370B86" w:rsidRPr="00203A3B" w:rsidRDefault="00370B86" w:rsidP="00927964">
      <w:pPr>
        <w:ind w:firstLine="567"/>
        <w:jc w:val="both"/>
        <w:rPr>
          <w:rFonts w:ascii="Arial" w:eastAsia="Arial Unicode MS" w:hAnsi="Arial" w:cs="Arial"/>
          <w:strike/>
          <w:sz w:val="20"/>
          <w:szCs w:val="20"/>
        </w:rPr>
      </w:pPr>
    </w:p>
    <w:p w:rsidR="00370B86" w:rsidRPr="00203A3B" w:rsidRDefault="00370B86"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c) Setor de Planos Comunitários e Melhorias Municipais:</w:t>
      </w:r>
    </w:p>
    <w:p w:rsidR="00370B86" w:rsidRPr="00203A3B" w:rsidRDefault="00370B86" w:rsidP="00927964">
      <w:pPr>
        <w:ind w:firstLine="567"/>
        <w:jc w:val="both"/>
        <w:rPr>
          <w:rFonts w:ascii="Arial" w:eastAsia="Arial Unicode MS" w:hAnsi="Arial" w:cs="Arial"/>
          <w:strike/>
          <w:sz w:val="20"/>
          <w:szCs w:val="20"/>
        </w:rPr>
      </w:pPr>
    </w:p>
    <w:p w:rsidR="00370B86" w:rsidRPr="00203A3B" w:rsidRDefault="00E90CE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 xml:space="preserve">1. </w:t>
      </w:r>
      <w:r w:rsidR="00934B0E" w:rsidRPr="00203A3B">
        <w:rPr>
          <w:rFonts w:ascii="Arial" w:eastAsia="Arial Unicode MS" w:hAnsi="Arial" w:cs="Arial"/>
          <w:strike/>
          <w:sz w:val="20"/>
          <w:szCs w:val="20"/>
        </w:rPr>
        <w:t>controlar administrativamente os planos comunitários de melhorias municipais, tais como: pavimentação, guias e sarjetas, extensão de rede de água e esgoto, galerias de águas pluviais, iluminação pública e calçadas;</w:t>
      </w:r>
    </w:p>
    <w:p w:rsidR="00934B0E" w:rsidRPr="00203A3B" w:rsidRDefault="00934B0E" w:rsidP="00927964">
      <w:pPr>
        <w:ind w:firstLine="567"/>
        <w:jc w:val="both"/>
        <w:rPr>
          <w:rFonts w:ascii="Arial" w:eastAsia="Arial Unicode MS" w:hAnsi="Arial" w:cs="Arial"/>
          <w:strike/>
          <w:sz w:val="20"/>
          <w:szCs w:val="20"/>
        </w:rPr>
      </w:pPr>
    </w:p>
    <w:p w:rsidR="00934B0E" w:rsidRPr="00203A3B" w:rsidRDefault="00E90CE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2.</w:t>
      </w:r>
      <w:r w:rsidR="00934B0E" w:rsidRPr="00203A3B">
        <w:rPr>
          <w:rFonts w:ascii="Arial" w:eastAsia="Arial Unicode MS" w:hAnsi="Arial" w:cs="Arial"/>
          <w:strike/>
          <w:sz w:val="20"/>
          <w:szCs w:val="20"/>
        </w:rPr>
        <w:t xml:space="preserve"> convocar, atender e explicar o plano aos proprietários de imóveis urbanos, atingidos pelo mesmo;</w:t>
      </w:r>
    </w:p>
    <w:p w:rsidR="00934B0E" w:rsidRPr="00203A3B" w:rsidRDefault="00934B0E" w:rsidP="00927964">
      <w:pPr>
        <w:ind w:firstLine="567"/>
        <w:jc w:val="both"/>
        <w:rPr>
          <w:rFonts w:ascii="Arial" w:eastAsia="Arial Unicode MS" w:hAnsi="Arial" w:cs="Arial"/>
          <w:strike/>
          <w:sz w:val="20"/>
          <w:szCs w:val="20"/>
        </w:rPr>
      </w:pPr>
    </w:p>
    <w:p w:rsidR="00934B0E" w:rsidRPr="00203A3B" w:rsidRDefault="00E90CE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3.</w:t>
      </w:r>
      <w:r w:rsidR="00934B0E" w:rsidRPr="00203A3B">
        <w:rPr>
          <w:rFonts w:ascii="Arial" w:eastAsia="Arial Unicode MS" w:hAnsi="Arial" w:cs="Arial"/>
          <w:strike/>
          <w:sz w:val="20"/>
          <w:szCs w:val="20"/>
        </w:rPr>
        <w:t xml:space="preserve"> elaborar os contratos de adesão e confeccionar o respectivo carnê de pagamento;</w:t>
      </w:r>
    </w:p>
    <w:p w:rsidR="00934B0E" w:rsidRPr="00203A3B" w:rsidRDefault="00934B0E" w:rsidP="00927964">
      <w:pPr>
        <w:ind w:firstLine="567"/>
        <w:jc w:val="both"/>
        <w:rPr>
          <w:rFonts w:ascii="Arial" w:eastAsia="Arial Unicode MS" w:hAnsi="Arial" w:cs="Arial"/>
          <w:strike/>
          <w:sz w:val="20"/>
          <w:szCs w:val="20"/>
        </w:rPr>
      </w:pPr>
    </w:p>
    <w:p w:rsidR="00934B0E" w:rsidRPr="00203A3B" w:rsidRDefault="00E90CE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4.</w:t>
      </w:r>
      <w:r w:rsidR="00934B0E" w:rsidRPr="00203A3B">
        <w:rPr>
          <w:rFonts w:ascii="Arial" w:eastAsia="Arial Unicode MS" w:hAnsi="Arial" w:cs="Arial"/>
          <w:strike/>
          <w:sz w:val="20"/>
          <w:szCs w:val="20"/>
        </w:rPr>
        <w:t xml:space="preserve"> manter controle através de planilhas, dos pagamentos efetuados;</w:t>
      </w:r>
    </w:p>
    <w:p w:rsidR="00934B0E" w:rsidRPr="00203A3B" w:rsidRDefault="00934B0E" w:rsidP="00927964">
      <w:pPr>
        <w:ind w:firstLine="567"/>
        <w:jc w:val="both"/>
        <w:rPr>
          <w:rFonts w:ascii="Arial" w:eastAsia="Arial Unicode MS" w:hAnsi="Arial" w:cs="Arial"/>
          <w:strike/>
          <w:sz w:val="20"/>
          <w:szCs w:val="20"/>
        </w:rPr>
      </w:pPr>
    </w:p>
    <w:p w:rsidR="00934B0E" w:rsidRPr="00203A3B" w:rsidRDefault="00E90CE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5.</w:t>
      </w:r>
      <w:r w:rsidR="00934B0E" w:rsidRPr="00203A3B">
        <w:rPr>
          <w:rFonts w:ascii="Arial" w:eastAsia="Arial Unicode MS" w:hAnsi="Arial" w:cs="Arial"/>
          <w:strike/>
          <w:sz w:val="20"/>
          <w:szCs w:val="20"/>
        </w:rPr>
        <w:t xml:space="preserve"> calcular multa, juros e correção monetária, dos pagamentos efetuados com atraso, dos aderentes aos planos;</w:t>
      </w:r>
    </w:p>
    <w:p w:rsidR="00934B0E" w:rsidRPr="00203A3B" w:rsidRDefault="00934B0E" w:rsidP="00927964">
      <w:pPr>
        <w:ind w:firstLine="567"/>
        <w:jc w:val="both"/>
        <w:rPr>
          <w:rFonts w:ascii="Arial" w:eastAsia="Arial Unicode MS" w:hAnsi="Arial" w:cs="Arial"/>
          <w:strike/>
          <w:sz w:val="20"/>
          <w:szCs w:val="20"/>
        </w:rPr>
      </w:pPr>
    </w:p>
    <w:p w:rsidR="00934B0E" w:rsidRPr="00203A3B" w:rsidRDefault="000977C4"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d) Setor de Fiscalização de Obras:</w:t>
      </w:r>
    </w:p>
    <w:p w:rsidR="000977C4" w:rsidRPr="00203A3B" w:rsidRDefault="000977C4" w:rsidP="00927964">
      <w:pPr>
        <w:ind w:firstLine="567"/>
        <w:jc w:val="both"/>
        <w:rPr>
          <w:rFonts w:ascii="Arial" w:eastAsia="Arial Unicode MS" w:hAnsi="Arial" w:cs="Arial"/>
          <w:strike/>
          <w:sz w:val="20"/>
          <w:szCs w:val="20"/>
        </w:rPr>
      </w:pPr>
    </w:p>
    <w:p w:rsidR="000977C4" w:rsidRPr="00203A3B" w:rsidRDefault="00E90CE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1.</w:t>
      </w:r>
      <w:r w:rsidR="000977C4" w:rsidRPr="00203A3B">
        <w:rPr>
          <w:rFonts w:ascii="Arial" w:eastAsia="Arial Unicode MS" w:hAnsi="Arial" w:cs="Arial"/>
          <w:strike/>
          <w:sz w:val="20"/>
          <w:szCs w:val="20"/>
        </w:rPr>
        <w:t xml:space="preserve"> fiscalizar a execução de obras particulares ou públicas;</w:t>
      </w:r>
    </w:p>
    <w:p w:rsidR="000977C4" w:rsidRPr="00203A3B" w:rsidRDefault="000977C4" w:rsidP="00927964">
      <w:pPr>
        <w:ind w:firstLine="567"/>
        <w:jc w:val="both"/>
        <w:rPr>
          <w:rFonts w:ascii="Arial" w:eastAsia="Arial Unicode MS" w:hAnsi="Arial" w:cs="Arial"/>
          <w:strike/>
          <w:sz w:val="20"/>
          <w:szCs w:val="20"/>
        </w:rPr>
      </w:pPr>
    </w:p>
    <w:p w:rsidR="000977C4" w:rsidRPr="00203A3B" w:rsidRDefault="00E90CE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2.</w:t>
      </w:r>
      <w:r w:rsidR="000977C4" w:rsidRPr="00203A3B">
        <w:rPr>
          <w:rFonts w:ascii="Arial" w:eastAsia="Arial Unicode MS" w:hAnsi="Arial" w:cs="Arial"/>
          <w:strike/>
          <w:sz w:val="20"/>
          <w:szCs w:val="20"/>
        </w:rPr>
        <w:t xml:space="preserve"> orientar, multar, evitar as construções irregulares ou clandestinas;</w:t>
      </w:r>
    </w:p>
    <w:p w:rsidR="000977C4" w:rsidRPr="00203A3B" w:rsidRDefault="000977C4" w:rsidP="00927964">
      <w:pPr>
        <w:ind w:firstLine="567"/>
        <w:jc w:val="both"/>
        <w:rPr>
          <w:rFonts w:ascii="Arial" w:eastAsia="Arial Unicode MS" w:hAnsi="Arial" w:cs="Arial"/>
          <w:strike/>
          <w:sz w:val="20"/>
          <w:szCs w:val="20"/>
        </w:rPr>
      </w:pPr>
    </w:p>
    <w:p w:rsidR="000977C4" w:rsidRPr="00203A3B" w:rsidRDefault="00E90CE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 xml:space="preserve">3. </w:t>
      </w:r>
      <w:r w:rsidR="000977C4" w:rsidRPr="00203A3B">
        <w:rPr>
          <w:rFonts w:ascii="Arial" w:eastAsia="Arial Unicode MS" w:hAnsi="Arial" w:cs="Arial"/>
          <w:strike/>
          <w:sz w:val="20"/>
          <w:szCs w:val="20"/>
        </w:rPr>
        <w:t>solicitar ao Prefeito a requisição de força policial para manter os embargos, quando desobedecidos;</w:t>
      </w:r>
    </w:p>
    <w:p w:rsidR="000977C4" w:rsidRPr="00203A3B" w:rsidRDefault="000977C4" w:rsidP="00927964">
      <w:pPr>
        <w:ind w:firstLine="567"/>
        <w:jc w:val="both"/>
        <w:rPr>
          <w:rFonts w:ascii="Arial" w:eastAsia="Arial Unicode MS" w:hAnsi="Arial" w:cs="Arial"/>
          <w:strike/>
          <w:sz w:val="20"/>
          <w:szCs w:val="20"/>
        </w:rPr>
      </w:pPr>
    </w:p>
    <w:p w:rsidR="000977C4" w:rsidRPr="00203A3B" w:rsidRDefault="00E90CE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4.</w:t>
      </w:r>
      <w:r w:rsidR="000977C4" w:rsidRPr="00203A3B">
        <w:rPr>
          <w:rFonts w:ascii="Arial" w:eastAsia="Arial Unicode MS" w:hAnsi="Arial" w:cs="Arial"/>
          <w:strike/>
          <w:sz w:val="20"/>
          <w:szCs w:val="20"/>
        </w:rPr>
        <w:t xml:space="preserve"> orientar o contribuinte quanto a recolhimentos de importâncias relativas a serviços e obras;</w:t>
      </w:r>
    </w:p>
    <w:p w:rsidR="000977C4" w:rsidRPr="00203A3B" w:rsidRDefault="000977C4" w:rsidP="00927964">
      <w:pPr>
        <w:ind w:firstLine="567"/>
        <w:jc w:val="both"/>
        <w:rPr>
          <w:rFonts w:ascii="Arial" w:eastAsia="Arial Unicode MS" w:hAnsi="Arial" w:cs="Arial"/>
          <w:strike/>
          <w:sz w:val="20"/>
          <w:szCs w:val="20"/>
        </w:rPr>
      </w:pPr>
    </w:p>
    <w:p w:rsidR="000977C4" w:rsidRPr="00203A3B" w:rsidRDefault="000977C4"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e) Setor de Fiscalização de Posturas e Feiras:</w:t>
      </w:r>
    </w:p>
    <w:p w:rsidR="000977C4" w:rsidRPr="00203A3B" w:rsidRDefault="000977C4" w:rsidP="00927964">
      <w:pPr>
        <w:ind w:firstLine="567"/>
        <w:jc w:val="both"/>
        <w:rPr>
          <w:rFonts w:ascii="Arial" w:eastAsia="Arial Unicode MS" w:hAnsi="Arial" w:cs="Arial"/>
          <w:strike/>
          <w:sz w:val="20"/>
          <w:szCs w:val="20"/>
        </w:rPr>
      </w:pPr>
    </w:p>
    <w:p w:rsidR="000977C4" w:rsidRPr="00203A3B" w:rsidRDefault="00E90CED"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 xml:space="preserve">1. </w:t>
      </w:r>
      <w:r w:rsidR="000977C4" w:rsidRPr="00203A3B">
        <w:rPr>
          <w:rFonts w:ascii="Arial" w:eastAsia="Arial Unicode MS" w:hAnsi="Arial" w:cs="Arial"/>
          <w:strike/>
          <w:sz w:val="20"/>
          <w:szCs w:val="20"/>
        </w:rPr>
        <w:t>exercer a fiscalização em relação às posturas municipais e à preservação da limpeza da cidade;</w:t>
      </w:r>
    </w:p>
    <w:p w:rsidR="000977C4" w:rsidRPr="00203A3B" w:rsidRDefault="000977C4" w:rsidP="00927964">
      <w:pPr>
        <w:ind w:firstLine="567"/>
        <w:jc w:val="both"/>
        <w:rPr>
          <w:rFonts w:ascii="Arial" w:eastAsia="Arial Unicode MS" w:hAnsi="Arial" w:cs="Arial"/>
          <w:strike/>
          <w:sz w:val="20"/>
          <w:szCs w:val="20"/>
        </w:rPr>
      </w:pPr>
    </w:p>
    <w:p w:rsidR="000977C4" w:rsidRPr="00203A3B" w:rsidRDefault="00540BF7"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 xml:space="preserve">2. </w:t>
      </w:r>
      <w:r w:rsidR="000977C4" w:rsidRPr="00203A3B">
        <w:rPr>
          <w:rFonts w:ascii="Arial" w:eastAsia="Arial Unicode MS" w:hAnsi="Arial" w:cs="Arial"/>
          <w:strike/>
          <w:sz w:val="20"/>
          <w:szCs w:val="20"/>
        </w:rPr>
        <w:t>conceder licença para colocação de postes, anúncios e aberturas de acessos a postos de gasolina ou outros estabelecimentos de qualquer natureza, na faixa de domínio das estradas municipais;</w:t>
      </w:r>
    </w:p>
    <w:p w:rsidR="000977C4" w:rsidRPr="00203A3B" w:rsidRDefault="000977C4" w:rsidP="00927964">
      <w:pPr>
        <w:ind w:firstLine="567"/>
        <w:jc w:val="both"/>
        <w:rPr>
          <w:rFonts w:ascii="Arial" w:eastAsia="Arial Unicode MS" w:hAnsi="Arial" w:cs="Arial"/>
          <w:strike/>
          <w:sz w:val="20"/>
          <w:szCs w:val="20"/>
        </w:rPr>
      </w:pPr>
    </w:p>
    <w:p w:rsidR="000977C4" w:rsidRPr="00203A3B" w:rsidRDefault="00540BF7"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 xml:space="preserve">3. </w:t>
      </w:r>
      <w:r w:rsidR="000977C4" w:rsidRPr="00203A3B">
        <w:rPr>
          <w:rFonts w:ascii="Arial" w:eastAsia="Arial Unicode MS" w:hAnsi="Arial" w:cs="Arial"/>
          <w:strike/>
          <w:sz w:val="20"/>
          <w:szCs w:val="20"/>
        </w:rPr>
        <w:t xml:space="preserve"> executar as atividades de apreensão de animais soltos em vias públicas, recolhendo-os ao Departamento de Meio Ambiente;</w:t>
      </w:r>
    </w:p>
    <w:p w:rsidR="000977C4" w:rsidRPr="00203A3B" w:rsidRDefault="000977C4" w:rsidP="00927964">
      <w:pPr>
        <w:ind w:firstLine="567"/>
        <w:jc w:val="both"/>
        <w:rPr>
          <w:rFonts w:ascii="Arial" w:eastAsia="Arial Unicode MS" w:hAnsi="Arial" w:cs="Arial"/>
          <w:strike/>
          <w:sz w:val="20"/>
          <w:szCs w:val="20"/>
        </w:rPr>
      </w:pPr>
    </w:p>
    <w:p w:rsidR="000977C4" w:rsidRPr="00203A3B" w:rsidRDefault="000977C4"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V – realizar outras atividades correlatas, por determinação do Prefeito.</w:t>
      </w:r>
    </w:p>
    <w:p w:rsidR="000977C4" w:rsidRPr="00203A3B" w:rsidRDefault="000977C4" w:rsidP="00927964">
      <w:pPr>
        <w:ind w:firstLine="567"/>
        <w:jc w:val="both"/>
        <w:rPr>
          <w:rFonts w:ascii="Arial" w:eastAsia="Arial Unicode MS" w:hAnsi="Arial" w:cs="Arial"/>
          <w:strike/>
          <w:sz w:val="20"/>
          <w:szCs w:val="20"/>
        </w:rPr>
      </w:pPr>
    </w:p>
    <w:p w:rsidR="000977C4" w:rsidRPr="00203A3B" w:rsidRDefault="000977C4" w:rsidP="00927964">
      <w:pPr>
        <w:ind w:firstLine="567"/>
        <w:jc w:val="both"/>
        <w:rPr>
          <w:rFonts w:ascii="Arial" w:eastAsia="Arial Unicode MS" w:hAnsi="Arial" w:cs="Arial"/>
          <w:strike/>
          <w:sz w:val="20"/>
          <w:szCs w:val="20"/>
        </w:rPr>
      </w:pPr>
    </w:p>
    <w:p w:rsidR="000977C4" w:rsidRPr="00203A3B" w:rsidRDefault="000977C4" w:rsidP="00C25BA6">
      <w:pPr>
        <w:jc w:val="center"/>
        <w:rPr>
          <w:rFonts w:ascii="Arial" w:eastAsia="Arial Unicode MS" w:hAnsi="Arial" w:cs="Arial"/>
          <w:strike/>
          <w:sz w:val="20"/>
          <w:szCs w:val="20"/>
        </w:rPr>
      </w:pPr>
      <w:r w:rsidRPr="00203A3B">
        <w:rPr>
          <w:rFonts w:ascii="Arial" w:eastAsia="Arial Unicode MS" w:hAnsi="Arial" w:cs="Arial"/>
          <w:strike/>
          <w:sz w:val="20"/>
          <w:szCs w:val="20"/>
        </w:rPr>
        <w:t>CAPÍTULO IV</w:t>
      </w:r>
    </w:p>
    <w:p w:rsidR="000977C4" w:rsidRPr="00203A3B" w:rsidRDefault="000977C4" w:rsidP="00C25BA6">
      <w:pPr>
        <w:jc w:val="center"/>
        <w:rPr>
          <w:rFonts w:ascii="Arial" w:eastAsia="Arial Unicode MS" w:hAnsi="Arial" w:cs="Arial"/>
          <w:strike/>
          <w:sz w:val="20"/>
          <w:szCs w:val="20"/>
        </w:rPr>
      </w:pPr>
      <w:r w:rsidRPr="00203A3B">
        <w:rPr>
          <w:rFonts w:ascii="Arial" w:eastAsia="Arial Unicode MS" w:hAnsi="Arial" w:cs="Arial"/>
          <w:strike/>
          <w:sz w:val="20"/>
          <w:szCs w:val="20"/>
        </w:rPr>
        <w:t>Das Competências</w:t>
      </w:r>
    </w:p>
    <w:p w:rsidR="000977C4" w:rsidRPr="00203A3B" w:rsidRDefault="000977C4" w:rsidP="00927964">
      <w:pPr>
        <w:ind w:firstLine="567"/>
        <w:jc w:val="both"/>
        <w:rPr>
          <w:rFonts w:ascii="Arial" w:eastAsia="Arial Unicode MS" w:hAnsi="Arial" w:cs="Arial"/>
          <w:strike/>
          <w:sz w:val="20"/>
          <w:szCs w:val="20"/>
        </w:rPr>
      </w:pPr>
    </w:p>
    <w:p w:rsidR="000977C4" w:rsidRPr="00203A3B" w:rsidRDefault="000977C4"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 xml:space="preserve">Art. 19.  </w:t>
      </w:r>
      <w:r w:rsidR="001647F4" w:rsidRPr="00203A3B">
        <w:rPr>
          <w:rFonts w:ascii="Arial" w:eastAsia="Arial Unicode MS" w:hAnsi="Arial" w:cs="Arial"/>
          <w:strike/>
          <w:sz w:val="20"/>
          <w:szCs w:val="20"/>
        </w:rPr>
        <w:t>Ao Chefe do Gabinete, Secretários e Assessores compete:</w:t>
      </w:r>
    </w:p>
    <w:p w:rsidR="001647F4" w:rsidRPr="00203A3B" w:rsidRDefault="001647F4" w:rsidP="00927964">
      <w:pPr>
        <w:ind w:firstLine="567"/>
        <w:jc w:val="both"/>
        <w:rPr>
          <w:rFonts w:ascii="Arial" w:eastAsia="Arial Unicode MS" w:hAnsi="Arial" w:cs="Arial"/>
          <w:strike/>
          <w:sz w:val="20"/>
          <w:szCs w:val="20"/>
        </w:rPr>
      </w:pPr>
    </w:p>
    <w:p w:rsidR="001647F4" w:rsidRPr="00203A3B" w:rsidRDefault="001647F4"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I – supervisionar, orientar e coordenar as atividades desenvolvidas pelos seus respectivos órgãos;</w:t>
      </w:r>
    </w:p>
    <w:p w:rsidR="001647F4" w:rsidRPr="00203A3B" w:rsidRDefault="001647F4" w:rsidP="00927964">
      <w:pPr>
        <w:ind w:firstLine="567"/>
        <w:jc w:val="both"/>
        <w:rPr>
          <w:rFonts w:ascii="Arial" w:eastAsia="Arial Unicode MS" w:hAnsi="Arial" w:cs="Arial"/>
          <w:strike/>
          <w:sz w:val="20"/>
          <w:szCs w:val="20"/>
        </w:rPr>
      </w:pPr>
    </w:p>
    <w:p w:rsidR="001647F4" w:rsidRPr="00203A3B" w:rsidRDefault="001647F4"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II – sugerir e solicitar ao Prefeito as providências</w:t>
      </w:r>
      <w:r w:rsidR="000A7F41" w:rsidRPr="00203A3B">
        <w:rPr>
          <w:rFonts w:ascii="Arial" w:eastAsia="Arial Unicode MS" w:hAnsi="Arial" w:cs="Arial"/>
          <w:strike/>
          <w:sz w:val="20"/>
          <w:szCs w:val="20"/>
        </w:rPr>
        <w:t xml:space="preserve"> que julgar necessárias para propiciar ou manter o bom andamento dos serviços sob sua responsabilidade;</w:t>
      </w:r>
    </w:p>
    <w:p w:rsidR="000A7F41" w:rsidRPr="00203A3B" w:rsidRDefault="000A7F41" w:rsidP="00927964">
      <w:pPr>
        <w:ind w:firstLine="567"/>
        <w:jc w:val="both"/>
        <w:rPr>
          <w:rFonts w:ascii="Arial" w:eastAsia="Arial Unicode MS" w:hAnsi="Arial" w:cs="Arial"/>
          <w:strike/>
          <w:sz w:val="20"/>
          <w:szCs w:val="20"/>
        </w:rPr>
      </w:pPr>
    </w:p>
    <w:p w:rsidR="000A7F41" w:rsidRPr="00203A3B" w:rsidRDefault="000A7F41"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III – propor ao Prefeito a instauração de sindicância ou inquéritos administrativos, sobre irregularidades ocorridas em seus órgãos;</w:t>
      </w:r>
    </w:p>
    <w:p w:rsidR="000A7F41" w:rsidRPr="00203A3B" w:rsidRDefault="000A7F41" w:rsidP="00927964">
      <w:pPr>
        <w:ind w:firstLine="567"/>
        <w:jc w:val="both"/>
        <w:rPr>
          <w:rFonts w:ascii="Arial" w:eastAsia="Arial Unicode MS" w:hAnsi="Arial" w:cs="Arial"/>
          <w:strike/>
          <w:sz w:val="20"/>
          <w:szCs w:val="20"/>
        </w:rPr>
      </w:pPr>
    </w:p>
    <w:p w:rsidR="000A7F41" w:rsidRPr="00203A3B" w:rsidRDefault="000A7F41"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IV – supervisionar a elaboração da proposta orçamentária dos órgãos subordinados;</w:t>
      </w:r>
    </w:p>
    <w:p w:rsidR="000A7F41" w:rsidRPr="00203A3B" w:rsidRDefault="000A7F41" w:rsidP="00927964">
      <w:pPr>
        <w:ind w:firstLine="567"/>
        <w:jc w:val="both"/>
        <w:rPr>
          <w:rFonts w:ascii="Arial" w:eastAsia="Arial Unicode MS" w:hAnsi="Arial" w:cs="Arial"/>
          <w:strike/>
          <w:sz w:val="20"/>
          <w:szCs w:val="20"/>
        </w:rPr>
      </w:pPr>
    </w:p>
    <w:p w:rsidR="000A7F41" w:rsidRPr="00203A3B" w:rsidRDefault="000A7F41"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V – fazer cumprir determinações do Regimento Interno;</w:t>
      </w:r>
    </w:p>
    <w:p w:rsidR="000A7F41" w:rsidRPr="00203A3B" w:rsidRDefault="000A7F41" w:rsidP="00927964">
      <w:pPr>
        <w:ind w:firstLine="567"/>
        <w:jc w:val="both"/>
        <w:rPr>
          <w:rFonts w:ascii="Arial" w:eastAsia="Arial Unicode MS" w:hAnsi="Arial" w:cs="Arial"/>
          <w:strike/>
          <w:sz w:val="20"/>
          <w:szCs w:val="20"/>
        </w:rPr>
      </w:pPr>
    </w:p>
    <w:p w:rsidR="000A7F41" w:rsidRPr="00203A3B" w:rsidRDefault="000A7F41"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VI – desempenhar outras competências que lhes forem cometidas pelo Prefeito.</w:t>
      </w:r>
    </w:p>
    <w:p w:rsidR="000A7F41" w:rsidRPr="00203A3B" w:rsidRDefault="000A7F41" w:rsidP="00927964">
      <w:pPr>
        <w:ind w:firstLine="567"/>
        <w:jc w:val="both"/>
        <w:rPr>
          <w:rFonts w:ascii="Arial" w:eastAsia="Arial Unicode MS" w:hAnsi="Arial" w:cs="Arial"/>
          <w:strike/>
          <w:sz w:val="20"/>
          <w:szCs w:val="20"/>
        </w:rPr>
      </w:pPr>
    </w:p>
    <w:p w:rsidR="000A7F41" w:rsidRPr="00203A3B" w:rsidRDefault="000A7F41"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Art. 20.  Aos Chefes de Departamento, Chefes de Seção, Chefes de Setores, Supervisores e Encarregados compete:</w:t>
      </w:r>
    </w:p>
    <w:p w:rsidR="000A7F41" w:rsidRPr="00203A3B" w:rsidRDefault="000A7F41" w:rsidP="00927964">
      <w:pPr>
        <w:ind w:firstLine="567"/>
        <w:jc w:val="both"/>
        <w:rPr>
          <w:rFonts w:ascii="Arial" w:eastAsia="Arial Unicode MS" w:hAnsi="Arial" w:cs="Arial"/>
          <w:strike/>
          <w:sz w:val="20"/>
          <w:szCs w:val="20"/>
        </w:rPr>
      </w:pPr>
    </w:p>
    <w:p w:rsidR="000A7F41" w:rsidRPr="00203A3B" w:rsidRDefault="000A7F41"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I – submeter à aprovação superior a escala de férias dos servidores subordinados;</w:t>
      </w:r>
    </w:p>
    <w:p w:rsidR="000A7F41" w:rsidRPr="00203A3B" w:rsidRDefault="000A7F41" w:rsidP="00927964">
      <w:pPr>
        <w:ind w:firstLine="567"/>
        <w:jc w:val="both"/>
        <w:rPr>
          <w:rFonts w:ascii="Arial" w:eastAsia="Arial Unicode MS" w:hAnsi="Arial" w:cs="Arial"/>
          <w:strike/>
          <w:sz w:val="20"/>
          <w:szCs w:val="20"/>
        </w:rPr>
      </w:pPr>
    </w:p>
    <w:p w:rsidR="000A7F41" w:rsidRPr="00203A3B" w:rsidRDefault="000A7F41"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II – comunicar à autoridade superior as transferências de bens móveis, para efeito de atualização de registro patrimonial;</w:t>
      </w:r>
    </w:p>
    <w:p w:rsidR="000A7F41" w:rsidRPr="00203A3B" w:rsidRDefault="000A7F41" w:rsidP="00927964">
      <w:pPr>
        <w:ind w:firstLine="567"/>
        <w:jc w:val="both"/>
        <w:rPr>
          <w:rFonts w:ascii="Arial" w:eastAsia="Arial Unicode MS" w:hAnsi="Arial" w:cs="Arial"/>
          <w:strike/>
          <w:sz w:val="20"/>
          <w:szCs w:val="20"/>
        </w:rPr>
      </w:pPr>
    </w:p>
    <w:p w:rsidR="000A7F41" w:rsidRPr="00203A3B" w:rsidRDefault="000A7F41"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III – fazer cumprir, no âmbito de sua unidade, as determinações do Regimento Interno;</w:t>
      </w:r>
    </w:p>
    <w:p w:rsidR="000A7F41" w:rsidRPr="00203A3B" w:rsidRDefault="000A7F41" w:rsidP="00927964">
      <w:pPr>
        <w:ind w:firstLine="567"/>
        <w:jc w:val="both"/>
        <w:rPr>
          <w:rFonts w:ascii="Arial" w:eastAsia="Arial Unicode MS" w:hAnsi="Arial" w:cs="Arial"/>
          <w:strike/>
          <w:sz w:val="20"/>
          <w:szCs w:val="20"/>
        </w:rPr>
      </w:pPr>
    </w:p>
    <w:p w:rsidR="000A7F41" w:rsidRPr="00203A3B" w:rsidRDefault="000A7F41" w:rsidP="00927964">
      <w:pPr>
        <w:ind w:firstLine="567"/>
        <w:jc w:val="both"/>
        <w:rPr>
          <w:rFonts w:ascii="Arial" w:eastAsia="Arial Unicode MS" w:hAnsi="Arial" w:cs="Arial"/>
          <w:strike/>
          <w:sz w:val="20"/>
          <w:szCs w:val="20"/>
        </w:rPr>
      </w:pPr>
      <w:r w:rsidRPr="00203A3B">
        <w:rPr>
          <w:rFonts w:ascii="Arial" w:eastAsia="Arial Unicode MS" w:hAnsi="Arial" w:cs="Arial"/>
          <w:strike/>
          <w:sz w:val="20"/>
          <w:szCs w:val="20"/>
        </w:rPr>
        <w:t>IV – desempenhar outras competências que lhe forem cometidas pela autoridade superior.</w:t>
      </w:r>
      <w:r w:rsidR="00203A3B">
        <w:rPr>
          <w:rFonts w:ascii="Arial" w:eastAsia="Arial Unicode MS" w:hAnsi="Arial" w:cs="Arial"/>
          <w:strike/>
          <w:sz w:val="20"/>
          <w:szCs w:val="20"/>
        </w:rPr>
        <w:t xml:space="preserve"> </w:t>
      </w:r>
      <w:hyperlink r:id="rId19" w:anchor="Art20" w:history="1">
        <w:r w:rsidR="00203A3B" w:rsidRPr="00203A3B">
          <w:rPr>
            <w:rStyle w:val="Hyperlink"/>
            <w:rFonts w:ascii="Arial" w:eastAsia="Arial Unicode MS" w:hAnsi="Arial" w:cs="Arial"/>
            <w:sz w:val="20"/>
            <w:szCs w:val="20"/>
          </w:rPr>
          <w:t>(Revogado pela Lei Municipal nº 2941, de 2.006)</w:t>
        </w:r>
      </w:hyperlink>
    </w:p>
    <w:p w:rsidR="000A7F41" w:rsidRPr="00E75AC1" w:rsidRDefault="000A7F41" w:rsidP="00927964">
      <w:pPr>
        <w:ind w:firstLine="567"/>
        <w:jc w:val="both"/>
        <w:rPr>
          <w:rFonts w:ascii="Arial" w:eastAsia="Arial Unicode MS" w:hAnsi="Arial" w:cs="Arial"/>
          <w:sz w:val="20"/>
          <w:szCs w:val="20"/>
        </w:rPr>
      </w:pPr>
    </w:p>
    <w:p w:rsidR="000A7F41" w:rsidRPr="00E75AC1" w:rsidRDefault="000A7F41" w:rsidP="00927964">
      <w:pPr>
        <w:ind w:firstLine="567"/>
        <w:jc w:val="center"/>
        <w:rPr>
          <w:rFonts w:ascii="Arial" w:eastAsia="Arial Unicode MS" w:hAnsi="Arial" w:cs="Arial"/>
          <w:sz w:val="20"/>
          <w:szCs w:val="20"/>
        </w:rPr>
      </w:pPr>
      <w:r w:rsidRPr="00E75AC1">
        <w:rPr>
          <w:rFonts w:ascii="Arial" w:eastAsia="Arial Unicode MS" w:hAnsi="Arial" w:cs="Arial"/>
          <w:sz w:val="20"/>
          <w:szCs w:val="20"/>
        </w:rPr>
        <w:t>CAPITULO V</w:t>
      </w:r>
    </w:p>
    <w:p w:rsidR="000A7F41" w:rsidRPr="00E75AC1" w:rsidRDefault="000A7F41" w:rsidP="00927964">
      <w:pPr>
        <w:ind w:firstLine="567"/>
        <w:jc w:val="center"/>
        <w:rPr>
          <w:rFonts w:ascii="Arial" w:eastAsia="Arial Unicode MS" w:hAnsi="Arial" w:cs="Arial"/>
          <w:sz w:val="20"/>
          <w:szCs w:val="20"/>
        </w:rPr>
      </w:pPr>
      <w:r w:rsidRPr="00E75AC1">
        <w:rPr>
          <w:rFonts w:ascii="Arial" w:eastAsia="Arial Unicode MS" w:hAnsi="Arial" w:cs="Arial"/>
          <w:sz w:val="20"/>
          <w:szCs w:val="20"/>
        </w:rPr>
        <w:t>Do Pessoal</w:t>
      </w:r>
    </w:p>
    <w:p w:rsidR="000A7F41" w:rsidRPr="00E75AC1" w:rsidRDefault="000A7F41" w:rsidP="00927964">
      <w:pPr>
        <w:ind w:firstLine="567"/>
        <w:jc w:val="center"/>
        <w:rPr>
          <w:rFonts w:ascii="Arial" w:eastAsia="Arial Unicode MS" w:hAnsi="Arial" w:cs="Arial"/>
          <w:sz w:val="20"/>
          <w:szCs w:val="20"/>
        </w:rPr>
      </w:pPr>
    </w:p>
    <w:p w:rsidR="000A7F41" w:rsidRPr="00E75AC1" w:rsidRDefault="00A93625" w:rsidP="00927964">
      <w:pPr>
        <w:ind w:firstLine="567"/>
        <w:jc w:val="center"/>
        <w:rPr>
          <w:rFonts w:ascii="Arial" w:eastAsia="Arial Unicode MS" w:hAnsi="Arial" w:cs="Arial"/>
          <w:sz w:val="20"/>
          <w:szCs w:val="20"/>
        </w:rPr>
      </w:pPr>
      <w:r>
        <w:rPr>
          <w:rFonts w:ascii="Arial" w:eastAsia="Arial Unicode MS" w:hAnsi="Arial" w:cs="Arial"/>
          <w:sz w:val="20"/>
          <w:szCs w:val="20"/>
        </w:rPr>
        <w:t>Seção</w:t>
      </w:r>
      <w:r w:rsidR="000A7F41" w:rsidRPr="00E75AC1">
        <w:rPr>
          <w:rFonts w:ascii="Arial" w:eastAsia="Arial Unicode MS" w:hAnsi="Arial" w:cs="Arial"/>
          <w:sz w:val="20"/>
          <w:szCs w:val="20"/>
        </w:rPr>
        <w:t xml:space="preserve"> I</w:t>
      </w:r>
    </w:p>
    <w:p w:rsidR="000A7F41" w:rsidRPr="00E75AC1" w:rsidRDefault="000A7F41" w:rsidP="00927964">
      <w:pPr>
        <w:ind w:firstLine="567"/>
        <w:jc w:val="center"/>
        <w:rPr>
          <w:rFonts w:ascii="Arial" w:eastAsia="Arial Unicode MS" w:hAnsi="Arial" w:cs="Arial"/>
          <w:sz w:val="20"/>
          <w:szCs w:val="20"/>
        </w:rPr>
      </w:pPr>
      <w:r w:rsidRPr="00E75AC1">
        <w:rPr>
          <w:rFonts w:ascii="Arial" w:eastAsia="Arial Unicode MS" w:hAnsi="Arial" w:cs="Arial"/>
          <w:sz w:val="20"/>
          <w:szCs w:val="20"/>
        </w:rPr>
        <w:t>Dos Conceitos</w:t>
      </w:r>
    </w:p>
    <w:p w:rsidR="000A7F41" w:rsidRPr="00E75AC1" w:rsidRDefault="000A7F41" w:rsidP="00927964">
      <w:pPr>
        <w:ind w:firstLine="567"/>
        <w:jc w:val="both"/>
        <w:rPr>
          <w:rFonts w:ascii="Arial" w:eastAsia="Arial Unicode MS" w:hAnsi="Arial" w:cs="Arial"/>
          <w:sz w:val="20"/>
          <w:szCs w:val="20"/>
        </w:rPr>
      </w:pPr>
    </w:p>
    <w:p w:rsidR="000A7F41" w:rsidRPr="00E75AC1" w:rsidRDefault="000A7F41" w:rsidP="00927964">
      <w:pPr>
        <w:ind w:firstLine="567"/>
        <w:jc w:val="both"/>
        <w:rPr>
          <w:rFonts w:ascii="Arial" w:eastAsia="Arial Unicode MS" w:hAnsi="Arial" w:cs="Arial"/>
          <w:sz w:val="20"/>
          <w:szCs w:val="20"/>
        </w:rPr>
      </w:pPr>
      <w:r w:rsidRPr="00E75AC1">
        <w:rPr>
          <w:rFonts w:ascii="Arial" w:eastAsia="Arial Unicode MS" w:hAnsi="Arial" w:cs="Arial"/>
          <w:sz w:val="20"/>
          <w:szCs w:val="20"/>
        </w:rPr>
        <w:t xml:space="preserve">Art. 21.  </w:t>
      </w:r>
      <w:r w:rsidR="00FA59D1" w:rsidRPr="00E75AC1">
        <w:rPr>
          <w:rFonts w:ascii="Arial" w:eastAsia="Arial Unicode MS" w:hAnsi="Arial" w:cs="Arial"/>
          <w:sz w:val="20"/>
          <w:szCs w:val="20"/>
        </w:rPr>
        <w:t>Para os efeitos desta lei, considera-se:</w:t>
      </w:r>
    </w:p>
    <w:p w:rsidR="00FA59D1" w:rsidRPr="00E75AC1" w:rsidRDefault="00FA59D1" w:rsidP="00927964">
      <w:pPr>
        <w:ind w:firstLine="567"/>
        <w:jc w:val="both"/>
        <w:rPr>
          <w:rFonts w:ascii="Arial" w:eastAsia="Arial Unicode MS" w:hAnsi="Arial" w:cs="Arial"/>
          <w:sz w:val="20"/>
          <w:szCs w:val="20"/>
        </w:rPr>
      </w:pPr>
    </w:p>
    <w:p w:rsidR="00FA59D1" w:rsidRPr="00E75AC1" w:rsidRDefault="00FA59D1" w:rsidP="00927964">
      <w:pPr>
        <w:ind w:firstLine="567"/>
        <w:jc w:val="both"/>
        <w:rPr>
          <w:rFonts w:ascii="Arial" w:eastAsia="Arial Unicode MS" w:hAnsi="Arial" w:cs="Arial"/>
          <w:sz w:val="20"/>
          <w:szCs w:val="20"/>
        </w:rPr>
      </w:pPr>
      <w:r w:rsidRPr="00E75AC1">
        <w:rPr>
          <w:rFonts w:ascii="Arial" w:eastAsia="Arial Unicode MS" w:hAnsi="Arial" w:cs="Arial"/>
          <w:sz w:val="20"/>
          <w:szCs w:val="20"/>
        </w:rPr>
        <w:t>I – cargo, ou cargo público, o lugar na organização do serviço público municipal, mantido por esta lei, a que corresponde um conjunto de atribuições, responsabilidades e direitos cometidos a um funcionário público;</w:t>
      </w:r>
    </w:p>
    <w:p w:rsidR="00FA59D1" w:rsidRPr="00E75AC1" w:rsidRDefault="00FA59D1" w:rsidP="00927964">
      <w:pPr>
        <w:ind w:firstLine="567"/>
        <w:jc w:val="both"/>
        <w:rPr>
          <w:rFonts w:ascii="Arial" w:eastAsia="Arial Unicode MS" w:hAnsi="Arial" w:cs="Arial"/>
          <w:sz w:val="20"/>
          <w:szCs w:val="20"/>
        </w:rPr>
      </w:pPr>
    </w:p>
    <w:p w:rsidR="00FA59D1" w:rsidRPr="00E75AC1" w:rsidRDefault="00FA59D1" w:rsidP="00927964">
      <w:pPr>
        <w:ind w:firstLine="567"/>
        <w:jc w:val="both"/>
        <w:rPr>
          <w:rFonts w:ascii="Arial" w:eastAsia="Arial Unicode MS" w:hAnsi="Arial" w:cs="Arial"/>
          <w:sz w:val="20"/>
          <w:szCs w:val="20"/>
        </w:rPr>
      </w:pPr>
      <w:r w:rsidRPr="00E75AC1">
        <w:rPr>
          <w:rFonts w:ascii="Arial" w:eastAsia="Arial Unicode MS" w:hAnsi="Arial" w:cs="Arial"/>
          <w:sz w:val="20"/>
          <w:szCs w:val="20"/>
        </w:rPr>
        <w:t>II – emprego público, o lugar na organização do serviço público municipal, a que corresponde um conjunto de atribuições, responsabilidades e direitos cometidos a um empregado público;</w:t>
      </w:r>
    </w:p>
    <w:p w:rsidR="00FA59D1" w:rsidRPr="00E75AC1" w:rsidRDefault="00FA59D1" w:rsidP="00927964">
      <w:pPr>
        <w:ind w:firstLine="567"/>
        <w:jc w:val="both"/>
        <w:rPr>
          <w:rFonts w:ascii="Arial" w:eastAsia="Arial Unicode MS" w:hAnsi="Arial" w:cs="Arial"/>
          <w:sz w:val="20"/>
          <w:szCs w:val="20"/>
        </w:rPr>
      </w:pPr>
    </w:p>
    <w:p w:rsidR="00FA59D1" w:rsidRPr="00E75AC1" w:rsidRDefault="00FA59D1" w:rsidP="00927964">
      <w:pPr>
        <w:ind w:firstLine="567"/>
        <w:jc w:val="both"/>
        <w:rPr>
          <w:rFonts w:ascii="Arial" w:eastAsia="Arial Unicode MS" w:hAnsi="Arial" w:cs="Arial"/>
          <w:sz w:val="20"/>
          <w:szCs w:val="20"/>
        </w:rPr>
      </w:pPr>
      <w:r w:rsidRPr="00E75AC1">
        <w:rPr>
          <w:rFonts w:ascii="Arial" w:eastAsia="Arial Unicode MS" w:hAnsi="Arial" w:cs="Arial"/>
          <w:sz w:val="20"/>
          <w:szCs w:val="20"/>
        </w:rPr>
        <w:t>III – funcionário público, o servidor público municipal, admitido e regido pelo Estatuto dos Funcionários Públicos de Santa Bárbara d'Oeste, mantido por esta lei;</w:t>
      </w:r>
    </w:p>
    <w:p w:rsidR="00C70F4A" w:rsidRPr="00E75AC1" w:rsidRDefault="00C70F4A" w:rsidP="00927964">
      <w:pPr>
        <w:ind w:firstLine="567"/>
        <w:jc w:val="both"/>
        <w:rPr>
          <w:rFonts w:ascii="Arial" w:eastAsia="Arial Unicode MS" w:hAnsi="Arial" w:cs="Arial"/>
          <w:sz w:val="20"/>
          <w:szCs w:val="20"/>
        </w:rPr>
      </w:pPr>
    </w:p>
    <w:p w:rsidR="00C70F4A" w:rsidRPr="00E75AC1" w:rsidRDefault="00C70F4A" w:rsidP="00927964">
      <w:pPr>
        <w:ind w:firstLine="567"/>
        <w:jc w:val="both"/>
        <w:rPr>
          <w:rFonts w:ascii="Arial" w:eastAsia="Arial Unicode MS" w:hAnsi="Arial" w:cs="Arial"/>
          <w:sz w:val="20"/>
          <w:szCs w:val="20"/>
        </w:rPr>
      </w:pPr>
      <w:r w:rsidRPr="00E75AC1">
        <w:rPr>
          <w:rFonts w:ascii="Arial" w:eastAsia="Arial Unicode MS" w:hAnsi="Arial" w:cs="Arial"/>
          <w:sz w:val="20"/>
          <w:szCs w:val="20"/>
        </w:rPr>
        <w:t xml:space="preserve">IV </w:t>
      </w:r>
      <w:r w:rsidR="00CF2372" w:rsidRPr="00E75AC1">
        <w:rPr>
          <w:rFonts w:ascii="Arial" w:eastAsia="Arial Unicode MS" w:hAnsi="Arial" w:cs="Arial"/>
          <w:sz w:val="20"/>
          <w:szCs w:val="20"/>
        </w:rPr>
        <w:t>–</w:t>
      </w:r>
      <w:r w:rsidRPr="00E75AC1">
        <w:rPr>
          <w:rFonts w:ascii="Arial" w:eastAsia="Arial Unicode MS" w:hAnsi="Arial" w:cs="Arial"/>
          <w:sz w:val="20"/>
          <w:szCs w:val="20"/>
        </w:rPr>
        <w:t xml:space="preserve"> </w:t>
      </w:r>
      <w:r w:rsidR="00CF2372" w:rsidRPr="00E75AC1">
        <w:rPr>
          <w:rFonts w:ascii="Arial" w:eastAsia="Arial Unicode MS" w:hAnsi="Arial" w:cs="Arial"/>
          <w:sz w:val="20"/>
          <w:szCs w:val="20"/>
        </w:rPr>
        <w:t>empregado público, o servidor municipal contratado e regido pela CLT, ocupante de emprego permanente ou em comissão;</w:t>
      </w:r>
    </w:p>
    <w:p w:rsidR="00CF2372" w:rsidRPr="00E75AC1" w:rsidRDefault="00CF2372" w:rsidP="00927964">
      <w:pPr>
        <w:ind w:firstLine="567"/>
        <w:jc w:val="both"/>
        <w:rPr>
          <w:rFonts w:ascii="Arial" w:eastAsia="Arial Unicode MS" w:hAnsi="Arial" w:cs="Arial"/>
          <w:sz w:val="20"/>
          <w:szCs w:val="20"/>
        </w:rPr>
      </w:pPr>
    </w:p>
    <w:p w:rsidR="00CF2372" w:rsidRPr="00E75AC1" w:rsidRDefault="00CF2372" w:rsidP="00927964">
      <w:pPr>
        <w:ind w:firstLine="567"/>
        <w:jc w:val="both"/>
        <w:rPr>
          <w:rFonts w:ascii="Arial" w:eastAsia="Arial Unicode MS" w:hAnsi="Arial" w:cs="Arial"/>
          <w:sz w:val="20"/>
          <w:szCs w:val="20"/>
        </w:rPr>
      </w:pPr>
      <w:r w:rsidRPr="00E75AC1">
        <w:rPr>
          <w:rFonts w:ascii="Arial" w:eastAsia="Arial Unicode MS" w:hAnsi="Arial" w:cs="Arial"/>
          <w:sz w:val="20"/>
          <w:szCs w:val="20"/>
        </w:rPr>
        <w:t>V – servidor público, o ocupante de cargo ou emprego público;</w:t>
      </w:r>
    </w:p>
    <w:p w:rsidR="00CF2372" w:rsidRPr="00E75AC1" w:rsidRDefault="00CF2372" w:rsidP="00927964">
      <w:pPr>
        <w:ind w:firstLine="567"/>
        <w:jc w:val="both"/>
        <w:rPr>
          <w:rFonts w:ascii="Arial" w:eastAsia="Arial Unicode MS" w:hAnsi="Arial" w:cs="Arial"/>
          <w:sz w:val="20"/>
          <w:szCs w:val="20"/>
        </w:rPr>
      </w:pPr>
    </w:p>
    <w:p w:rsidR="00CF2372" w:rsidRPr="00E75AC1" w:rsidRDefault="00CF2372" w:rsidP="00927964">
      <w:pPr>
        <w:ind w:firstLine="567"/>
        <w:jc w:val="both"/>
        <w:rPr>
          <w:rFonts w:ascii="Arial" w:eastAsia="Arial Unicode MS" w:hAnsi="Arial" w:cs="Arial"/>
          <w:sz w:val="20"/>
          <w:szCs w:val="20"/>
        </w:rPr>
      </w:pPr>
      <w:r w:rsidRPr="00E75AC1">
        <w:rPr>
          <w:rFonts w:ascii="Arial" w:eastAsia="Arial Unicode MS" w:hAnsi="Arial" w:cs="Arial"/>
          <w:sz w:val="20"/>
          <w:szCs w:val="20"/>
        </w:rPr>
        <w:t>VI – quadro de cargos, o conjunto dos cargos estatutários de provimento efetivo, da Prefeitura Municipal, mantidos por esta lei;</w:t>
      </w:r>
    </w:p>
    <w:p w:rsidR="00CF2372" w:rsidRPr="00E75AC1" w:rsidRDefault="00CF2372" w:rsidP="00927964">
      <w:pPr>
        <w:ind w:firstLine="567"/>
        <w:jc w:val="both"/>
        <w:rPr>
          <w:rFonts w:ascii="Arial" w:eastAsia="Arial Unicode MS" w:hAnsi="Arial" w:cs="Arial"/>
          <w:sz w:val="20"/>
          <w:szCs w:val="20"/>
        </w:rPr>
      </w:pPr>
    </w:p>
    <w:p w:rsidR="00CF2372" w:rsidRPr="00E75AC1" w:rsidRDefault="00CF2372" w:rsidP="00927964">
      <w:pPr>
        <w:ind w:firstLine="567"/>
        <w:jc w:val="both"/>
        <w:rPr>
          <w:rFonts w:ascii="Arial" w:eastAsia="Arial Unicode MS" w:hAnsi="Arial" w:cs="Arial"/>
          <w:sz w:val="20"/>
          <w:szCs w:val="20"/>
        </w:rPr>
      </w:pPr>
      <w:r w:rsidRPr="00E75AC1">
        <w:rPr>
          <w:rFonts w:ascii="Arial" w:eastAsia="Arial Unicode MS" w:hAnsi="Arial" w:cs="Arial"/>
          <w:sz w:val="20"/>
          <w:szCs w:val="20"/>
        </w:rPr>
        <w:t>VII – quadro de empregos, o conjunto dos empregos, permanentes e em comissão, regidos pela CLT, da Prefeitura Municipal;</w:t>
      </w:r>
    </w:p>
    <w:p w:rsidR="00CF2372" w:rsidRPr="00E75AC1" w:rsidRDefault="00CF2372" w:rsidP="00927964">
      <w:pPr>
        <w:ind w:firstLine="567"/>
        <w:jc w:val="both"/>
        <w:rPr>
          <w:rFonts w:ascii="Arial" w:eastAsia="Arial Unicode MS" w:hAnsi="Arial" w:cs="Arial"/>
          <w:sz w:val="20"/>
          <w:szCs w:val="20"/>
        </w:rPr>
      </w:pPr>
    </w:p>
    <w:p w:rsidR="00CF2372" w:rsidRPr="00E75AC1" w:rsidRDefault="00CF2372" w:rsidP="00927964">
      <w:pPr>
        <w:ind w:firstLine="567"/>
        <w:jc w:val="both"/>
        <w:rPr>
          <w:rFonts w:ascii="Arial" w:eastAsia="Arial Unicode MS" w:hAnsi="Arial" w:cs="Arial"/>
          <w:sz w:val="20"/>
          <w:szCs w:val="20"/>
        </w:rPr>
      </w:pPr>
      <w:r w:rsidRPr="00E75AC1">
        <w:rPr>
          <w:rFonts w:ascii="Arial" w:eastAsia="Arial Unicode MS" w:hAnsi="Arial" w:cs="Arial"/>
          <w:sz w:val="20"/>
          <w:szCs w:val="20"/>
        </w:rPr>
        <w:t>VIII – vencimento e remuneração básica, principal,</w:t>
      </w:r>
      <w:r w:rsidR="00F715C8" w:rsidRPr="00E75AC1">
        <w:rPr>
          <w:rFonts w:ascii="Arial" w:eastAsia="Arial Unicode MS" w:hAnsi="Arial" w:cs="Arial"/>
          <w:sz w:val="20"/>
          <w:szCs w:val="20"/>
        </w:rPr>
        <w:t xml:space="preserve"> inicial, dos cargos públicos, sem qualquer vantagem ou acessório, nesse sentido considerado na coluna “vencimento” do Anexo I;</w:t>
      </w:r>
    </w:p>
    <w:p w:rsidR="00F715C8" w:rsidRPr="00E75AC1" w:rsidRDefault="00F715C8" w:rsidP="00927964">
      <w:pPr>
        <w:ind w:firstLine="567"/>
        <w:jc w:val="both"/>
        <w:rPr>
          <w:rFonts w:ascii="Arial" w:eastAsia="Arial Unicode MS" w:hAnsi="Arial" w:cs="Arial"/>
          <w:sz w:val="20"/>
          <w:szCs w:val="20"/>
        </w:rPr>
      </w:pPr>
    </w:p>
    <w:p w:rsidR="00F715C8" w:rsidRPr="00E75AC1" w:rsidRDefault="00F715C8" w:rsidP="00927964">
      <w:pPr>
        <w:ind w:firstLine="567"/>
        <w:jc w:val="both"/>
        <w:rPr>
          <w:rFonts w:ascii="Arial" w:eastAsia="Arial Unicode MS" w:hAnsi="Arial" w:cs="Arial"/>
          <w:sz w:val="20"/>
          <w:szCs w:val="20"/>
        </w:rPr>
      </w:pPr>
      <w:r w:rsidRPr="00E75AC1">
        <w:rPr>
          <w:rFonts w:ascii="Arial" w:eastAsia="Arial Unicode MS" w:hAnsi="Arial" w:cs="Arial"/>
          <w:sz w:val="20"/>
          <w:szCs w:val="20"/>
        </w:rPr>
        <w:t>IX – salário, a remuneração básica, inicial dos empregos públicos permanentes e em comissão, sem qualquer vantagem ou acessório, nesse sentido considerado na coluna “salário”, dos Anexos II e III;</w:t>
      </w:r>
    </w:p>
    <w:p w:rsidR="00F715C8" w:rsidRPr="00E75AC1" w:rsidRDefault="00F715C8" w:rsidP="00927964">
      <w:pPr>
        <w:ind w:firstLine="567"/>
        <w:jc w:val="both"/>
        <w:rPr>
          <w:rFonts w:ascii="Arial" w:eastAsia="Arial Unicode MS" w:hAnsi="Arial" w:cs="Arial"/>
          <w:sz w:val="20"/>
          <w:szCs w:val="20"/>
        </w:rPr>
      </w:pPr>
    </w:p>
    <w:p w:rsidR="00F715C8" w:rsidRPr="00E75AC1" w:rsidRDefault="00F715C8" w:rsidP="00927964">
      <w:pPr>
        <w:ind w:firstLine="567"/>
        <w:jc w:val="both"/>
        <w:rPr>
          <w:rFonts w:ascii="Arial" w:eastAsia="Arial Unicode MS" w:hAnsi="Arial" w:cs="Arial"/>
          <w:sz w:val="20"/>
          <w:szCs w:val="20"/>
        </w:rPr>
      </w:pPr>
      <w:r w:rsidRPr="00E75AC1">
        <w:rPr>
          <w:rFonts w:ascii="Arial" w:eastAsia="Arial Unicode MS" w:hAnsi="Arial" w:cs="Arial"/>
          <w:sz w:val="20"/>
          <w:szCs w:val="20"/>
        </w:rPr>
        <w:t>X – vantagem ou acessório, a parcela remuneratória acessória ao vencimento ou salário, instituída, definida e quantificada por lei;</w:t>
      </w:r>
    </w:p>
    <w:p w:rsidR="00F715C8" w:rsidRPr="00E75AC1" w:rsidRDefault="00F715C8" w:rsidP="00927964">
      <w:pPr>
        <w:ind w:firstLine="567"/>
        <w:jc w:val="both"/>
        <w:rPr>
          <w:rFonts w:ascii="Arial" w:eastAsia="Arial Unicode MS" w:hAnsi="Arial" w:cs="Arial"/>
          <w:sz w:val="20"/>
          <w:szCs w:val="20"/>
        </w:rPr>
      </w:pPr>
    </w:p>
    <w:p w:rsidR="00F715C8" w:rsidRPr="00E75AC1" w:rsidRDefault="00F715C8" w:rsidP="00927964">
      <w:pPr>
        <w:ind w:firstLine="567"/>
        <w:jc w:val="both"/>
        <w:rPr>
          <w:rFonts w:ascii="Arial" w:eastAsia="Arial Unicode MS" w:hAnsi="Arial" w:cs="Arial"/>
          <w:sz w:val="20"/>
          <w:szCs w:val="20"/>
        </w:rPr>
      </w:pPr>
      <w:r w:rsidRPr="00E75AC1">
        <w:rPr>
          <w:rFonts w:ascii="Arial" w:eastAsia="Arial Unicode MS" w:hAnsi="Arial" w:cs="Arial"/>
          <w:sz w:val="20"/>
          <w:szCs w:val="20"/>
        </w:rPr>
        <w:t>XI – remuneração, o conjunto final de vencimentos, e as vantagens, quer incorporadas definitivamente, quer pagas provisoriamente;</w:t>
      </w:r>
    </w:p>
    <w:p w:rsidR="00F715C8" w:rsidRPr="00E75AC1" w:rsidRDefault="00F715C8" w:rsidP="00927964">
      <w:pPr>
        <w:ind w:firstLine="567"/>
        <w:jc w:val="both"/>
        <w:rPr>
          <w:rFonts w:ascii="Arial" w:eastAsia="Arial Unicode MS" w:hAnsi="Arial" w:cs="Arial"/>
          <w:sz w:val="20"/>
          <w:szCs w:val="20"/>
        </w:rPr>
      </w:pPr>
    </w:p>
    <w:p w:rsidR="00F715C8" w:rsidRPr="00E75AC1" w:rsidRDefault="00F715C8" w:rsidP="00927964">
      <w:pPr>
        <w:ind w:firstLine="567"/>
        <w:jc w:val="both"/>
        <w:rPr>
          <w:rFonts w:ascii="Arial" w:eastAsia="Arial Unicode MS" w:hAnsi="Arial" w:cs="Arial"/>
          <w:sz w:val="20"/>
          <w:szCs w:val="20"/>
        </w:rPr>
      </w:pPr>
      <w:r w:rsidRPr="00E75AC1">
        <w:rPr>
          <w:rFonts w:ascii="Arial" w:eastAsia="Arial Unicode MS" w:hAnsi="Arial" w:cs="Arial"/>
          <w:sz w:val="20"/>
          <w:szCs w:val="20"/>
        </w:rPr>
        <w:t>XIII – regime jurídico único, o conjunto de normas componentes e definidoras do vínculo laboral, a que se refere o artigo 39</w:t>
      </w:r>
      <w:r w:rsidR="00F3740B" w:rsidRPr="00E75AC1">
        <w:rPr>
          <w:rFonts w:ascii="Arial" w:eastAsia="Arial Unicode MS" w:hAnsi="Arial" w:cs="Arial"/>
          <w:sz w:val="20"/>
          <w:szCs w:val="20"/>
        </w:rPr>
        <w:t xml:space="preserve"> da Constituição da República, mantido entre o serviço público municipal e seus servidores, único doravante aberto a novas admissões permanentes e em comissão, observado o disposto nos incisos III e IV deste artigo.</w:t>
      </w:r>
    </w:p>
    <w:p w:rsidR="00F3740B" w:rsidRPr="00E75AC1" w:rsidRDefault="00F3740B" w:rsidP="00927964">
      <w:pPr>
        <w:ind w:firstLine="567"/>
        <w:jc w:val="both"/>
        <w:rPr>
          <w:rFonts w:ascii="Arial" w:eastAsia="Arial Unicode MS" w:hAnsi="Arial" w:cs="Arial"/>
          <w:sz w:val="20"/>
          <w:szCs w:val="20"/>
        </w:rPr>
      </w:pPr>
    </w:p>
    <w:p w:rsidR="00F3740B" w:rsidRPr="00E75AC1" w:rsidRDefault="00F3740B" w:rsidP="00927964">
      <w:pPr>
        <w:ind w:firstLine="567"/>
        <w:jc w:val="both"/>
        <w:rPr>
          <w:rFonts w:ascii="Arial" w:eastAsia="Arial Unicode MS" w:hAnsi="Arial" w:cs="Arial"/>
          <w:sz w:val="20"/>
          <w:szCs w:val="20"/>
        </w:rPr>
      </w:pPr>
    </w:p>
    <w:p w:rsidR="00F3740B" w:rsidRPr="00E75AC1" w:rsidRDefault="00A93625" w:rsidP="00C25BA6">
      <w:pPr>
        <w:jc w:val="center"/>
        <w:rPr>
          <w:rFonts w:ascii="Arial" w:eastAsia="Arial Unicode MS" w:hAnsi="Arial" w:cs="Arial"/>
          <w:sz w:val="20"/>
          <w:szCs w:val="20"/>
        </w:rPr>
      </w:pPr>
      <w:r>
        <w:rPr>
          <w:rFonts w:ascii="Arial" w:eastAsia="Arial Unicode MS" w:hAnsi="Arial" w:cs="Arial"/>
          <w:sz w:val="20"/>
          <w:szCs w:val="20"/>
        </w:rPr>
        <w:t>Seção</w:t>
      </w:r>
      <w:r w:rsidR="00F3740B" w:rsidRPr="00E75AC1">
        <w:rPr>
          <w:rFonts w:ascii="Arial" w:eastAsia="Arial Unicode MS" w:hAnsi="Arial" w:cs="Arial"/>
          <w:sz w:val="20"/>
          <w:szCs w:val="20"/>
        </w:rPr>
        <w:t xml:space="preserve"> II</w:t>
      </w:r>
    </w:p>
    <w:p w:rsidR="00F3740B" w:rsidRPr="00E75AC1" w:rsidRDefault="00F3740B" w:rsidP="00C25BA6">
      <w:pPr>
        <w:jc w:val="center"/>
        <w:rPr>
          <w:rFonts w:ascii="Arial" w:eastAsia="Arial Unicode MS" w:hAnsi="Arial" w:cs="Arial"/>
          <w:sz w:val="20"/>
          <w:szCs w:val="20"/>
        </w:rPr>
      </w:pPr>
      <w:r w:rsidRPr="00E75AC1">
        <w:rPr>
          <w:rFonts w:ascii="Arial" w:eastAsia="Arial Unicode MS" w:hAnsi="Arial" w:cs="Arial"/>
          <w:sz w:val="20"/>
          <w:szCs w:val="20"/>
        </w:rPr>
        <w:t>Do Regime Jurídico Único</w:t>
      </w:r>
    </w:p>
    <w:p w:rsidR="00F3740B" w:rsidRPr="00E75AC1" w:rsidRDefault="00F3740B" w:rsidP="00927964">
      <w:pPr>
        <w:ind w:firstLine="567"/>
        <w:jc w:val="both"/>
        <w:rPr>
          <w:rFonts w:ascii="Arial" w:eastAsia="Arial Unicode MS" w:hAnsi="Arial" w:cs="Arial"/>
          <w:sz w:val="20"/>
          <w:szCs w:val="20"/>
        </w:rPr>
      </w:pPr>
    </w:p>
    <w:p w:rsidR="00F3740B" w:rsidRPr="00E75AC1" w:rsidRDefault="00F3740B" w:rsidP="00927964">
      <w:pPr>
        <w:ind w:firstLine="567"/>
        <w:jc w:val="both"/>
        <w:rPr>
          <w:rFonts w:ascii="Arial" w:eastAsia="Arial Unicode MS" w:hAnsi="Arial" w:cs="Arial"/>
          <w:sz w:val="20"/>
          <w:szCs w:val="20"/>
        </w:rPr>
      </w:pPr>
      <w:r w:rsidRPr="00E75AC1">
        <w:rPr>
          <w:rFonts w:ascii="Arial" w:eastAsia="Arial Unicode MS" w:hAnsi="Arial" w:cs="Arial"/>
          <w:sz w:val="20"/>
          <w:szCs w:val="20"/>
        </w:rPr>
        <w:t>Art. 22.  O regime jurídico único do pessoal do serviço público municipal de Santa Bárbara d’Oeste é o contratual trabalhista, regido pela CLT e restante legislação aplicável.</w:t>
      </w:r>
    </w:p>
    <w:p w:rsidR="00F3740B" w:rsidRPr="00E75AC1" w:rsidRDefault="00F3740B" w:rsidP="00927964">
      <w:pPr>
        <w:ind w:firstLine="567"/>
        <w:jc w:val="both"/>
        <w:rPr>
          <w:rFonts w:ascii="Arial" w:eastAsia="Arial Unicode MS" w:hAnsi="Arial" w:cs="Arial"/>
          <w:sz w:val="20"/>
          <w:szCs w:val="20"/>
        </w:rPr>
      </w:pPr>
    </w:p>
    <w:p w:rsidR="00F3740B" w:rsidRPr="00E75AC1" w:rsidRDefault="00F3740B" w:rsidP="00927964">
      <w:pPr>
        <w:ind w:firstLine="567"/>
        <w:jc w:val="both"/>
        <w:rPr>
          <w:rFonts w:ascii="Arial" w:eastAsia="Arial Unicode MS" w:hAnsi="Arial" w:cs="Arial"/>
          <w:sz w:val="20"/>
          <w:szCs w:val="20"/>
        </w:rPr>
      </w:pPr>
      <w:r w:rsidRPr="00E75AC1">
        <w:rPr>
          <w:rFonts w:ascii="Arial" w:eastAsia="Arial Unicode MS" w:hAnsi="Arial" w:cs="Arial"/>
          <w:sz w:val="20"/>
          <w:szCs w:val="20"/>
        </w:rPr>
        <w:t>§ 1º  Somente serão admitidos novos servidores para ocupar empregos regidos pela CLT, permanentes ou em comissão.</w:t>
      </w:r>
    </w:p>
    <w:p w:rsidR="00F3740B" w:rsidRPr="00E75AC1" w:rsidRDefault="00F3740B" w:rsidP="00927964">
      <w:pPr>
        <w:ind w:firstLine="567"/>
        <w:jc w:val="both"/>
        <w:rPr>
          <w:rFonts w:ascii="Arial" w:eastAsia="Arial Unicode MS" w:hAnsi="Arial" w:cs="Arial"/>
          <w:sz w:val="20"/>
          <w:szCs w:val="20"/>
        </w:rPr>
      </w:pPr>
    </w:p>
    <w:p w:rsidR="00F3740B" w:rsidRPr="00E75AC1" w:rsidRDefault="00F3740B" w:rsidP="00927964">
      <w:pPr>
        <w:ind w:firstLine="567"/>
        <w:jc w:val="both"/>
        <w:rPr>
          <w:rFonts w:ascii="Arial" w:eastAsia="Arial Unicode MS" w:hAnsi="Arial" w:cs="Arial"/>
          <w:sz w:val="20"/>
          <w:szCs w:val="20"/>
        </w:rPr>
      </w:pPr>
      <w:r w:rsidRPr="00E75AC1">
        <w:rPr>
          <w:rFonts w:ascii="Arial" w:eastAsia="Arial Unicode MS" w:hAnsi="Arial" w:cs="Arial"/>
          <w:sz w:val="20"/>
          <w:szCs w:val="20"/>
        </w:rPr>
        <w:t>§ 2º  Ficam mantidos os atuais funcionários públicos estatutários estáveis, ativos e inativos com relação trabalhista regida pela Lei nº 816/70, classificados em quadro próprio, vedadas as novas admissões por esse regime.</w:t>
      </w:r>
    </w:p>
    <w:p w:rsidR="00F3740B" w:rsidRPr="00E75AC1" w:rsidRDefault="00F3740B" w:rsidP="00927964">
      <w:pPr>
        <w:ind w:firstLine="567"/>
        <w:jc w:val="both"/>
        <w:rPr>
          <w:rFonts w:ascii="Arial" w:eastAsia="Arial Unicode MS" w:hAnsi="Arial" w:cs="Arial"/>
          <w:sz w:val="20"/>
          <w:szCs w:val="20"/>
        </w:rPr>
      </w:pPr>
    </w:p>
    <w:p w:rsidR="00F3740B" w:rsidRPr="00E75AC1" w:rsidRDefault="00F3740B" w:rsidP="00927964">
      <w:pPr>
        <w:ind w:firstLine="567"/>
        <w:jc w:val="both"/>
        <w:rPr>
          <w:rFonts w:ascii="Arial" w:eastAsia="Arial Unicode MS" w:hAnsi="Arial" w:cs="Arial"/>
          <w:sz w:val="20"/>
          <w:szCs w:val="20"/>
        </w:rPr>
      </w:pPr>
      <w:r w:rsidRPr="00E75AC1">
        <w:rPr>
          <w:rFonts w:ascii="Arial" w:eastAsia="Arial Unicode MS" w:hAnsi="Arial" w:cs="Arial"/>
          <w:sz w:val="20"/>
          <w:szCs w:val="20"/>
        </w:rPr>
        <w:t>§ 3º  Ficam transformados os atuais cargos estatutários em comissão, em empregos em comissão, regidos pela CLT, classificados em quadro próprio.</w:t>
      </w:r>
    </w:p>
    <w:p w:rsidR="00F3740B" w:rsidRPr="00E75AC1" w:rsidRDefault="00F3740B" w:rsidP="00927964">
      <w:pPr>
        <w:ind w:firstLine="567"/>
        <w:jc w:val="both"/>
        <w:rPr>
          <w:rFonts w:ascii="Arial" w:eastAsia="Arial Unicode MS" w:hAnsi="Arial" w:cs="Arial"/>
          <w:sz w:val="20"/>
          <w:szCs w:val="20"/>
        </w:rPr>
      </w:pPr>
    </w:p>
    <w:p w:rsidR="00F1441A" w:rsidRPr="00E75AC1" w:rsidRDefault="00F1441A" w:rsidP="00927964">
      <w:pPr>
        <w:ind w:firstLine="567"/>
        <w:jc w:val="both"/>
        <w:rPr>
          <w:rFonts w:ascii="Arial" w:eastAsia="Arial Unicode MS" w:hAnsi="Arial" w:cs="Arial"/>
          <w:sz w:val="20"/>
          <w:szCs w:val="20"/>
        </w:rPr>
      </w:pPr>
    </w:p>
    <w:p w:rsidR="00F1441A" w:rsidRPr="00E75AC1" w:rsidRDefault="00A93625" w:rsidP="00C25BA6">
      <w:pPr>
        <w:jc w:val="center"/>
        <w:rPr>
          <w:rFonts w:ascii="Arial" w:eastAsia="Arial Unicode MS" w:hAnsi="Arial" w:cs="Arial"/>
          <w:sz w:val="20"/>
          <w:szCs w:val="20"/>
        </w:rPr>
      </w:pPr>
      <w:r>
        <w:rPr>
          <w:rFonts w:ascii="Arial" w:eastAsia="Arial Unicode MS" w:hAnsi="Arial" w:cs="Arial"/>
          <w:sz w:val="20"/>
          <w:szCs w:val="20"/>
        </w:rPr>
        <w:t>Seção</w:t>
      </w:r>
      <w:r w:rsidR="00F1441A" w:rsidRPr="00E75AC1">
        <w:rPr>
          <w:rFonts w:ascii="Arial" w:eastAsia="Arial Unicode MS" w:hAnsi="Arial" w:cs="Arial"/>
          <w:sz w:val="20"/>
          <w:szCs w:val="20"/>
        </w:rPr>
        <w:t xml:space="preserve"> III</w:t>
      </w:r>
    </w:p>
    <w:p w:rsidR="00F1441A" w:rsidRPr="00E75AC1" w:rsidRDefault="00F1441A" w:rsidP="00C25BA6">
      <w:pPr>
        <w:jc w:val="center"/>
        <w:rPr>
          <w:rFonts w:ascii="Arial" w:eastAsia="Arial Unicode MS" w:hAnsi="Arial" w:cs="Arial"/>
          <w:sz w:val="20"/>
          <w:szCs w:val="20"/>
        </w:rPr>
      </w:pPr>
      <w:r w:rsidRPr="00E75AC1">
        <w:rPr>
          <w:rFonts w:ascii="Arial" w:eastAsia="Arial Unicode MS" w:hAnsi="Arial" w:cs="Arial"/>
          <w:sz w:val="20"/>
          <w:szCs w:val="20"/>
        </w:rPr>
        <w:t>Dos Quadros</w:t>
      </w:r>
    </w:p>
    <w:p w:rsidR="00F1441A" w:rsidRPr="00E75AC1" w:rsidRDefault="00F1441A" w:rsidP="00927964">
      <w:pPr>
        <w:ind w:firstLine="567"/>
        <w:jc w:val="both"/>
        <w:rPr>
          <w:rFonts w:ascii="Arial" w:eastAsia="Arial Unicode MS" w:hAnsi="Arial" w:cs="Arial"/>
          <w:sz w:val="20"/>
          <w:szCs w:val="20"/>
        </w:rPr>
      </w:pPr>
    </w:p>
    <w:p w:rsidR="00F1441A" w:rsidRPr="00E75AC1" w:rsidRDefault="00F1441A" w:rsidP="00927964">
      <w:pPr>
        <w:ind w:firstLine="567"/>
        <w:jc w:val="both"/>
        <w:rPr>
          <w:rFonts w:ascii="Arial" w:eastAsia="Arial Unicode MS" w:hAnsi="Arial" w:cs="Arial"/>
          <w:sz w:val="20"/>
          <w:szCs w:val="20"/>
        </w:rPr>
      </w:pPr>
      <w:r w:rsidRPr="00E75AC1">
        <w:rPr>
          <w:rFonts w:ascii="Arial" w:eastAsia="Arial Unicode MS" w:hAnsi="Arial" w:cs="Arial"/>
          <w:sz w:val="20"/>
          <w:szCs w:val="20"/>
        </w:rPr>
        <w:t>Art. 23.  É o constante do Anexo I o quadro dos cargos públicos, da Prefeitura Municipal, regidos pelo Estatuto dos Funcionários Públicos de Santa Bárbara d’Oeste, de provimento efetivo, mantidos por esta lei, conforme denominações e vencimentos mensais ali determinados.</w:t>
      </w:r>
    </w:p>
    <w:p w:rsidR="00F1441A" w:rsidRPr="00E75AC1" w:rsidRDefault="00F1441A" w:rsidP="00927964">
      <w:pPr>
        <w:ind w:firstLine="567"/>
        <w:jc w:val="both"/>
        <w:rPr>
          <w:rFonts w:ascii="Arial" w:eastAsia="Arial Unicode MS" w:hAnsi="Arial" w:cs="Arial"/>
          <w:sz w:val="20"/>
          <w:szCs w:val="20"/>
        </w:rPr>
      </w:pPr>
    </w:p>
    <w:p w:rsidR="00F1441A" w:rsidRPr="00E75AC1" w:rsidRDefault="00F1441A" w:rsidP="00927964">
      <w:pPr>
        <w:ind w:firstLine="567"/>
        <w:jc w:val="both"/>
        <w:rPr>
          <w:rFonts w:ascii="Arial" w:eastAsia="Arial Unicode MS" w:hAnsi="Arial" w:cs="Arial"/>
          <w:sz w:val="20"/>
          <w:szCs w:val="20"/>
        </w:rPr>
      </w:pPr>
      <w:r w:rsidRPr="00E75AC1">
        <w:rPr>
          <w:rFonts w:ascii="Arial" w:eastAsia="Arial Unicode MS" w:hAnsi="Arial" w:cs="Arial"/>
          <w:sz w:val="20"/>
          <w:szCs w:val="20"/>
        </w:rPr>
        <w:t>Art. 24.  Passa a ser o constante do Anexo II o quadro de empregos públicos em comissão da Prefeitura Municipal, regidos pela CLT e legislação trabalhista aplicável, nas quantidades, denominações, cargas horárias semanais e salários mensais dele constantes.</w:t>
      </w:r>
    </w:p>
    <w:p w:rsidR="00F1441A" w:rsidRPr="00E75AC1" w:rsidRDefault="00F1441A" w:rsidP="00927964">
      <w:pPr>
        <w:ind w:firstLine="567"/>
        <w:jc w:val="both"/>
        <w:rPr>
          <w:rFonts w:ascii="Arial" w:eastAsia="Arial Unicode MS" w:hAnsi="Arial" w:cs="Arial"/>
          <w:sz w:val="20"/>
          <w:szCs w:val="20"/>
        </w:rPr>
      </w:pPr>
    </w:p>
    <w:p w:rsidR="00F1441A" w:rsidRPr="00E75AC1" w:rsidRDefault="0072109D" w:rsidP="00927964">
      <w:pPr>
        <w:ind w:firstLine="567"/>
        <w:jc w:val="both"/>
        <w:rPr>
          <w:rFonts w:ascii="Arial" w:eastAsia="Arial Unicode MS" w:hAnsi="Arial" w:cs="Arial"/>
          <w:sz w:val="20"/>
          <w:szCs w:val="20"/>
        </w:rPr>
      </w:pPr>
      <w:r w:rsidRPr="00E75AC1">
        <w:rPr>
          <w:rFonts w:ascii="Arial" w:eastAsia="Arial Unicode MS" w:hAnsi="Arial" w:cs="Arial"/>
          <w:sz w:val="20"/>
          <w:szCs w:val="20"/>
        </w:rPr>
        <w:t>Parágrafo único</w:t>
      </w:r>
      <w:r w:rsidR="00F1441A" w:rsidRPr="00E75AC1">
        <w:rPr>
          <w:rFonts w:ascii="Arial" w:eastAsia="Arial Unicode MS" w:hAnsi="Arial" w:cs="Arial"/>
          <w:sz w:val="20"/>
          <w:szCs w:val="20"/>
        </w:rPr>
        <w:t>.  Aos empregados públicos que vierem a ocupar empregos em comissão é sempre assegurado o retorno ao emprego permanente de origem, ou, no caso de ter sido esse emprego transformado, é garantido o retorno ao emprego permanente equivalente às funções por último desempenhadas pelo servidor.</w:t>
      </w:r>
    </w:p>
    <w:p w:rsidR="00F1441A" w:rsidRPr="00E75AC1" w:rsidRDefault="00F1441A" w:rsidP="00927964">
      <w:pPr>
        <w:ind w:firstLine="567"/>
        <w:jc w:val="both"/>
        <w:rPr>
          <w:rFonts w:ascii="Arial" w:eastAsia="Arial Unicode MS" w:hAnsi="Arial" w:cs="Arial"/>
          <w:sz w:val="20"/>
          <w:szCs w:val="20"/>
        </w:rPr>
      </w:pPr>
    </w:p>
    <w:p w:rsidR="00F1441A" w:rsidRPr="00E75AC1" w:rsidRDefault="00F1441A" w:rsidP="00927964">
      <w:pPr>
        <w:ind w:firstLine="567"/>
        <w:jc w:val="both"/>
        <w:rPr>
          <w:rFonts w:ascii="Arial" w:eastAsia="Arial Unicode MS" w:hAnsi="Arial" w:cs="Arial"/>
          <w:sz w:val="20"/>
          <w:szCs w:val="20"/>
        </w:rPr>
      </w:pPr>
      <w:r w:rsidRPr="00E75AC1">
        <w:rPr>
          <w:rFonts w:ascii="Arial" w:eastAsia="Arial Unicode MS" w:hAnsi="Arial" w:cs="Arial"/>
          <w:sz w:val="20"/>
          <w:szCs w:val="20"/>
        </w:rPr>
        <w:t>Art. 25.  Passa a ser o constante do Anexo III o quadro dos empregos permanentes da Prefeitura Municipal, regidos pela CLT e legislação trabalhista aplicável, nas quantidades, denominações, cargas horárias semanais e salários mensais dele constantes.</w:t>
      </w:r>
    </w:p>
    <w:p w:rsidR="00F1441A" w:rsidRPr="00E75AC1" w:rsidRDefault="00F1441A" w:rsidP="00927964">
      <w:pPr>
        <w:ind w:firstLine="567"/>
        <w:jc w:val="both"/>
        <w:rPr>
          <w:rFonts w:ascii="Arial" w:eastAsia="Arial Unicode MS" w:hAnsi="Arial" w:cs="Arial"/>
          <w:sz w:val="20"/>
          <w:szCs w:val="20"/>
        </w:rPr>
      </w:pPr>
    </w:p>
    <w:p w:rsidR="00F1441A" w:rsidRPr="00E75AC1" w:rsidRDefault="00F1441A" w:rsidP="00927964">
      <w:pPr>
        <w:ind w:firstLine="567"/>
        <w:jc w:val="both"/>
        <w:rPr>
          <w:rFonts w:ascii="Arial" w:eastAsia="Arial Unicode MS" w:hAnsi="Arial" w:cs="Arial"/>
          <w:sz w:val="20"/>
          <w:szCs w:val="20"/>
        </w:rPr>
      </w:pPr>
      <w:r w:rsidRPr="00E75AC1">
        <w:rPr>
          <w:rFonts w:ascii="Arial" w:eastAsia="Arial Unicode MS" w:hAnsi="Arial" w:cs="Arial"/>
          <w:sz w:val="20"/>
          <w:szCs w:val="20"/>
        </w:rPr>
        <w:t xml:space="preserve">I </w:t>
      </w:r>
      <w:r w:rsidR="00DD3815" w:rsidRPr="00E75AC1">
        <w:rPr>
          <w:rFonts w:ascii="Arial" w:eastAsia="Arial Unicode MS" w:hAnsi="Arial" w:cs="Arial"/>
          <w:sz w:val="20"/>
          <w:szCs w:val="20"/>
        </w:rPr>
        <w:t>–</w:t>
      </w:r>
      <w:r w:rsidRPr="00E75AC1">
        <w:rPr>
          <w:rFonts w:ascii="Arial" w:eastAsia="Arial Unicode MS" w:hAnsi="Arial" w:cs="Arial"/>
          <w:sz w:val="20"/>
          <w:szCs w:val="20"/>
        </w:rPr>
        <w:t xml:space="preserve"> </w:t>
      </w:r>
      <w:r w:rsidR="00DD3815" w:rsidRPr="00E75AC1">
        <w:rPr>
          <w:rFonts w:ascii="Arial" w:eastAsia="Arial Unicode MS" w:hAnsi="Arial" w:cs="Arial"/>
          <w:sz w:val="20"/>
          <w:szCs w:val="20"/>
        </w:rPr>
        <w:t>é garantido ao servidor público o direito a livre associação sindical obedecendo o disposto no artigo 8º, da Constituição Federal;</w:t>
      </w:r>
    </w:p>
    <w:p w:rsidR="00DD3815" w:rsidRPr="00E75AC1" w:rsidRDefault="00DD3815" w:rsidP="00927964">
      <w:pPr>
        <w:ind w:firstLine="567"/>
        <w:jc w:val="both"/>
        <w:rPr>
          <w:rFonts w:ascii="Arial" w:eastAsia="Arial Unicode MS" w:hAnsi="Arial" w:cs="Arial"/>
          <w:sz w:val="20"/>
          <w:szCs w:val="20"/>
        </w:rPr>
      </w:pPr>
    </w:p>
    <w:p w:rsidR="00DD3815" w:rsidRPr="00E75AC1" w:rsidRDefault="00DD3815" w:rsidP="00927964">
      <w:pPr>
        <w:ind w:firstLine="567"/>
        <w:jc w:val="both"/>
        <w:rPr>
          <w:rFonts w:ascii="Arial" w:eastAsia="Arial Unicode MS" w:hAnsi="Arial" w:cs="Arial"/>
          <w:sz w:val="20"/>
          <w:szCs w:val="20"/>
        </w:rPr>
      </w:pPr>
      <w:r w:rsidRPr="00E75AC1">
        <w:rPr>
          <w:rFonts w:ascii="Arial" w:eastAsia="Arial Unicode MS" w:hAnsi="Arial" w:cs="Arial"/>
          <w:sz w:val="20"/>
          <w:szCs w:val="20"/>
        </w:rPr>
        <w:t>II – aplica-se aos servidores o que se refere o “caput” deste artigo o disposto no artigo 7º, IV, VI, VIII, IX, XII, XIII, XV, XVI, XVII, XCIII, XIX, XX, XXII, XXIII e XXX da Constituição Federal;</w:t>
      </w:r>
    </w:p>
    <w:p w:rsidR="00DD3815" w:rsidRPr="00E75AC1" w:rsidRDefault="00DD3815" w:rsidP="00927964">
      <w:pPr>
        <w:ind w:firstLine="567"/>
        <w:jc w:val="both"/>
        <w:rPr>
          <w:rFonts w:ascii="Arial" w:eastAsia="Arial Unicode MS" w:hAnsi="Arial" w:cs="Arial"/>
          <w:sz w:val="20"/>
          <w:szCs w:val="20"/>
        </w:rPr>
      </w:pPr>
    </w:p>
    <w:p w:rsidR="00DD3815" w:rsidRPr="00E75AC1" w:rsidRDefault="00DD3815" w:rsidP="00927964">
      <w:pPr>
        <w:ind w:firstLine="567"/>
        <w:jc w:val="both"/>
        <w:rPr>
          <w:rFonts w:ascii="Arial" w:eastAsia="Arial Unicode MS" w:hAnsi="Arial" w:cs="Arial"/>
          <w:sz w:val="20"/>
          <w:szCs w:val="20"/>
        </w:rPr>
      </w:pPr>
      <w:r w:rsidRPr="00E75AC1">
        <w:rPr>
          <w:rFonts w:ascii="Arial" w:eastAsia="Arial Unicode MS" w:hAnsi="Arial" w:cs="Arial"/>
          <w:sz w:val="20"/>
          <w:szCs w:val="20"/>
        </w:rPr>
        <w:t>III – o direito de greve será exercido nos termos e nos limites definidos em lei complementar federal.</w:t>
      </w:r>
    </w:p>
    <w:p w:rsidR="00B45F58" w:rsidRPr="00E75AC1" w:rsidRDefault="00B45F58" w:rsidP="00927964">
      <w:pPr>
        <w:ind w:firstLine="567"/>
        <w:jc w:val="both"/>
        <w:rPr>
          <w:rFonts w:ascii="Arial" w:eastAsia="Arial Unicode MS" w:hAnsi="Arial" w:cs="Arial"/>
          <w:sz w:val="20"/>
          <w:szCs w:val="20"/>
        </w:rPr>
      </w:pPr>
    </w:p>
    <w:p w:rsidR="003540E4" w:rsidRPr="00E75AC1" w:rsidRDefault="003540E4" w:rsidP="00927964">
      <w:pPr>
        <w:ind w:firstLine="567"/>
        <w:jc w:val="both"/>
        <w:rPr>
          <w:rFonts w:ascii="Arial" w:eastAsia="Arial Unicode MS" w:hAnsi="Arial" w:cs="Arial"/>
          <w:sz w:val="20"/>
          <w:szCs w:val="20"/>
        </w:rPr>
      </w:pPr>
    </w:p>
    <w:p w:rsidR="00B45F58" w:rsidRPr="00E75AC1" w:rsidRDefault="00541F77" w:rsidP="00927964">
      <w:pPr>
        <w:ind w:firstLine="567"/>
        <w:jc w:val="center"/>
        <w:rPr>
          <w:rFonts w:ascii="Arial" w:eastAsia="Arial Unicode MS" w:hAnsi="Arial" w:cs="Arial"/>
          <w:sz w:val="20"/>
          <w:szCs w:val="20"/>
        </w:rPr>
      </w:pPr>
      <w:r>
        <w:rPr>
          <w:rFonts w:ascii="Arial" w:eastAsia="Arial Unicode MS" w:hAnsi="Arial" w:cs="Arial"/>
          <w:sz w:val="20"/>
          <w:szCs w:val="20"/>
        </w:rPr>
        <w:t>Seção</w:t>
      </w:r>
      <w:r w:rsidR="00B45F58" w:rsidRPr="00E75AC1">
        <w:rPr>
          <w:rFonts w:ascii="Arial" w:eastAsia="Arial Unicode MS" w:hAnsi="Arial" w:cs="Arial"/>
          <w:sz w:val="20"/>
          <w:szCs w:val="20"/>
        </w:rPr>
        <w:t xml:space="preserve"> IV</w:t>
      </w:r>
    </w:p>
    <w:p w:rsidR="00B45F58" w:rsidRPr="00E75AC1" w:rsidRDefault="00B45F58" w:rsidP="00927964">
      <w:pPr>
        <w:ind w:firstLine="567"/>
        <w:jc w:val="center"/>
        <w:rPr>
          <w:rFonts w:ascii="Arial" w:eastAsia="Arial Unicode MS" w:hAnsi="Arial" w:cs="Arial"/>
          <w:sz w:val="20"/>
          <w:szCs w:val="20"/>
        </w:rPr>
      </w:pPr>
      <w:r w:rsidRPr="00E75AC1">
        <w:rPr>
          <w:rFonts w:ascii="Arial" w:eastAsia="Arial Unicode MS" w:hAnsi="Arial" w:cs="Arial"/>
          <w:sz w:val="20"/>
          <w:szCs w:val="20"/>
        </w:rPr>
        <w:t>Dos Menores e dos Estagiários</w:t>
      </w:r>
    </w:p>
    <w:p w:rsidR="00B45F58" w:rsidRPr="00E75AC1" w:rsidRDefault="00B45F58" w:rsidP="00927964">
      <w:pPr>
        <w:ind w:firstLine="567"/>
        <w:jc w:val="center"/>
        <w:rPr>
          <w:rFonts w:ascii="Arial" w:eastAsia="Arial Unicode MS" w:hAnsi="Arial" w:cs="Arial"/>
          <w:sz w:val="20"/>
          <w:szCs w:val="20"/>
        </w:rPr>
      </w:pPr>
    </w:p>
    <w:p w:rsidR="00B45F58" w:rsidRPr="00832C7D" w:rsidRDefault="00B45F58" w:rsidP="00927964">
      <w:pPr>
        <w:ind w:firstLine="567"/>
        <w:jc w:val="both"/>
        <w:rPr>
          <w:rFonts w:ascii="Arial" w:eastAsia="Arial Unicode MS" w:hAnsi="Arial" w:cs="Arial"/>
          <w:strike/>
          <w:sz w:val="20"/>
          <w:szCs w:val="20"/>
        </w:rPr>
      </w:pPr>
      <w:bookmarkStart w:id="1" w:name="art26"/>
      <w:bookmarkEnd w:id="1"/>
      <w:r w:rsidRPr="00832C7D">
        <w:rPr>
          <w:rFonts w:ascii="Arial" w:eastAsia="Arial Unicode MS" w:hAnsi="Arial" w:cs="Arial"/>
          <w:strike/>
          <w:sz w:val="20"/>
          <w:szCs w:val="20"/>
        </w:rPr>
        <w:t xml:space="preserve">Art. 26.  Fica o Executivo autorizado a contratar pela CLT, pelo salário mínimo nacional se em jornada completa, e por metade dele se por jornada de 4 (quatro) horas, menores, de 14 (quatorze) a 18 (dezoito) anos incompletos, em </w:t>
      </w:r>
      <w:r w:rsidR="003540E4" w:rsidRPr="00832C7D">
        <w:rPr>
          <w:rFonts w:ascii="Arial" w:eastAsia="Arial Unicode MS" w:hAnsi="Arial" w:cs="Arial"/>
          <w:strike/>
          <w:sz w:val="20"/>
          <w:szCs w:val="20"/>
        </w:rPr>
        <w:t>quaisquer unidades</w:t>
      </w:r>
      <w:r w:rsidRPr="00832C7D">
        <w:rPr>
          <w:rFonts w:ascii="Arial" w:eastAsia="Arial Unicode MS" w:hAnsi="Arial" w:cs="Arial"/>
          <w:strike/>
          <w:sz w:val="20"/>
          <w:szCs w:val="20"/>
        </w:rPr>
        <w:t xml:space="preserve"> que mantenham atividades compatíveis com a sua formação escolar e profissional</w:t>
      </w:r>
      <w:r w:rsidR="00071BDB" w:rsidRPr="00832C7D">
        <w:rPr>
          <w:rFonts w:ascii="Arial" w:eastAsia="Arial Unicode MS" w:hAnsi="Arial" w:cs="Arial"/>
          <w:strike/>
          <w:sz w:val="20"/>
          <w:szCs w:val="20"/>
        </w:rPr>
        <w:t>, em número não superior a 10 (dez), lotando-os e transferindo-os entre as unidades conforme a efetiva necessidade da Prefeitura.</w:t>
      </w:r>
    </w:p>
    <w:p w:rsidR="00071BDB" w:rsidRPr="00832C7D" w:rsidRDefault="00071BDB" w:rsidP="00927964">
      <w:pPr>
        <w:ind w:firstLine="567"/>
        <w:jc w:val="both"/>
        <w:rPr>
          <w:rFonts w:ascii="Arial" w:eastAsia="Arial Unicode MS" w:hAnsi="Arial" w:cs="Arial"/>
          <w:strike/>
          <w:sz w:val="20"/>
          <w:szCs w:val="20"/>
        </w:rPr>
      </w:pPr>
    </w:p>
    <w:p w:rsidR="00071BDB" w:rsidRPr="00832C7D" w:rsidRDefault="0072109D" w:rsidP="00927964">
      <w:pPr>
        <w:ind w:firstLine="567"/>
        <w:jc w:val="both"/>
        <w:rPr>
          <w:rFonts w:ascii="Arial" w:eastAsia="Arial Unicode MS" w:hAnsi="Arial" w:cs="Arial"/>
          <w:strike/>
          <w:sz w:val="20"/>
          <w:szCs w:val="20"/>
        </w:rPr>
      </w:pPr>
      <w:r w:rsidRPr="00832C7D">
        <w:rPr>
          <w:rFonts w:ascii="Arial" w:eastAsia="Arial Unicode MS" w:hAnsi="Arial" w:cs="Arial"/>
          <w:strike/>
          <w:sz w:val="20"/>
          <w:szCs w:val="20"/>
        </w:rPr>
        <w:t>Parágrafo único</w:t>
      </w:r>
      <w:r w:rsidR="00071BDB" w:rsidRPr="00832C7D">
        <w:rPr>
          <w:rFonts w:ascii="Arial" w:eastAsia="Arial Unicode MS" w:hAnsi="Arial" w:cs="Arial"/>
          <w:strike/>
          <w:sz w:val="20"/>
          <w:szCs w:val="20"/>
        </w:rPr>
        <w:t>.  A jornada completa prevista no caput não poderá ser superior a prevista no artigo 7</w:t>
      </w:r>
      <w:r w:rsidR="00C25BA6" w:rsidRPr="00832C7D">
        <w:rPr>
          <w:rFonts w:ascii="Arial" w:eastAsia="Arial Unicode MS" w:hAnsi="Arial" w:cs="Arial"/>
          <w:strike/>
          <w:sz w:val="20"/>
          <w:szCs w:val="20"/>
        </w:rPr>
        <w:t>º</w:t>
      </w:r>
      <w:r w:rsidR="00071BDB" w:rsidRPr="00832C7D">
        <w:rPr>
          <w:rFonts w:ascii="Arial" w:eastAsia="Arial Unicode MS" w:hAnsi="Arial" w:cs="Arial"/>
          <w:strike/>
          <w:sz w:val="20"/>
          <w:szCs w:val="20"/>
        </w:rPr>
        <w:t>; XI</w:t>
      </w:r>
      <w:r w:rsidR="00C25BA6" w:rsidRPr="00832C7D">
        <w:rPr>
          <w:rFonts w:ascii="Arial" w:eastAsia="Arial Unicode MS" w:hAnsi="Arial" w:cs="Arial"/>
          <w:strike/>
          <w:sz w:val="20"/>
          <w:szCs w:val="20"/>
        </w:rPr>
        <w:t>II</w:t>
      </w:r>
      <w:r w:rsidR="00071BDB" w:rsidRPr="00832C7D">
        <w:rPr>
          <w:rFonts w:ascii="Arial" w:eastAsia="Arial Unicode MS" w:hAnsi="Arial" w:cs="Arial"/>
          <w:strike/>
          <w:sz w:val="20"/>
          <w:szCs w:val="20"/>
        </w:rPr>
        <w:t xml:space="preserve"> da Constituição Federal.</w:t>
      </w:r>
    </w:p>
    <w:p w:rsidR="00832C7D" w:rsidRDefault="00832C7D" w:rsidP="00927964">
      <w:pPr>
        <w:ind w:firstLine="567"/>
        <w:jc w:val="both"/>
        <w:rPr>
          <w:rFonts w:ascii="Arial" w:eastAsia="Arial Unicode MS" w:hAnsi="Arial" w:cs="Arial"/>
          <w:sz w:val="20"/>
          <w:szCs w:val="20"/>
        </w:rPr>
      </w:pPr>
    </w:p>
    <w:p w:rsidR="00832C7D" w:rsidRDefault="00832C7D" w:rsidP="00832C7D">
      <w:pPr>
        <w:ind w:firstLine="567"/>
        <w:jc w:val="both"/>
        <w:rPr>
          <w:rFonts w:ascii="Arial" w:eastAsia="Arial Unicode MS" w:hAnsi="Arial" w:cs="Arial"/>
          <w:sz w:val="20"/>
          <w:szCs w:val="20"/>
        </w:rPr>
      </w:pPr>
      <w:r w:rsidRPr="00832C7D">
        <w:rPr>
          <w:rFonts w:ascii="Arial" w:eastAsia="Arial Unicode MS" w:hAnsi="Arial" w:cs="Arial"/>
          <w:sz w:val="20"/>
          <w:szCs w:val="20"/>
        </w:rPr>
        <w:t>Art. 26</w:t>
      </w:r>
      <w:r>
        <w:rPr>
          <w:rFonts w:ascii="Arial" w:eastAsia="Arial Unicode MS" w:hAnsi="Arial" w:cs="Arial"/>
          <w:sz w:val="20"/>
          <w:szCs w:val="20"/>
        </w:rPr>
        <w:t>.</w:t>
      </w:r>
      <w:r w:rsidRPr="00832C7D">
        <w:rPr>
          <w:rFonts w:ascii="Arial" w:eastAsia="Arial Unicode MS" w:hAnsi="Arial" w:cs="Arial"/>
          <w:sz w:val="20"/>
          <w:szCs w:val="20"/>
        </w:rPr>
        <w:t xml:space="preserve">  O Poder Executivo celebrará convêni</w:t>
      </w:r>
      <w:r>
        <w:rPr>
          <w:rFonts w:ascii="Arial" w:eastAsia="Arial Unicode MS" w:hAnsi="Arial" w:cs="Arial"/>
          <w:sz w:val="20"/>
          <w:szCs w:val="20"/>
        </w:rPr>
        <w:t>os</w:t>
      </w:r>
      <w:r w:rsidRPr="00832C7D">
        <w:rPr>
          <w:rFonts w:ascii="Arial" w:eastAsia="Arial Unicode MS" w:hAnsi="Arial" w:cs="Arial"/>
          <w:sz w:val="20"/>
          <w:szCs w:val="20"/>
        </w:rPr>
        <w:t xml:space="preserve"> com</w:t>
      </w:r>
      <w:r>
        <w:rPr>
          <w:rFonts w:ascii="Arial" w:eastAsia="Arial Unicode MS" w:hAnsi="Arial" w:cs="Arial"/>
          <w:sz w:val="20"/>
          <w:szCs w:val="20"/>
        </w:rPr>
        <w:t xml:space="preserve"> </w:t>
      </w:r>
      <w:r w:rsidRPr="00832C7D">
        <w:rPr>
          <w:rFonts w:ascii="Arial" w:eastAsia="Arial Unicode MS" w:hAnsi="Arial" w:cs="Arial"/>
          <w:sz w:val="20"/>
          <w:szCs w:val="20"/>
        </w:rPr>
        <w:t>instituições legalmente constituídas, a fim de contratar estagiários</w:t>
      </w:r>
      <w:r>
        <w:rPr>
          <w:rFonts w:ascii="Arial" w:eastAsia="Arial Unicode MS" w:hAnsi="Arial" w:cs="Arial"/>
          <w:sz w:val="20"/>
          <w:szCs w:val="20"/>
        </w:rPr>
        <w:t xml:space="preserve"> </w:t>
      </w:r>
      <w:r w:rsidRPr="00832C7D">
        <w:rPr>
          <w:rFonts w:ascii="Arial" w:eastAsia="Arial Unicode MS" w:hAnsi="Arial" w:cs="Arial"/>
          <w:sz w:val="20"/>
          <w:szCs w:val="20"/>
        </w:rPr>
        <w:t>e aprendizes, sempre objetivando a inserção do jovem no mundo</w:t>
      </w:r>
      <w:r>
        <w:rPr>
          <w:rFonts w:ascii="Arial" w:eastAsia="Arial Unicode MS" w:hAnsi="Arial" w:cs="Arial"/>
          <w:sz w:val="20"/>
          <w:szCs w:val="20"/>
        </w:rPr>
        <w:t xml:space="preserve"> </w:t>
      </w:r>
      <w:r w:rsidRPr="00832C7D">
        <w:rPr>
          <w:rFonts w:ascii="Arial" w:eastAsia="Arial Unicode MS" w:hAnsi="Arial" w:cs="Arial"/>
          <w:sz w:val="20"/>
          <w:szCs w:val="20"/>
        </w:rPr>
        <w:t>profissional.</w:t>
      </w:r>
    </w:p>
    <w:p w:rsidR="00832C7D" w:rsidRPr="00832C7D" w:rsidRDefault="00832C7D" w:rsidP="00832C7D">
      <w:pPr>
        <w:ind w:firstLine="567"/>
        <w:jc w:val="both"/>
        <w:rPr>
          <w:rFonts w:ascii="Arial" w:eastAsia="Arial Unicode MS" w:hAnsi="Arial" w:cs="Arial"/>
          <w:sz w:val="20"/>
          <w:szCs w:val="20"/>
        </w:rPr>
      </w:pPr>
    </w:p>
    <w:p w:rsidR="00832C7D" w:rsidRDefault="00832C7D" w:rsidP="00832C7D">
      <w:pPr>
        <w:ind w:firstLine="567"/>
        <w:jc w:val="both"/>
        <w:rPr>
          <w:rFonts w:ascii="Arial" w:eastAsia="Arial Unicode MS" w:hAnsi="Arial" w:cs="Arial"/>
          <w:sz w:val="20"/>
          <w:szCs w:val="20"/>
        </w:rPr>
      </w:pPr>
      <w:r>
        <w:rPr>
          <w:rFonts w:ascii="Arial" w:eastAsia="Arial Unicode MS" w:hAnsi="Arial" w:cs="Arial"/>
          <w:sz w:val="20"/>
          <w:szCs w:val="20"/>
        </w:rPr>
        <w:t xml:space="preserve">§ 1º  </w:t>
      </w:r>
      <w:r w:rsidRPr="00832C7D">
        <w:rPr>
          <w:rFonts w:ascii="Arial" w:eastAsia="Arial Unicode MS" w:hAnsi="Arial" w:cs="Arial"/>
          <w:sz w:val="20"/>
          <w:szCs w:val="20"/>
        </w:rPr>
        <w:t>Os convênios a que se refere o caput deste</w:t>
      </w:r>
      <w:r>
        <w:rPr>
          <w:rFonts w:ascii="Arial" w:eastAsia="Arial Unicode MS" w:hAnsi="Arial" w:cs="Arial"/>
          <w:sz w:val="20"/>
          <w:szCs w:val="20"/>
        </w:rPr>
        <w:t xml:space="preserve"> </w:t>
      </w:r>
      <w:r w:rsidRPr="00832C7D">
        <w:rPr>
          <w:rFonts w:ascii="Arial" w:eastAsia="Arial Unicode MS" w:hAnsi="Arial" w:cs="Arial"/>
          <w:sz w:val="20"/>
          <w:szCs w:val="20"/>
        </w:rPr>
        <w:t>artigo deverão sempre observar o disposto na Lei Federal n</w:t>
      </w:r>
      <w:r>
        <w:rPr>
          <w:rFonts w:ascii="Arial" w:eastAsia="Arial Unicode MS" w:hAnsi="Arial" w:cs="Arial"/>
          <w:sz w:val="20"/>
          <w:szCs w:val="20"/>
        </w:rPr>
        <w:t xml:space="preserve">º </w:t>
      </w:r>
      <w:r w:rsidRPr="00832C7D">
        <w:rPr>
          <w:rFonts w:ascii="Arial" w:eastAsia="Arial Unicode MS" w:hAnsi="Arial" w:cs="Arial"/>
          <w:sz w:val="20"/>
          <w:szCs w:val="20"/>
        </w:rPr>
        <w:t>11.788/2008, quanto aos estagiários, e o disposto na CLT e, em</w:t>
      </w:r>
      <w:r>
        <w:rPr>
          <w:rFonts w:ascii="Arial" w:eastAsia="Arial Unicode MS" w:hAnsi="Arial" w:cs="Arial"/>
          <w:sz w:val="20"/>
          <w:szCs w:val="20"/>
        </w:rPr>
        <w:t xml:space="preserve"> </w:t>
      </w:r>
      <w:r w:rsidRPr="00832C7D">
        <w:rPr>
          <w:rFonts w:ascii="Arial" w:eastAsia="Arial Unicode MS" w:hAnsi="Arial" w:cs="Arial"/>
          <w:sz w:val="20"/>
          <w:szCs w:val="20"/>
        </w:rPr>
        <w:t>outras legislações pertinentes, em especial a Lei Federal n</w:t>
      </w:r>
      <w:r>
        <w:rPr>
          <w:rFonts w:ascii="Arial" w:eastAsia="Arial Unicode MS" w:hAnsi="Arial" w:cs="Arial"/>
          <w:sz w:val="20"/>
          <w:szCs w:val="20"/>
        </w:rPr>
        <w:t xml:space="preserve">º </w:t>
      </w:r>
      <w:r w:rsidRPr="00832C7D">
        <w:rPr>
          <w:rFonts w:ascii="Arial" w:eastAsia="Arial Unicode MS" w:hAnsi="Arial" w:cs="Arial"/>
          <w:sz w:val="20"/>
          <w:szCs w:val="20"/>
        </w:rPr>
        <w:t>10.097/2000 e Lei Federal n. 11.180/2005, quanto aos aprendizes.</w:t>
      </w:r>
    </w:p>
    <w:p w:rsidR="00832C7D" w:rsidRPr="00832C7D" w:rsidRDefault="00832C7D" w:rsidP="00832C7D">
      <w:pPr>
        <w:ind w:firstLine="567"/>
        <w:jc w:val="both"/>
        <w:rPr>
          <w:rFonts w:ascii="Arial" w:eastAsia="Arial Unicode MS" w:hAnsi="Arial" w:cs="Arial"/>
          <w:sz w:val="20"/>
          <w:szCs w:val="20"/>
        </w:rPr>
      </w:pPr>
    </w:p>
    <w:p w:rsidR="00832C7D" w:rsidRDefault="00832C7D" w:rsidP="00832C7D">
      <w:pPr>
        <w:ind w:firstLine="567"/>
        <w:jc w:val="both"/>
        <w:rPr>
          <w:rFonts w:ascii="Arial" w:eastAsia="Arial Unicode MS" w:hAnsi="Arial" w:cs="Arial"/>
          <w:sz w:val="20"/>
          <w:szCs w:val="20"/>
        </w:rPr>
      </w:pPr>
      <w:r>
        <w:rPr>
          <w:rFonts w:ascii="Arial" w:eastAsia="Arial Unicode MS" w:hAnsi="Arial" w:cs="Arial"/>
          <w:sz w:val="20"/>
          <w:szCs w:val="20"/>
        </w:rPr>
        <w:t xml:space="preserve">§ 2º  </w:t>
      </w:r>
      <w:r w:rsidRPr="00832C7D">
        <w:rPr>
          <w:rFonts w:ascii="Arial" w:eastAsia="Arial Unicode MS" w:hAnsi="Arial" w:cs="Arial"/>
          <w:sz w:val="20"/>
          <w:szCs w:val="20"/>
        </w:rPr>
        <w:t>O poder executivo pagará como</w:t>
      </w:r>
      <w:r>
        <w:rPr>
          <w:rFonts w:ascii="Arial" w:eastAsia="Arial Unicode MS" w:hAnsi="Arial" w:cs="Arial"/>
          <w:sz w:val="20"/>
          <w:szCs w:val="20"/>
        </w:rPr>
        <w:t xml:space="preserve"> </w:t>
      </w:r>
      <w:r w:rsidRPr="00832C7D">
        <w:rPr>
          <w:rFonts w:ascii="Arial" w:eastAsia="Arial Unicode MS" w:hAnsi="Arial" w:cs="Arial"/>
          <w:sz w:val="20"/>
          <w:szCs w:val="20"/>
        </w:rPr>
        <w:t>contraprestação aos serviços prestados pelos estagiários e</w:t>
      </w:r>
      <w:r>
        <w:rPr>
          <w:rFonts w:ascii="Arial" w:eastAsia="Arial Unicode MS" w:hAnsi="Arial" w:cs="Arial"/>
          <w:sz w:val="20"/>
          <w:szCs w:val="20"/>
        </w:rPr>
        <w:t xml:space="preserve"> </w:t>
      </w:r>
      <w:r w:rsidRPr="00832C7D">
        <w:rPr>
          <w:rFonts w:ascii="Arial" w:eastAsia="Arial Unicode MS" w:hAnsi="Arial" w:cs="Arial"/>
          <w:sz w:val="20"/>
          <w:szCs w:val="20"/>
        </w:rPr>
        <w:t>aprendizes, bolsa-auxílio, cujo valor não poderá ser menor que 01</w:t>
      </w:r>
      <w:r>
        <w:rPr>
          <w:rFonts w:ascii="Arial" w:eastAsia="Arial Unicode MS" w:hAnsi="Arial" w:cs="Arial"/>
          <w:sz w:val="20"/>
          <w:szCs w:val="20"/>
        </w:rPr>
        <w:t xml:space="preserve"> </w:t>
      </w:r>
      <w:r w:rsidRPr="00832C7D">
        <w:rPr>
          <w:rFonts w:ascii="Arial" w:eastAsia="Arial Unicode MS" w:hAnsi="Arial" w:cs="Arial"/>
          <w:sz w:val="20"/>
          <w:szCs w:val="20"/>
        </w:rPr>
        <w:t>salário mínimo (piso nacional) para os estagiários cursando o</w:t>
      </w:r>
      <w:r>
        <w:rPr>
          <w:rFonts w:ascii="Arial" w:eastAsia="Arial Unicode MS" w:hAnsi="Arial" w:cs="Arial"/>
          <w:sz w:val="20"/>
          <w:szCs w:val="20"/>
        </w:rPr>
        <w:t xml:space="preserve"> </w:t>
      </w:r>
      <w:r w:rsidRPr="00832C7D">
        <w:rPr>
          <w:rFonts w:ascii="Arial" w:eastAsia="Arial Unicode MS" w:hAnsi="Arial" w:cs="Arial"/>
          <w:sz w:val="20"/>
          <w:szCs w:val="20"/>
        </w:rPr>
        <w:t>ensino superior; 3/4 do salário mínimo (piso nacional) para os</w:t>
      </w:r>
      <w:r>
        <w:rPr>
          <w:rFonts w:ascii="Arial" w:eastAsia="Arial Unicode MS" w:hAnsi="Arial" w:cs="Arial"/>
          <w:sz w:val="20"/>
          <w:szCs w:val="20"/>
        </w:rPr>
        <w:t xml:space="preserve"> </w:t>
      </w:r>
      <w:r w:rsidRPr="00832C7D">
        <w:rPr>
          <w:rFonts w:ascii="Arial" w:eastAsia="Arial Unicode MS" w:hAnsi="Arial" w:cs="Arial"/>
          <w:sz w:val="20"/>
          <w:szCs w:val="20"/>
        </w:rPr>
        <w:t>estagiários cursando o ensino médio ou técnico; e 2/4 do salário</w:t>
      </w:r>
      <w:r>
        <w:rPr>
          <w:rFonts w:ascii="Arial" w:eastAsia="Arial Unicode MS" w:hAnsi="Arial" w:cs="Arial"/>
          <w:sz w:val="20"/>
          <w:szCs w:val="20"/>
        </w:rPr>
        <w:t xml:space="preserve"> </w:t>
      </w:r>
      <w:r w:rsidRPr="00832C7D">
        <w:rPr>
          <w:rFonts w:ascii="Arial" w:eastAsia="Arial Unicode MS" w:hAnsi="Arial" w:cs="Arial"/>
          <w:sz w:val="20"/>
          <w:szCs w:val="20"/>
        </w:rPr>
        <w:t>mínimo (piso nacional), para os aprendizes.</w:t>
      </w:r>
      <w:r>
        <w:rPr>
          <w:rFonts w:ascii="Arial" w:eastAsia="Arial Unicode MS" w:hAnsi="Arial" w:cs="Arial"/>
          <w:sz w:val="20"/>
          <w:szCs w:val="20"/>
        </w:rPr>
        <w:t xml:space="preserve"> </w:t>
      </w:r>
      <w:hyperlink r:id="rId20" w:history="1">
        <w:r w:rsidRPr="00832C7D">
          <w:rPr>
            <w:rStyle w:val="Hyperlink"/>
            <w:rFonts w:ascii="Arial" w:eastAsia="Arial Unicode MS" w:hAnsi="Arial" w:cs="Arial"/>
            <w:sz w:val="20"/>
            <w:szCs w:val="20"/>
          </w:rPr>
          <w:t>(Redação dada pela Lei Municipal nº 3</w:t>
        </w:r>
        <w:r w:rsidR="00B501C2">
          <w:rPr>
            <w:rStyle w:val="Hyperlink"/>
            <w:rFonts w:ascii="Arial" w:eastAsia="Arial Unicode MS" w:hAnsi="Arial" w:cs="Arial"/>
            <w:sz w:val="20"/>
            <w:szCs w:val="20"/>
          </w:rPr>
          <w:t>.</w:t>
        </w:r>
        <w:r w:rsidRPr="00832C7D">
          <w:rPr>
            <w:rStyle w:val="Hyperlink"/>
            <w:rFonts w:ascii="Arial" w:eastAsia="Arial Unicode MS" w:hAnsi="Arial" w:cs="Arial"/>
            <w:sz w:val="20"/>
            <w:szCs w:val="20"/>
          </w:rPr>
          <w:t>068, de 2.009)</w:t>
        </w:r>
      </w:hyperlink>
    </w:p>
    <w:p w:rsidR="00FB5DB5" w:rsidRDefault="00FB5DB5" w:rsidP="00832C7D">
      <w:pPr>
        <w:ind w:firstLine="567"/>
        <w:jc w:val="both"/>
        <w:rPr>
          <w:rFonts w:ascii="Arial" w:eastAsia="Arial Unicode MS" w:hAnsi="Arial" w:cs="Arial"/>
          <w:sz w:val="20"/>
          <w:szCs w:val="20"/>
        </w:rPr>
      </w:pPr>
    </w:p>
    <w:p w:rsidR="00FB5DB5" w:rsidRPr="00832C7D" w:rsidRDefault="00FB5DB5" w:rsidP="00832C7D">
      <w:pPr>
        <w:ind w:firstLine="567"/>
        <w:jc w:val="both"/>
        <w:rPr>
          <w:rFonts w:ascii="Arial" w:eastAsia="Arial Unicode MS" w:hAnsi="Arial" w:cs="Arial"/>
          <w:sz w:val="20"/>
          <w:szCs w:val="20"/>
        </w:rPr>
      </w:pPr>
      <w:bookmarkStart w:id="2" w:name="art27"/>
      <w:bookmarkEnd w:id="2"/>
      <w:r w:rsidRPr="00B501C2">
        <w:rPr>
          <w:rFonts w:ascii="Arial" w:eastAsia="Arial Unicode MS" w:hAnsi="Arial" w:cs="Arial"/>
          <w:strike/>
          <w:sz w:val="20"/>
          <w:szCs w:val="20"/>
        </w:rPr>
        <w:t>Art. 27.  Fica o Executivo autorizado a firmar convênios com entidades de ensino, de segundo grau e de nível superior, para a admissão de Estagiários, entre estudantes cursando carreiras que possam aproveitar-se, exclusivamente para o aperfeiçoamento escolar e como complemento de ensino, dos serviços existentes na Prefeitura, sem se caracterizar qualquer vinculo empregatício ou estatutário entre Estagiários e Prefeitura</w:t>
      </w:r>
      <w:r>
        <w:rPr>
          <w:rFonts w:ascii="Arial" w:eastAsia="Arial Unicode MS" w:hAnsi="Arial" w:cs="Arial"/>
          <w:sz w:val="20"/>
          <w:szCs w:val="20"/>
        </w:rPr>
        <w:t>.</w:t>
      </w:r>
      <w:r w:rsidR="00B501C2">
        <w:rPr>
          <w:rFonts w:ascii="Arial" w:eastAsia="Arial Unicode MS" w:hAnsi="Arial" w:cs="Arial"/>
          <w:sz w:val="20"/>
          <w:szCs w:val="20"/>
        </w:rPr>
        <w:t xml:space="preserve"> </w:t>
      </w:r>
      <w:hyperlink r:id="rId21" w:history="1">
        <w:r w:rsidR="00B501C2" w:rsidRPr="00B501C2">
          <w:rPr>
            <w:rStyle w:val="Hyperlink"/>
            <w:rFonts w:ascii="Arial" w:eastAsia="Arial Unicode MS" w:hAnsi="Arial" w:cs="Arial"/>
            <w:sz w:val="20"/>
            <w:szCs w:val="20"/>
          </w:rPr>
          <w:t>(Revogado pela Lei Municipal nº 3.068, de 2.009)</w:t>
        </w:r>
      </w:hyperlink>
    </w:p>
    <w:p w:rsidR="00071BDB" w:rsidRPr="00E75AC1" w:rsidRDefault="00071BDB" w:rsidP="00927964">
      <w:pPr>
        <w:ind w:firstLine="567"/>
        <w:jc w:val="both"/>
        <w:rPr>
          <w:rFonts w:ascii="Arial" w:eastAsia="Arial Unicode MS" w:hAnsi="Arial" w:cs="Arial"/>
          <w:sz w:val="20"/>
          <w:szCs w:val="20"/>
        </w:rPr>
      </w:pPr>
    </w:p>
    <w:p w:rsidR="00071BDB" w:rsidRPr="00E75AC1" w:rsidRDefault="00071BDB" w:rsidP="00927964">
      <w:pPr>
        <w:ind w:firstLine="567"/>
        <w:jc w:val="both"/>
        <w:rPr>
          <w:rFonts w:ascii="Arial" w:eastAsia="Arial Unicode MS" w:hAnsi="Arial" w:cs="Arial"/>
          <w:sz w:val="20"/>
          <w:szCs w:val="20"/>
        </w:rPr>
      </w:pPr>
      <w:bookmarkStart w:id="3" w:name="art28"/>
      <w:bookmarkEnd w:id="3"/>
      <w:r w:rsidRPr="00B501C2">
        <w:rPr>
          <w:rFonts w:ascii="Arial" w:eastAsia="Arial Unicode MS" w:hAnsi="Arial" w:cs="Arial"/>
          <w:strike/>
          <w:sz w:val="20"/>
          <w:szCs w:val="20"/>
        </w:rPr>
        <w:t>Art. 28.  O</w:t>
      </w:r>
      <w:r w:rsidR="003540E4" w:rsidRPr="00B501C2">
        <w:rPr>
          <w:rFonts w:ascii="Arial" w:eastAsia="Arial Unicode MS" w:hAnsi="Arial" w:cs="Arial"/>
          <w:strike/>
          <w:sz w:val="20"/>
          <w:szCs w:val="20"/>
        </w:rPr>
        <w:t>s</w:t>
      </w:r>
      <w:r w:rsidRPr="00B501C2">
        <w:rPr>
          <w:rFonts w:ascii="Arial" w:eastAsia="Arial Unicode MS" w:hAnsi="Arial" w:cs="Arial"/>
          <w:strike/>
          <w:sz w:val="20"/>
          <w:szCs w:val="20"/>
        </w:rPr>
        <w:t xml:space="preserve"> </w:t>
      </w:r>
      <w:r w:rsidR="003540E4" w:rsidRPr="00B501C2">
        <w:rPr>
          <w:rFonts w:ascii="Arial" w:eastAsia="Arial Unicode MS" w:hAnsi="Arial" w:cs="Arial"/>
          <w:strike/>
          <w:sz w:val="20"/>
          <w:szCs w:val="20"/>
        </w:rPr>
        <w:t>e</w:t>
      </w:r>
      <w:r w:rsidRPr="00B501C2">
        <w:rPr>
          <w:rFonts w:ascii="Arial" w:eastAsia="Arial Unicode MS" w:hAnsi="Arial" w:cs="Arial"/>
          <w:strike/>
          <w:sz w:val="20"/>
          <w:szCs w:val="20"/>
        </w:rPr>
        <w:t>stagiários cumprirão jornada de 4 (quatro)</w:t>
      </w:r>
      <w:r w:rsidR="003B7DCD" w:rsidRPr="00B501C2">
        <w:rPr>
          <w:rFonts w:ascii="Arial" w:eastAsia="Arial Unicode MS" w:hAnsi="Arial" w:cs="Arial"/>
          <w:strike/>
          <w:sz w:val="20"/>
          <w:szCs w:val="20"/>
        </w:rPr>
        <w:t xml:space="preserve"> hora</w:t>
      </w:r>
      <w:r w:rsidR="003540E4" w:rsidRPr="00B501C2">
        <w:rPr>
          <w:rFonts w:ascii="Arial" w:eastAsia="Arial Unicode MS" w:hAnsi="Arial" w:cs="Arial"/>
          <w:strike/>
          <w:sz w:val="20"/>
          <w:szCs w:val="20"/>
        </w:rPr>
        <w:t>s</w:t>
      </w:r>
      <w:r w:rsidR="003B7DCD" w:rsidRPr="00B501C2">
        <w:rPr>
          <w:rFonts w:ascii="Arial" w:eastAsia="Arial Unicode MS" w:hAnsi="Arial" w:cs="Arial"/>
          <w:strike/>
          <w:sz w:val="20"/>
          <w:szCs w:val="20"/>
        </w:rPr>
        <w:t>, sendo remunerados com um salário mínimo nacional por mês, e seu número não excederá 10 (dez).</w:t>
      </w:r>
      <w:r w:rsidR="00B501C2">
        <w:rPr>
          <w:rFonts w:ascii="Arial" w:eastAsia="Arial Unicode MS" w:hAnsi="Arial" w:cs="Arial"/>
          <w:sz w:val="20"/>
          <w:szCs w:val="20"/>
        </w:rPr>
        <w:t xml:space="preserve"> </w:t>
      </w:r>
      <w:hyperlink r:id="rId22" w:history="1">
        <w:r w:rsidR="00B501C2" w:rsidRPr="00B501C2">
          <w:rPr>
            <w:rStyle w:val="Hyperlink"/>
            <w:rFonts w:ascii="Arial" w:eastAsia="Arial Unicode MS" w:hAnsi="Arial" w:cs="Arial"/>
            <w:sz w:val="20"/>
            <w:szCs w:val="20"/>
          </w:rPr>
          <w:t>(Revogado pela Lei Municipal nº 3.068, de 2.009)</w:t>
        </w:r>
      </w:hyperlink>
    </w:p>
    <w:p w:rsidR="003B7DCD" w:rsidRPr="00E75AC1" w:rsidRDefault="003B7DCD" w:rsidP="00927964">
      <w:pPr>
        <w:ind w:firstLine="567"/>
        <w:jc w:val="both"/>
        <w:rPr>
          <w:rFonts w:ascii="Arial" w:eastAsia="Arial Unicode MS" w:hAnsi="Arial" w:cs="Arial"/>
          <w:sz w:val="20"/>
          <w:szCs w:val="20"/>
        </w:rPr>
      </w:pPr>
    </w:p>
    <w:p w:rsidR="003B7DCD" w:rsidRPr="00E75AC1" w:rsidRDefault="00541F77" w:rsidP="00C25BA6">
      <w:pPr>
        <w:jc w:val="center"/>
        <w:rPr>
          <w:rFonts w:ascii="Arial" w:eastAsia="Arial Unicode MS" w:hAnsi="Arial" w:cs="Arial"/>
          <w:sz w:val="20"/>
          <w:szCs w:val="20"/>
        </w:rPr>
      </w:pPr>
      <w:r>
        <w:rPr>
          <w:rFonts w:ascii="Arial" w:eastAsia="Arial Unicode MS" w:hAnsi="Arial" w:cs="Arial"/>
          <w:sz w:val="20"/>
          <w:szCs w:val="20"/>
        </w:rPr>
        <w:t>Seção</w:t>
      </w:r>
      <w:r w:rsidR="003B7DCD" w:rsidRPr="00E75AC1">
        <w:rPr>
          <w:rFonts w:ascii="Arial" w:eastAsia="Arial Unicode MS" w:hAnsi="Arial" w:cs="Arial"/>
          <w:sz w:val="20"/>
          <w:szCs w:val="20"/>
        </w:rPr>
        <w:t xml:space="preserve"> V</w:t>
      </w:r>
    </w:p>
    <w:p w:rsidR="003B7DCD" w:rsidRPr="00E75AC1" w:rsidRDefault="003B7DCD" w:rsidP="00C25BA6">
      <w:pPr>
        <w:jc w:val="center"/>
        <w:rPr>
          <w:rFonts w:ascii="Arial" w:eastAsia="Arial Unicode MS" w:hAnsi="Arial" w:cs="Arial"/>
          <w:sz w:val="20"/>
          <w:szCs w:val="20"/>
        </w:rPr>
      </w:pPr>
      <w:r w:rsidRPr="00E75AC1">
        <w:rPr>
          <w:rFonts w:ascii="Arial" w:eastAsia="Arial Unicode MS" w:hAnsi="Arial" w:cs="Arial"/>
          <w:sz w:val="20"/>
          <w:szCs w:val="20"/>
        </w:rPr>
        <w:t>Do Ingresso e do Desligamento dos Servidores</w:t>
      </w:r>
    </w:p>
    <w:p w:rsidR="003B7DCD" w:rsidRPr="00E75AC1" w:rsidRDefault="003B7DCD" w:rsidP="00927964">
      <w:pPr>
        <w:ind w:firstLine="567"/>
        <w:jc w:val="center"/>
        <w:rPr>
          <w:rFonts w:ascii="Arial" w:eastAsia="Arial Unicode MS" w:hAnsi="Arial" w:cs="Arial"/>
          <w:sz w:val="20"/>
          <w:szCs w:val="20"/>
        </w:rPr>
      </w:pPr>
    </w:p>
    <w:p w:rsidR="003B7DCD" w:rsidRPr="00E75AC1" w:rsidRDefault="003B7DCD" w:rsidP="00927964">
      <w:pPr>
        <w:ind w:firstLine="567"/>
        <w:jc w:val="both"/>
        <w:rPr>
          <w:rFonts w:ascii="Arial" w:eastAsia="Arial Unicode MS" w:hAnsi="Arial" w:cs="Arial"/>
          <w:sz w:val="20"/>
          <w:szCs w:val="20"/>
        </w:rPr>
      </w:pPr>
      <w:r w:rsidRPr="00E75AC1">
        <w:rPr>
          <w:rFonts w:ascii="Arial" w:eastAsia="Arial Unicode MS" w:hAnsi="Arial" w:cs="Arial"/>
          <w:sz w:val="20"/>
          <w:szCs w:val="20"/>
        </w:rPr>
        <w:t>Art. 29.  O Ingresso de servidores na Prefeitura se dará por contratação pela CLT, na forma da Constituição da República, sendo:</w:t>
      </w:r>
    </w:p>
    <w:p w:rsidR="003B7DCD" w:rsidRPr="00E75AC1" w:rsidRDefault="003B7DCD" w:rsidP="00927964">
      <w:pPr>
        <w:ind w:firstLine="567"/>
        <w:jc w:val="both"/>
        <w:rPr>
          <w:rFonts w:ascii="Arial" w:eastAsia="Arial Unicode MS" w:hAnsi="Arial" w:cs="Arial"/>
          <w:sz w:val="20"/>
          <w:szCs w:val="20"/>
        </w:rPr>
      </w:pPr>
    </w:p>
    <w:p w:rsidR="003B7DCD" w:rsidRPr="00E75AC1" w:rsidRDefault="003B7DCD" w:rsidP="00927964">
      <w:pPr>
        <w:ind w:firstLine="567"/>
        <w:jc w:val="both"/>
        <w:rPr>
          <w:rFonts w:ascii="Arial" w:eastAsia="Arial Unicode MS" w:hAnsi="Arial" w:cs="Arial"/>
          <w:sz w:val="20"/>
          <w:szCs w:val="20"/>
        </w:rPr>
      </w:pPr>
      <w:r w:rsidRPr="00E75AC1">
        <w:rPr>
          <w:rFonts w:ascii="Arial" w:eastAsia="Arial Unicode MS" w:hAnsi="Arial" w:cs="Arial"/>
          <w:sz w:val="20"/>
          <w:szCs w:val="20"/>
        </w:rPr>
        <w:t xml:space="preserve">I – por livre escolha do Prefeito para os empregos em comissão constantes do Anexo II, </w:t>
      </w:r>
      <w:r w:rsidR="00016D72" w:rsidRPr="00E75AC1">
        <w:rPr>
          <w:rFonts w:ascii="Arial" w:eastAsia="Arial Unicode MS" w:hAnsi="Arial" w:cs="Arial"/>
          <w:sz w:val="20"/>
          <w:szCs w:val="20"/>
        </w:rPr>
        <w:t>obedecendo ao</w:t>
      </w:r>
      <w:r w:rsidRPr="00E75AC1">
        <w:rPr>
          <w:rFonts w:ascii="Arial" w:eastAsia="Arial Unicode MS" w:hAnsi="Arial" w:cs="Arial"/>
          <w:sz w:val="20"/>
          <w:szCs w:val="20"/>
        </w:rPr>
        <w:t xml:space="preserve"> número de vagas existentes consignando-se expressamente do contrato a natureza “em comissão” dos empregos, e</w:t>
      </w:r>
    </w:p>
    <w:p w:rsidR="003B7DCD" w:rsidRPr="00E75AC1" w:rsidRDefault="003B7DCD" w:rsidP="00927964">
      <w:pPr>
        <w:ind w:firstLine="567"/>
        <w:jc w:val="both"/>
        <w:rPr>
          <w:rFonts w:ascii="Arial" w:eastAsia="Arial Unicode MS" w:hAnsi="Arial" w:cs="Arial"/>
          <w:sz w:val="20"/>
          <w:szCs w:val="20"/>
        </w:rPr>
      </w:pPr>
    </w:p>
    <w:p w:rsidR="003B7DCD" w:rsidRPr="00E75AC1" w:rsidRDefault="003B7DCD" w:rsidP="00927964">
      <w:pPr>
        <w:ind w:firstLine="567"/>
        <w:jc w:val="both"/>
        <w:rPr>
          <w:rFonts w:ascii="Arial" w:eastAsia="Arial Unicode MS" w:hAnsi="Arial" w:cs="Arial"/>
          <w:sz w:val="20"/>
          <w:szCs w:val="20"/>
        </w:rPr>
      </w:pPr>
      <w:r w:rsidRPr="00E75AC1">
        <w:rPr>
          <w:rFonts w:ascii="Arial" w:eastAsia="Arial Unicode MS" w:hAnsi="Arial" w:cs="Arial"/>
          <w:sz w:val="20"/>
          <w:szCs w:val="20"/>
        </w:rPr>
        <w:t xml:space="preserve">II – após concurso público, de provas ou de provas e títulos, entre os candidatos, para </w:t>
      </w:r>
      <w:r w:rsidR="00016D72" w:rsidRPr="00E75AC1">
        <w:rPr>
          <w:rFonts w:ascii="Arial" w:eastAsia="Arial Unicode MS" w:hAnsi="Arial" w:cs="Arial"/>
          <w:sz w:val="20"/>
          <w:szCs w:val="20"/>
        </w:rPr>
        <w:t>os empregos permanentes constantes do Anexo III obedecidos</w:t>
      </w:r>
      <w:r w:rsidRPr="00E75AC1">
        <w:rPr>
          <w:rFonts w:ascii="Arial" w:eastAsia="Arial Unicode MS" w:hAnsi="Arial" w:cs="Arial"/>
          <w:sz w:val="20"/>
          <w:szCs w:val="20"/>
        </w:rPr>
        <w:t xml:space="preserve"> as vagas existentes.</w:t>
      </w:r>
    </w:p>
    <w:p w:rsidR="003B7DCD" w:rsidRPr="00E75AC1" w:rsidRDefault="003B7DCD" w:rsidP="00927964">
      <w:pPr>
        <w:ind w:firstLine="567"/>
        <w:jc w:val="both"/>
        <w:rPr>
          <w:rFonts w:ascii="Arial" w:eastAsia="Arial Unicode MS" w:hAnsi="Arial" w:cs="Arial"/>
          <w:sz w:val="20"/>
          <w:szCs w:val="20"/>
        </w:rPr>
      </w:pPr>
    </w:p>
    <w:p w:rsidR="003B7DCD" w:rsidRPr="00E75AC1" w:rsidRDefault="003B7DCD" w:rsidP="00927964">
      <w:pPr>
        <w:ind w:firstLine="567"/>
        <w:jc w:val="both"/>
        <w:rPr>
          <w:rFonts w:ascii="Arial" w:eastAsia="Arial Unicode MS" w:hAnsi="Arial" w:cs="Arial"/>
          <w:sz w:val="20"/>
          <w:szCs w:val="20"/>
        </w:rPr>
      </w:pPr>
      <w:r w:rsidRPr="00E75AC1">
        <w:rPr>
          <w:rFonts w:ascii="Arial" w:eastAsia="Arial Unicode MS" w:hAnsi="Arial" w:cs="Arial"/>
          <w:sz w:val="20"/>
          <w:szCs w:val="20"/>
        </w:rPr>
        <w:t>III -</w:t>
      </w:r>
      <w:r w:rsidR="00016D72" w:rsidRPr="00E75AC1">
        <w:rPr>
          <w:rFonts w:ascii="Arial" w:eastAsia="Arial Unicode MS" w:hAnsi="Arial" w:cs="Arial"/>
          <w:sz w:val="20"/>
          <w:szCs w:val="20"/>
        </w:rPr>
        <w:t xml:space="preserve"> </w:t>
      </w:r>
      <w:r w:rsidRPr="00E75AC1">
        <w:rPr>
          <w:rFonts w:ascii="Arial" w:eastAsia="Arial Unicode MS" w:hAnsi="Arial" w:cs="Arial"/>
          <w:sz w:val="20"/>
          <w:szCs w:val="20"/>
        </w:rPr>
        <w:t>é vedada a estipulação de limite de idade para</w:t>
      </w:r>
      <w:r w:rsidR="00016D72" w:rsidRPr="00E75AC1">
        <w:rPr>
          <w:rFonts w:ascii="Arial" w:eastAsia="Arial Unicode MS" w:hAnsi="Arial" w:cs="Arial"/>
          <w:sz w:val="20"/>
          <w:szCs w:val="20"/>
        </w:rPr>
        <w:t xml:space="preserve"> ingresso por concurso público na administração direta, autarquias municipais, respeitando o limite constitucional para aposentadoria compulsória. </w:t>
      </w:r>
    </w:p>
    <w:p w:rsidR="00016D72" w:rsidRPr="00E75AC1" w:rsidRDefault="00016D72" w:rsidP="00927964">
      <w:pPr>
        <w:ind w:firstLine="567"/>
        <w:jc w:val="both"/>
        <w:rPr>
          <w:rFonts w:ascii="Arial" w:eastAsia="Arial Unicode MS" w:hAnsi="Arial" w:cs="Arial"/>
          <w:sz w:val="20"/>
          <w:szCs w:val="20"/>
        </w:rPr>
      </w:pPr>
    </w:p>
    <w:p w:rsidR="00016D72" w:rsidRPr="00E75AC1" w:rsidRDefault="00016D72" w:rsidP="00927964">
      <w:pPr>
        <w:ind w:firstLine="567"/>
        <w:jc w:val="both"/>
        <w:rPr>
          <w:rFonts w:ascii="Arial" w:eastAsia="Arial Unicode MS" w:hAnsi="Arial" w:cs="Arial"/>
          <w:sz w:val="20"/>
          <w:szCs w:val="20"/>
        </w:rPr>
      </w:pPr>
      <w:r w:rsidRPr="00E75AC1">
        <w:rPr>
          <w:rFonts w:ascii="Arial" w:eastAsia="Arial Unicode MS" w:hAnsi="Arial" w:cs="Arial"/>
          <w:sz w:val="20"/>
          <w:szCs w:val="20"/>
        </w:rPr>
        <w:t>Art. 30.  Qualquer contratação em Comissão será determinada por portaria do Executivo.</w:t>
      </w:r>
    </w:p>
    <w:p w:rsidR="00016D72" w:rsidRPr="00E75AC1" w:rsidRDefault="00016D72" w:rsidP="00927964">
      <w:pPr>
        <w:ind w:firstLine="567"/>
        <w:jc w:val="both"/>
        <w:rPr>
          <w:rFonts w:ascii="Arial" w:eastAsia="Arial Unicode MS" w:hAnsi="Arial" w:cs="Arial"/>
          <w:sz w:val="20"/>
          <w:szCs w:val="20"/>
        </w:rPr>
      </w:pPr>
    </w:p>
    <w:p w:rsidR="00016D72" w:rsidRPr="00E75AC1" w:rsidRDefault="00016D72" w:rsidP="00927964">
      <w:pPr>
        <w:ind w:firstLine="567"/>
        <w:jc w:val="both"/>
        <w:rPr>
          <w:rFonts w:ascii="Arial" w:eastAsia="Arial Unicode MS" w:hAnsi="Arial" w:cs="Arial"/>
          <w:sz w:val="20"/>
          <w:szCs w:val="20"/>
        </w:rPr>
      </w:pPr>
      <w:r w:rsidRPr="00E75AC1">
        <w:rPr>
          <w:rFonts w:ascii="Arial" w:eastAsia="Arial Unicode MS" w:hAnsi="Arial" w:cs="Arial"/>
          <w:sz w:val="20"/>
          <w:szCs w:val="20"/>
        </w:rPr>
        <w:t xml:space="preserve">Art. </w:t>
      </w:r>
      <w:smartTag w:uri="urn:schemas-microsoft-com:office:smarttags" w:element="metricconverter">
        <w:smartTagPr>
          <w:attr w:name="ProductID" w:val="31. A"/>
        </w:smartTagPr>
        <w:r w:rsidRPr="00E75AC1">
          <w:rPr>
            <w:rFonts w:ascii="Arial" w:eastAsia="Arial Unicode MS" w:hAnsi="Arial" w:cs="Arial"/>
            <w:sz w:val="20"/>
            <w:szCs w:val="20"/>
          </w:rPr>
          <w:t>31. A</w:t>
        </w:r>
      </w:smartTag>
      <w:r w:rsidRPr="00E75AC1">
        <w:rPr>
          <w:rFonts w:ascii="Arial" w:eastAsia="Arial Unicode MS" w:hAnsi="Arial" w:cs="Arial"/>
          <w:sz w:val="20"/>
          <w:szCs w:val="20"/>
        </w:rPr>
        <w:t xml:space="preserve"> partir da vigência da presente Lei, dar-se-á o desligamento definitivo do servidor, abrindo-se vaga nas hipóteses seguintes:</w:t>
      </w:r>
    </w:p>
    <w:p w:rsidR="00016D72" w:rsidRPr="00E75AC1" w:rsidRDefault="00016D72" w:rsidP="00927964">
      <w:pPr>
        <w:ind w:firstLine="567"/>
        <w:jc w:val="both"/>
        <w:rPr>
          <w:rFonts w:ascii="Arial" w:eastAsia="Arial Unicode MS" w:hAnsi="Arial" w:cs="Arial"/>
          <w:sz w:val="20"/>
          <w:szCs w:val="20"/>
        </w:rPr>
      </w:pPr>
    </w:p>
    <w:p w:rsidR="00016D72" w:rsidRPr="00E75AC1" w:rsidRDefault="00016D72" w:rsidP="00927964">
      <w:pPr>
        <w:ind w:firstLine="567"/>
        <w:jc w:val="both"/>
        <w:rPr>
          <w:rFonts w:ascii="Arial" w:eastAsia="Arial Unicode MS" w:hAnsi="Arial" w:cs="Arial"/>
          <w:sz w:val="20"/>
          <w:szCs w:val="20"/>
        </w:rPr>
      </w:pPr>
      <w:r w:rsidRPr="00E75AC1">
        <w:rPr>
          <w:rFonts w:ascii="Arial" w:eastAsia="Arial Unicode MS" w:hAnsi="Arial" w:cs="Arial"/>
          <w:sz w:val="20"/>
          <w:szCs w:val="20"/>
        </w:rPr>
        <w:t>I – aposentadoria;</w:t>
      </w:r>
    </w:p>
    <w:p w:rsidR="00016D72" w:rsidRPr="00E75AC1" w:rsidRDefault="00016D72" w:rsidP="00927964">
      <w:pPr>
        <w:ind w:firstLine="567"/>
        <w:jc w:val="both"/>
        <w:rPr>
          <w:rFonts w:ascii="Arial" w:eastAsia="Arial Unicode MS" w:hAnsi="Arial" w:cs="Arial"/>
          <w:sz w:val="20"/>
          <w:szCs w:val="20"/>
        </w:rPr>
      </w:pPr>
    </w:p>
    <w:p w:rsidR="00016D72" w:rsidRPr="00E75AC1" w:rsidRDefault="00016D72" w:rsidP="00927964">
      <w:pPr>
        <w:ind w:firstLine="567"/>
        <w:jc w:val="both"/>
        <w:rPr>
          <w:rFonts w:ascii="Arial" w:eastAsia="Arial Unicode MS" w:hAnsi="Arial" w:cs="Arial"/>
          <w:sz w:val="20"/>
          <w:szCs w:val="20"/>
        </w:rPr>
      </w:pPr>
      <w:r w:rsidRPr="00E75AC1">
        <w:rPr>
          <w:rFonts w:ascii="Arial" w:eastAsia="Arial Unicode MS" w:hAnsi="Arial" w:cs="Arial"/>
          <w:sz w:val="20"/>
          <w:szCs w:val="20"/>
        </w:rPr>
        <w:t>II – a pedido do servidor;</w:t>
      </w:r>
    </w:p>
    <w:p w:rsidR="00016D72" w:rsidRPr="00E75AC1" w:rsidRDefault="00016D72" w:rsidP="00927964">
      <w:pPr>
        <w:ind w:firstLine="567"/>
        <w:jc w:val="both"/>
        <w:rPr>
          <w:rFonts w:ascii="Arial" w:eastAsia="Arial Unicode MS" w:hAnsi="Arial" w:cs="Arial"/>
          <w:sz w:val="20"/>
          <w:szCs w:val="20"/>
        </w:rPr>
      </w:pPr>
    </w:p>
    <w:p w:rsidR="00016D72" w:rsidRPr="00E75AC1" w:rsidRDefault="00016D72" w:rsidP="00927964">
      <w:pPr>
        <w:ind w:firstLine="567"/>
        <w:jc w:val="both"/>
        <w:rPr>
          <w:rFonts w:ascii="Arial" w:eastAsia="Arial Unicode MS" w:hAnsi="Arial" w:cs="Arial"/>
          <w:sz w:val="20"/>
          <w:szCs w:val="20"/>
        </w:rPr>
      </w:pPr>
      <w:r w:rsidRPr="00E75AC1">
        <w:rPr>
          <w:rFonts w:ascii="Arial" w:eastAsia="Arial Unicode MS" w:hAnsi="Arial" w:cs="Arial"/>
          <w:sz w:val="20"/>
          <w:szCs w:val="20"/>
        </w:rPr>
        <w:t>III – demissão do empregado permanente, determinada pela Administração após processo administrativo regular se em estágio probatório o servidor, e após inquérito judicial para apuração de falta grave, se estável;</w:t>
      </w:r>
    </w:p>
    <w:p w:rsidR="00016D72" w:rsidRPr="00E75AC1" w:rsidRDefault="00016D72" w:rsidP="00927964">
      <w:pPr>
        <w:ind w:firstLine="567"/>
        <w:jc w:val="both"/>
        <w:rPr>
          <w:rFonts w:ascii="Arial" w:eastAsia="Arial Unicode MS" w:hAnsi="Arial" w:cs="Arial"/>
          <w:sz w:val="20"/>
          <w:szCs w:val="20"/>
        </w:rPr>
      </w:pPr>
    </w:p>
    <w:p w:rsidR="00016D72" w:rsidRPr="00E75AC1" w:rsidRDefault="00016D72" w:rsidP="00927964">
      <w:pPr>
        <w:ind w:firstLine="567"/>
        <w:jc w:val="both"/>
        <w:rPr>
          <w:rFonts w:ascii="Arial" w:eastAsia="Arial Unicode MS" w:hAnsi="Arial" w:cs="Arial"/>
          <w:sz w:val="20"/>
          <w:szCs w:val="20"/>
        </w:rPr>
      </w:pPr>
      <w:r w:rsidRPr="00E75AC1">
        <w:rPr>
          <w:rFonts w:ascii="Arial" w:eastAsia="Arial Unicode MS" w:hAnsi="Arial" w:cs="Arial"/>
          <w:sz w:val="20"/>
          <w:szCs w:val="20"/>
        </w:rPr>
        <w:t>IV – exoneração e rescisão do contrato, a critério discricionário exclusivo do Prefeito, no caso do empregado em comissão:</w:t>
      </w:r>
    </w:p>
    <w:p w:rsidR="00016D72" w:rsidRPr="00E75AC1" w:rsidRDefault="00016D72" w:rsidP="00927964">
      <w:pPr>
        <w:ind w:firstLine="567"/>
        <w:jc w:val="both"/>
        <w:rPr>
          <w:rFonts w:ascii="Arial" w:eastAsia="Arial Unicode MS" w:hAnsi="Arial" w:cs="Arial"/>
          <w:sz w:val="20"/>
          <w:szCs w:val="20"/>
        </w:rPr>
      </w:pPr>
    </w:p>
    <w:p w:rsidR="00016D72" w:rsidRPr="00E75AC1" w:rsidRDefault="00016D72" w:rsidP="00927964">
      <w:pPr>
        <w:ind w:firstLine="567"/>
        <w:jc w:val="both"/>
        <w:rPr>
          <w:rFonts w:ascii="Arial" w:eastAsia="Arial Unicode MS" w:hAnsi="Arial" w:cs="Arial"/>
          <w:sz w:val="20"/>
          <w:szCs w:val="20"/>
        </w:rPr>
      </w:pPr>
      <w:r w:rsidRPr="00E75AC1">
        <w:rPr>
          <w:rFonts w:ascii="Arial" w:eastAsia="Arial Unicode MS" w:hAnsi="Arial" w:cs="Arial"/>
          <w:sz w:val="20"/>
          <w:szCs w:val="20"/>
        </w:rPr>
        <w:t>V – demissão do funcionário estável após processo administrativo em caso de falta grave:</w:t>
      </w:r>
    </w:p>
    <w:p w:rsidR="00016D72" w:rsidRPr="00E75AC1" w:rsidRDefault="00016D72" w:rsidP="00927964">
      <w:pPr>
        <w:ind w:firstLine="567"/>
        <w:jc w:val="both"/>
        <w:rPr>
          <w:rFonts w:ascii="Arial" w:eastAsia="Arial Unicode MS" w:hAnsi="Arial" w:cs="Arial"/>
          <w:sz w:val="20"/>
          <w:szCs w:val="20"/>
        </w:rPr>
      </w:pPr>
    </w:p>
    <w:p w:rsidR="00016D72" w:rsidRPr="00E75AC1" w:rsidRDefault="00016D72" w:rsidP="00927964">
      <w:pPr>
        <w:ind w:firstLine="567"/>
        <w:jc w:val="both"/>
        <w:rPr>
          <w:rFonts w:ascii="Arial" w:eastAsia="Arial Unicode MS" w:hAnsi="Arial" w:cs="Arial"/>
          <w:sz w:val="20"/>
          <w:szCs w:val="20"/>
        </w:rPr>
      </w:pPr>
      <w:r w:rsidRPr="00E75AC1">
        <w:rPr>
          <w:rFonts w:ascii="Arial" w:eastAsia="Arial Unicode MS" w:hAnsi="Arial" w:cs="Arial"/>
          <w:sz w:val="20"/>
          <w:szCs w:val="20"/>
        </w:rPr>
        <w:t>VI – morte.</w:t>
      </w:r>
    </w:p>
    <w:p w:rsidR="00016D72" w:rsidRPr="00E75AC1" w:rsidRDefault="00016D72" w:rsidP="00927964">
      <w:pPr>
        <w:ind w:firstLine="567"/>
        <w:jc w:val="both"/>
        <w:rPr>
          <w:rFonts w:ascii="Arial" w:eastAsia="Arial Unicode MS" w:hAnsi="Arial" w:cs="Arial"/>
          <w:sz w:val="20"/>
          <w:szCs w:val="20"/>
        </w:rPr>
      </w:pPr>
    </w:p>
    <w:p w:rsidR="00016D72" w:rsidRPr="00E75AC1" w:rsidRDefault="0072109D" w:rsidP="00927964">
      <w:pPr>
        <w:ind w:firstLine="567"/>
        <w:jc w:val="both"/>
        <w:rPr>
          <w:rFonts w:ascii="Arial" w:eastAsia="Arial Unicode MS" w:hAnsi="Arial" w:cs="Arial"/>
          <w:sz w:val="20"/>
          <w:szCs w:val="20"/>
        </w:rPr>
      </w:pPr>
      <w:r w:rsidRPr="00E75AC1">
        <w:rPr>
          <w:rFonts w:ascii="Arial" w:eastAsia="Arial Unicode MS" w:hAnsi="Arial" w:cs="Arial"/>
          <w:sz w:val="20"/>
          <w:szCs w:val="20"/>
        </w:rPr>
        <w:t>Parágrafo único</w:t>
      </w:r>
      <w:r w:rsidR="00016D72" w:rsidRPr="00E75AC1">
        <w:rPr>
          <w:rFonts w:ascii="Arial" w:eastAsia="Arial Unicode MS" w:hAnsi="Arial" w:cs="Arial"/>
          <w:sz w:val="20"/>
          <w:szCs w:val="20"/>
        </w:rPr>
        <w:t>. (aposentadoria) – o servidor poderá optar pela permanência em serviço conforme a Lei 8.213/91, de 24 de julho de 1991.</w:t>
      </w:r>
    </w:p>
    <w:p w:rsidR="00242B2B" w:rsidRPr="00E75AC1" w:rsidRDefault="00242B2B" w:rsidP="00927964">
      <w:pPr>
        <w:ind w:firstLine="567"/>
        <w:jc w:val="both"/>
        <w:rPr>
          <w:rFonts w:ascii="Arial" w:eastAsia="Arial Unicode MS" w:hAnsi="Arial" w:cs="Arial"/>
          <w:sz w:val="20"/>
          <w:szCs w:val="20"/>
        </w:rPr>
      </w:pPr>
    </w:p>
    <w:p w:rsidR="00242B2B" w:rsidRPr="00E75AC1" w:rsidRDefault="00242B2B" w:rsidP="00927964">
      <w:pPr>
        <w:ind w:firstLine="567"/>
        <w:jc w:val="both"/>
        <w:rPr>
          <w:rFonts w:ascii="Arial" w:eastAsia="Arial Unicode MS" w:hAnsi="Arial" w:cs="Arial"/>
          <w:sz w:val="20"/>
          <w:szCs w:val="20"/>
        </w:rPr>
      </w:pPr>
      <w:r w:rsidRPr="00E75AC1">
        <w:rPr>
          <w:rFonts w:ascii="Arial" w:eastAsia="Arial Unicode MS" w:hAnsi="Arial" w:cs="Arial"/>
          <w:sz w:val="20"/>
          <w:szCs w:val="20"/>
        </w:rPr>
        <w:t>Art. 32.  A aposentadoria dos servidores públicos municipais será concedida pelo Município nas condições estabelecidas na Constituição da República.</w:t>
      </w:r>
    </w:p>
    <w:p w:rsidR="00242B2B" w:rsidRPr="00E75AC1" w:rsidRDefault="00242B2B" w:rsidP="00927964">
      <w:pPr>
        <w:ind w:firstLine="567"/>
        <w:jc w:val="both"/>
        <w:rPr>
          <w:rFonts w:ascii="Arial" w:eastAsia="Arial Unicode MS" w:hAnsi="Arial" w:cs="Arial"/>
          <w:sz w:val="20"/>
          <w:szCs w:val="20"/>
        </w:rPr>
      </w:pPr>
    </w:p>
    <w:p w:rsidR="00242B2B" w:rsidRPr="00E75AC1" w:rsidRDefault="00242B2B" w:rsidP="00927964">
      <w:pPr>
        <w:ind w:firstLine="567"/>
        <w:jc w:val="both"/>
        <w:rPr>
          <w:rFonts w:ascii="Arial" w:eastAsia="Arial Unicode MS" w:hAnsi="Arial" w:cs="Arial"/>
          <w:sz w:val="20"/>
          <w:szCs w:val="20"/>
        </w:rPr>
      </w:pPr>
      <w:r w:rsidRPr="00E75AC1">
        <w:rPr>
          <w:rFonts w:ascii="Arial" w:eastAsia="Arial Unicode MS" w:hAnsi="Arial" w:cs="Arial"/>
          <w:sz w:val="20"/>
          <w:szCs w:val="20"/>
        </w:rPr>
        <w:t>Art. 33. O exercício do mandato eleito para servidores públicos far-se-á com observância do artigo 38 da Constituição Federal.</w:t>
      </w:r>
    </w:p>
    <w:p w:rsidR="00242B2B" w:rsidRPr="00E75AC1" w:rsidRDefault="00242B2B" w:rsidP="00927964">
      <w:pPr>
        <w:ind w:firstLine="567"/>
        <w:jc w:val="both"/>
        <w:rPr>
          <w:rFonts w:ascii="Arial" w:eastAsia="Arial Unicode MS" w:hAnsi="Arial" w:cs="Arial"/>
          <w:sz w:val="20"/>
          <w:szCs w:val="20"/>
        </w:rPr>
      </w:pPr>
    </w:p>
    <w:p w:rsidR="00242B2B" w:rsidRPr="00E75AC1" w:rsidRDefault="00242B2B" w:rsidP="00927964">
      <w:pPr>
        <w:ind w:firstLine="567"/>
        <w:jc w:val="both"/>
        <w:rPr>
          <w:rFonts w:ascii="Arial" w:eastAsia="Arial Unicode MS" w:hAnsi="Arial" w:cs="Arial"/>
          <w:sz w:val="20"/>
          <w:szCs w:val="20"/>
        </w:rPr>
      </w:pPr>
      <w:r w:rsidRPr="00E75AC1">
        <w:rPr>
          <w:rFonts w:ascii="Arial" w:eastAsia="Arial Unicode MS" w:hAnsi="Arial" w:cs="Arial"/>
          <w:sz w:val="20"/>
          <w:szCs w:val="20"/>
        </w:rPr>
        <w:t>I – VETADO.</w:t>
      </w:r>
    </w:p>
    <w:p w:rsidR="00242B2B" w:rsidRPr="00E75AC1" w:rsidRDefault="00242B2B" w:rsidP="00927964">
      <w:pPr>
        <w:ind w:firstLine="567"/>
        <w:jc w:val="both"/>
        <w:rPr>
          <w:rFonts w:ascii="Arial" w:eastAsia="Arial Unicode MS" w:hAnsi="Arial" w:cs="Arial"/>
          <w:sz w:val="20"/>
          <w:szCs w:val="20"/>
        </w:rPr>
      </w:pPr>
    </w:p>
    <w:p w:rsidR="00242B2B" w:rsidRPr="00E75AC1" w:rsidRDefault="00242B2B" w:rsidP="00927964">
      <w:pPr>
        <w:ind w:firstLine="567"/>
        <w:jc w:val="both"/>
        <w:rPr>
          <w:rFonts w:ascii="Arial" w:eastAsia="Arial Unicode MS" w:hAnsi="Arial" w:cs="Arial"/>
          <w:sz w:val="20"/>
          <w:szCs w:val="20"/>
        </w:rPr>
      </w:pPr>
      <w:r w:rsidRPr="00E75AC1">
        <w:rPr>
          <w:rFonts w:ascii="Arial" w:eastAsia="Arial Unicode MS" w:hAnsi="Arial" w:cs="Arial"/>
          <w:sz w:val="20"/>
          <w:szCs w:val="20"/>
        </w:rPr>
        <w:t>II – VETADO.</w:t>
      </w:r>
    </w:p>
    <w:p w:rsidR="00242B2B" w:rsidRPr="00E75AC1" w:rsidRDefault="00242B2B" w:rsidP="00927964">
      <w:pPr>
        <w:ind w:firstLine="567"/>
        <w:jc w:val="both"/>
        <w:rPr>
          <w:rFonts w:ascii="Arial" w:eastAsia="Arial Unicode MS" w:hAnsi="Arial" w:cs="Arial"/>
          <w:sz w:val="20"/>
          <w:szCs w:val="20"/>
        </w:rPr>
      </w:pPr>
    </w:p>
    <w:p w:rsidR="003F31CD" w:rsidRPr="00E75AC1" w:rsidRDefault="00242B2B" w:rsidP="00540BF7">
      <w:pPr>
        <w:ind w:firstLine="567"/>
        <w:jc w:val="both"/>
        <w:rPr>
          <w:rFonts w:ascii="Arial" w:eastAsia="Arial Unicode MS" w:hAnsi="Arial" w:cs="Arial"/>
          <w:sz w:val="20"/>
          <w:szCs w:val="20"/>
        </w:rPr>
      </w:pPr>
      <w:r w:rsidRPr="00E75AC1">
        <w:rPr>
          <w:rFonts w:ascii="Arial" w:eastAsia="Arial Unicode MS" w:hAnsi="Arial" w:cs="Arial"/>
          <w:sz w:val="20"/>
          <w:szCs w:val="20"/>
        </w:rPr>
        <w:t xml:space="preserve">Art. </w:t>
      </w:r>
      <w:smartTag w:uri="urn:schemas-microsoft-com:office:smarttags" w:element="metricconverter">
        <w:smartTagPr>
          <w:attr w:name="ProductID" w:val="34. A"/>
        </w:smartTagPr>
        <w:r w:rsidRPr="00E75AC1">
          <w:rPr>
            <w:rFonts w:ascii="Arial" w:eastAsia="Arial Unicode MS" w:hAnsi="Arial" w:cs="Arial"/>
            <w:sz w:val="20"/>
            <w:szCs w:val="20"/>
          </w:rPr>
          <w:t>34. A</w:t>
        </w:r>
      </w:smartTag>
      <w:r w:rsidRPr="00E75AC1">
        <w:rPr>
          <w:rFonts w:ascii="Arial" w:eastAsia="Arial Unicode MS" w:hAnsi="Arial" w:cs="Arial"/>
          <w:sz w:val="20"/>
          <w:szCs w:val="20"/>
        </w:rPr>
        <w:t xml:space="preserve"> Lei assegurará a servidoria gestante </w:t>
      </w:r>
      <w:r w:rsidR="003F31CD" w:rsidRPr="00E75AC1">
        <w:rPr>
          <w:rFonts w:ascii="Arial" w:eastAsia="Arial Unicode MS" w:hAnsi="Arial" w:cs="Arial"/>
          <w:sz w:val="20"/>
          <w:szCs w:val="20"/>
        </w:rPr>
        <w:t>mudança de função nos casos em que for recomendado, sem prejuízos de seus vencimentos ou salários e demais vantagens do cargo ou função-atividade, conforme o artigo 162 da Lei Orgânica do Município.</w:t>
      </w:r>
    </w:p>
    <w:p w:rsidR="00C25BA6" w:rsidRPr="00E75AC1" w:rsidRDefault="00C25BA6" w:rsidP="00927964">
      <w:pPr>
        <w:ind w:firstLine="567"/>
        <w:jc w:val="both"/>
        <w:rPr>
          <w:rFonts w:ascii="Arial" w:eastAsia="Arial Unicode MS" w:hAnsi="Arial" w:cs="Arial"/>
          <w:sz w:val="20"/>
          <w:szCs w:val="20"/>
        </w:rPr>
      </w:pPr>
    </w:p>
    <w:p w:rsidR="003F31CD" w:rsidRPr="00E75AC1" w:rsidRDefault="00541F77" w:rsidP="00C25BA6">
      <w:pPr>
        <w:jc w:val="center"/>
        <w:rPr>
          <w:rFonts w:ascii="Arial" w:eastAsia="Arial Unicode MS" w:hAnsi="Arial" w:cs="Arial"/>
          <w:sz w:val="20"/>
          <w:szCs w:val="20"/>
        </w:rPr>
      </w:pPr>
      <w:r>
        <w:rPr>
          <w:rFonts w:ascii="Arial" w:eastAsia="Arial Unicode MS" w:hAnsi="Arial" w:cs="Arial"/>
          <w:sz w:val="20"/>
          <w:szCs w:val="20"/>
        </w:rPr>
        <w:t>Seção</w:t>
      </w:r>
      <w:r w:rsidR="003F31CD" w:rsidRPr="00E75AC1">
        <w:rPr>
          <w:rFonts w:ascii="Arial" w:eastAsia="Arial Unicode MS" w:hAnsi="Arial" w:cs="Arial"/>
          <w:sz w:val="20"/>
          <w:szCs w:val="20"/>
        </w:rPr>
        <w:t xml:space="preserve"> VI</w:t>
      </w:r>
    </w:p>
    <w:p w:rsidR="003F31CD" w:rsidRPr="00E75AC1" w:rsidRDefault="003F31CD" w:rsidP="00C25BA6">
      <w:pPr>
        <w:jc w:val="center"/>
        <w:rPr>
          <w:rFonts w:ascii="Arial" w:eastAsia="Arial Unicode MS" w:hAnsi="Arial" w:cs="Arial"/>
          <w:sz w:val="20"/>
          <w:szCs w:val="20"/>
        </w:rPr>
      </w:pPr>
      <w:r w:rsidRPr="00E75AC1">
        <w:rPr>
          <w:rFonts w:ascii="Arial" w:eastAsia="Arial Unicode MS" w:hAnsi="Arial" w:cs="Arial"/>
          <w:sz w:val="20"/>
          <w:szCs w:val="20"/>
        </w:rPr>
        <w:t>Do Enquadramento da Mobilidade e das Carreiras</w:t>
      </w:r>
    </w:p>
    <w:p w:rsidR="003F31CD" w:rsidRPr="00E75AC1" w:rsidRDefault="003F31CD" w:rsidP="00927964">
      <w:pPr>
        <w:ind w:firstLine="567"/>
        <w:jc w:val="center"/>
        <w:rPr>
          <w:rFonts w:ascii="Arial" w:eastAsia="Arial Unicode MS" w:hAnsi="Arial" w:cs="Arial"/>
          <w:sz w:val="20"/>
          <w:szCs w:val="20"/>
        </w:rPr>
      </w:pPr>
    </w:p>
    <w:p w:rsidR="003F31CD" w:rsidRPr="00E75AC1" w:rsidRDefault="003F31CD" w:rsidP="00927964">
      <w:pPr>
        <w:ind w:firstLine="567"/>
        <w:jc w:val="both"/>
        <w:rPr>
          <w:rFonts w:ascii="Arial" w:eastAsia="Arial Unicode MS" w:hAnsi="Arial" w:cs="Arial"/>
          <w:sz w:val="20"/>
          <w:szCs w:val="20"/>
        </w:rPr>
      </w:pPr>
      <w:r w:rsidRPr="00E75AC1">
        <w:rPr>
          <w:rFonts w:ascii="Arial" w:eastAsia="Arial Unicode MS" w:hAnsi="Arial" w:cs="Arial"/>
          <w:sz w:val="20"/>
          <w:szCs w:val="20"/>
        </w:rPr>
        <w:t>Art. 35.  O enquadramento nominal dos servidores terá em vista o mais perfeito ajustamento possível das situações individuais existentes às determinações e exigências constitucionais e legais trabalhistas e estatutárias para os cargos mantidos, corrigindo, na melhor medida, as distorções funcionais existentes, respeitadas as funções atualmente desempenhadas a cada caso.</w:t>
      </w:r>
    </w:p>
    <w:p w:rsidR="003F31CD" w:rsidRPr="00E75AC1" w:rsidRDefault="003F31CD" w:rsidP="00927964">
      <w:pPr>
        <w:ind w:firstLine="567"/>
        <w:jc w:val="both"/>
        <w:rPr>
          <w:rFonts w:ascii="Arial" w:eastAsia="Arial Unicode MS" w:hAnsi="Arial" w:cs="Arial"/>
          <w:sz w:val="20"/>
          <w:szCs w:val="20"/>
        </w:rPr>
      </w:pPr>
    </w:p>
    <w:p w:rsidR="003F31CD" w:rsidRPr="00E75AC1" w:rsidRDefault="0072109D" w:rsidP="00927964">
      <w:pPr>
        <w:ind w:firstLine="567"/>
        <w:jc w:val="both"/>
        <w:rPr>
          <w:rFonts w:ascii="Arial" w:eastAsia="Arial Unicode MS" w:hAnsi="Arial" w:cs="Arial"/>
          <w:sz w:val="20"/>
          <w:szCs w:val="20"/>
        </w:rPr>
      </w:pPr>
      <w:r w:rsidRPr="00E75AC1">
        <w:rPr>
          <w:rFonts w:ascii="Arial" w:eastAsia="Arial Unicode MS" w:hAnsi="Arial" w:cs="Arial"/>
          <w:sz w:val="20"/>
          <w:szCs w:val="20"/>
        </w:rPr>
        <w:t>Parágrafo único</w:t>
      </w:r>
      <w:r w:rsidR="003F31CD" w:rsidRPr="00E75AC1">
        <w:rPr>
          <w:rFonts w:ascii="Arial" w:eastAsia="Arial Unicode MS" w:hAnsi="Arial" w:cs="Arial"/>
          <w:sz w:val="20"/>
          <w:szCs w:val="20"/>
        </w:rPr>
        <w:t>.  Para a eliminação das distorções a que se refere o caput, o enquadramento dos atuais servidores que ocupam empregos permanentes será procedido, sempre que possível, em empregos também permanentes para, em um segundo momento, se for o caso, desig</w:t>
      </w:r>
      <w:r w:rsidR="004322AF">
        <w:rPr>
          <w:rFonts w:ascii="Arial" w:eastAsia="Arial Unicode MS" w:hAnsi="Arial" w:cs="Arial"/>
          <w:sz w:val="20"/>
          <w:szCs w:val="20"/>
        </w:rPr>
        <w:t>n</w:t>
      </w:r>
      <w:r w:rsidR="003F31CD" w:rsidRPr="00E75AC1">
        <w:rPr>
          <w:rFonts w:ascii="Arial" w:eastAsia="Arial Unicode MS" w:hAnsi="Arial" w:cs="Arial"/>
          <w:sz w:val="20"/>
          <w:szCs w:val="20"/>
        </w:rPr>
        <w:t xml:space="preserve">arem-se tais servidores para empregos em comissão. </w:t>
      </w:r>
    </w:p>
    <w:p w:rsidR="00016D72" w:rsidRPr="00E75AC1" w:rsidRDefault="00016D72" w:rsidP="00927964">
      <w:pPr>
        <w:ind w:firstLine="567"/>
        <w:jc w:val="both"/>
        <w:rPr>
          <w:rFonts w:ascii="Arial" w:eastAsia="Arial Unicode MS" w:hAnsi="Arial" w:cs="Arial"/>
          <w:sz w:val="20"/>
          <w:szCs w:val="20"/>
        </w:rPr>
      </w:pPr>
    </w:p>
    <w:p w:rsidR="00F71EB0" w:rsidRPr="00E75AC1" w:rsidRDefault="00F71EB0" w:rsidP="00927964">
      <w:pPr>
        <w:ind w:firstLine="567"/>
        <w:jc w:val="both"/>
        <w:rPr>
          <w:rFonts w:ascii="Arial" w:eastAsia="Arial Unicode MS" w:hAnsi="Arial" w:cs="Arial"/>
          <w:sz w:val="20"/>
          <w:szCs w:val="20"/>
        </w:rPr>
      </w:pPr>
      <w:r w:rsidRPr="00E75AC1">
        <w:rPr>
          <w:rFonts w:ascii="Arial" w:eastAsia="Arial Unicode MS" w:hAnsi="Arial" w:cs="Arial"/>
          <w:sz w:val="20"/>
          <w:szCs w:val="20"/>
        </w:rPr>
        <w:t>Art. 36.  Após o enquadramento referido no artigo anterior, poderão os servidores, em caso de imperativa necessidade, e por acordo entre os dois superiores imediatos interessados, através de Portaria do Executivo, ser transferidos de uma para outra unidade, no mesmo cargo ou emprego.</w:t>
      </w:r>
    </w:p>
    <w:p w:rsidR="00F71EB0" w:rsidRPr="00E75AC1" w:rsidRDefault="00F71EB0" w:rsidP="00927964">
      <w:pPr>
        <w:ind w:firstLine="567"/>
        <w:jc w:val="both"/>
        <w:rPr>
          <w:rFonts w:ascii="Arial" w:eastAsia="Arial Unicode MS" w:hAnsi="Arial" w:cs="Arial"/>
          <w:sz w:val="20"/>
          <w:szCs w:val="20"/>
        </w:rPr>
      </w:pPr>
    </w:p>
    <w:p w:rsidR="00F71EB0" w:rsidRPr="00E75AC1" w:rsidRDefault="00F71EB0" w:rsidP="00927964">
      <w:pPr>
        <w:ind w:firstLine="567"/>
        <w:jc w:val="both"/>
        <w:rPr>
          <w:rFonts w:ascii="Arial" w:eastAsia="Arial Unicode MS" w:hAnsi="Arial" w:cs="Arial"/>
          <w:sz w:val="20"/>
          <w:szCs w:val="20"/>
        </w:rPr>
      </w:pPr>
      <w:r w:rsidRPr="00E75AC1">
        <w:rPr>
          <w:rFonts w:ascii="Arial" w:eastAsia="Arial Unicode MS" w:hAnsi="Arial" w:cs="Arial"/>
          <w:sz w:val="20"/>
          <w:szCs w:val="20"/>
        </w:rPr>
        <w:t xml:space="preserve">Art. 37.  Poderão ser autorizadas, pelos superiores imediatos, em qualquer nível, dos servidores que se afastem </w:t>
      </w:r>
      <w:r w:rsidR="0081762C" w:rsidRPr="00E75AC1">
        <w:rPr>
          <w:rFonts w:ascii="Arial" w:eastAsia="Arial Unicode MS" w:hAnsi="Arial" w:cs="Arial"/>
          <w:sz w:val="20"/>
          <w:szCs w:val="20"/>
        </w:rPr>
        <w:t>temporariamente</w:t>
      </w:r>
      <w:r w:rsidRPr="00E75AC1">
        <w:rPr>
          <w:rFonts w:ascii="Arial" w:eastAsia="Arial Unicode MS" w:hAnsi="Arial" w:cs="Arial"/>
          <w:sz w:val="20"/>
          <w:szCs w:val="20"/>
        </w:rPr>
        <w:t xml:space="preserve"> do exercício, substituições eventuais e temporárias, </w:t>
      </w:r>
      <w:r w:rsidR="0081762C" w:rsidRPr="00E75AC1">
        <w:rPr>
          <w:rFonts w:ascii="Arial" w:eastAsia="Arial Unicode MS" w:hAnsi="Arial" w:cs="Arial"/>
          <w:sz w:val="20"/>
          <w:szCs w:val="20"/>
        </w:rPr>
        <w:t>nos impedimentos dos titulares de cargos efetivos ou empregos permanentes. Fica garantido sempre o retorno do substituto ao seu cargo ou emprego de origem.</w:t>
      </w:r>
    </w:p>
    <w:p w:rsidR="0081762C" w:rsidRPr="00E75AC1" w:rsidRDefault="0081762C" w:rsidP="00927964">
      <w:pPr>
        <w:ind w:firstLine="567"/>
        <w:jc w:val="both"/>
        <w:rPr>
          <w:rFonts w:ascii="Arial" w:eastAsia="Arial Unicode MS" w:hAnsi="Arial" w:cs="Arial"/>
          <w:sz w:val="20"/>
          <w:szCs w:val="20"/>
        </w:rPr>
      </w:pPr>
    </w:p>
    <w:p w:rsidR="0081762C" w:rsidRPr="00E75AC1" w:rsidRDefault="0072109D" w:rsidP="00927964">
      <w:pPr>
        <w:ind w:firstLine="567"/>
        <w:jc w:val="both"/>
        <w:rPr>
          <w:rFonts w:ascii="Arial" w:eastAsia="Arial Unicode MS" w:hAnsi="Arial" w:cs="Arial"/>
          <w:sz w:val="20"/>
          <w:szCs w:val="20"/>
        </w:rPr>
      </w:pPr>
      <w:r w:rsidRPr="00E75AC1">
        <w:rPr>
          <w:rFonts w:ascii="Arial" w:eastAsia="Arial Unicode MS" w:hAnsi="Arial" w:cs="Arial"/>
          <w:sz w:val="20"/>
          <w:szCs w:val="20"/>
        </w:rPr>
        <w:t>Parágrafo único</w:t>
      </w:r>
      <w:r w:rsidR="0081762C" w:rsidRPr="00E75AC1">
        <w:rPr>
          <w:rFonts w:ascii="Arial" w:eastAsia="Arial Unicode MS" w:hAnsi="Arial" w:cs="Arial"/>
          <w:sz w:val="20"/>
          <w:szCs w:val="20"/>
        </w:rPr>
        <w:t>.  Nos casos de substituição, o substituto passará receber a diferença entre os dois cargos ou empregos, exclusivamente enquanto perdurar a substituição, a título de gratificação por substituição, não se incorporando a diferença aos vencimentos ou salários e sendo considerada a sua somatória apenas para outros efeitos trabalhistas especificados na legislação federal, não se computando, no período de substituição, vantagens estranhas ao seu regime de origem.</w:t>
      </w:r>
    </w:p>
    <w:p w:rsidR="0081762C" w:rsidRPr="00E75AC1" w:rsidRDefault="0081762C" w:rsidP="00927964">
      <w:pPr>
        <w:ind w:firstLine="567"/>
        <w:jc w:val="both"/>
        <w:rPr>
          <w:rFonts w:ascii="Arial" w:eastAsia="Arial Unicode MS" w:hAnsi="Arial" w:cs="Arial"/>
          <w:sz w:val="20"/>
          <w:szCs w:val="20"/>
        </w:rPr>
      </w:pPr>
    </w:p>
    <w:p w:rsidR="0081762C" w:rsidRPr="009B4CA6" w:rsidRDefault="0081762C" w:rsidP="00927964">
      <w:pPr>
        <w:ind w:firstLine="567"/>
        <w:jc w:val="both"/>
        <w:rPr>
          <w:rFonts w:ascii="Arial" w:eastAsia="Arial Unicode MS" w:hAnsi="Arial" w:cs="Arial"/>
          <w:strike/>
          <w:sz w:val="20"/>
          <w:szCs w:val="20"/>
        </w:rPr>
      </w:pPr>
      <w:bookmarkStart w:id="4" w:name="art38"/>
      <w:bookmarkEnd w:id="4"/>
      <w:r w:rsidRPr="009B4CA6">
        <w:rPr>
          <w:rFonts w:ascii="Arial" w:eastAsia="Arial Unicode MS" w:hAnsi="Arial" w:cs="Arial"/>
          <w:strike/>
          <w:sz w:val="20"/>
          <w:szCs w:val="20"/>
        </w:rPr>
        <w:t>Art. 38.  Poderão ser autorizados, por portaria do Executivo, em caso de relevante interesse público devidamente justificado e pelo prazo máximo de um ano,</w:t>
      </w:r>
      <w:r w:rsidR="007A6427" w:rsidRPr="009B4CA6">
        <w:rPr>
          <w:rFonts w:ascii="Arial" w:eastAsia="Arial Unicode MS" w:hAnsi="Arial" w:cs="Arial"/>
          <w:strike/>
          <w:sz w:val="20"/>
          <w:szCs w:val="20"/>
        </w:rPr>
        <w:t xml:space="preserve"> sessão de servidores, a mero título de empréstimo da Prefeitura a outros órgão ou Poderes Públicos do Município, de qualquer nível, para prestação de seus serviços.</w:t>
      </w:r>
    </w:p>
    <w:p w:rsidR="007A6427" w:rsidRPr="009B4CA6" w:rsidRDefault="007A6427" w:rsidP="00927964">
      <w:pPr>
        <w:ind w:firstLine="567"/>
        <w:jc w:val="both"/>
        <w:rPr>
          <w:rFonts w:ascii="Arial" w:eastAsia="Arial Unicode MS" w:hAnsi="Arial" w:cs="Arial"/>
          <w:strike/>
          <w:sz w:val="20"/>
          <w:szCs w:val="20"/>
        </w:rPr>
      </w:pPr>
    </w:p>
    <w:p w:rsidR="007A6427" w:rsidRPr="009B4CA6" w:rsidRDefault="0072109D" w:rsidP="00927964">
      <w:pPr>
        <w:ind w:firstLine="567"/>
        <w:jc w:val="both"/>
        <w:rPr>
          <w:rFonts w:ascii="Arial" w:eastAsia="Arial Unicode MS" w:hAnsi="Arial" w:cs="Arial"/>
          <w:strike/>
          <w:sz w:val="20"/>
          <w:szCs w:val="20"/>
        </w:rPr>
      </w:pPr>
      <w:r w:rsidRPr="009B4CA6">
        <w:rPr>
          <w:rFonts w:ascii="Arial" w:eastAsia="Arial Unicode MS" w:hAnsi="Arial" w:cs="Arial"/>
          <w:strike/>
          <w:sz w:val="20"/>
          <w:szCs w:val="20"/>
        </w:rPr>
        <w:t>Parágrafo único</w:t>
      </w:r>
      <w:r w:rsidR="007A6427" w:rsidRPr="009B4CA6">
        <w:rPr>
          <w:rFonts w:ascii="Arial" w:eastAsia="Arial Unicode MS" w:hAnsi="Arial" w:cs="Arial"/>
          <w:strike/>
          <w:sz w:val="20"/>
          <w:szCs w:val="20"/>
        </w:rPr>
        <w:t>.  O empréstimo de que trata o caput poderá ser revogado, sempre que haja o competente pedido a tempo, do órgão ou entidade beneficiada, devidamente justificada.</w:t>
      </w:r>
    </w:p>
    <w:p w:rsidR="009B4CA6" w:rsidRDefault="009B4CA6" w:rsidP="00927964">
      <w:pPr>
        <w:ind w:firstLine="567"/>
        <w:jc w:val="both"/>
        <w:rPr>
          <w:rFonts w:ascii="Arial" w:eastAsia="Arial Unicode MS" w:hAnsi="Arial" w:cs="Arial"/>
          <w:sz w:val="20"/>
          <w:szCs w:val="20"/>
        </w:rPr>
      </w:pPr>
    </w:p>
    <w:p w:rsidR="009B4CA6" w:rsidRDefault="001B6FB2" w:rsidP="00927964">
      <w:pPr>
        <w:ind w:firstLine="567"/>
        <w:jc w:val="both"/>
        <w:rPr>
          <w:rFonts w:ascii="Arial" w:eastAsia="Arial Unicode MS" w:hAnsi="Arial" w:cs="Arial"/>
          <w:sz w:val="20"/>
          <w:szCs w:val="20"/>
        </w:rPr>
      </w:pPr>
      <w:r>
        <w:rPr>
          <w:rFonts w:ascii="Arial" w:eastAsia="Arial Unicode MS" w:hAnsi="Arial" w:cs="Arial"/>
          <w:sz w:val="20"/>
          <w:szCs w:val="20"/>
        </w:rPr>
        <w:t xml:space="preserve">Art. </w:t>
      </w:r>
      <w:r w:rsidR="009B4CA6">
        <w:rPr>
          <w:rFonts w:ascii="Arial" w:eastAsia="Arial Unicode MS" w:hAnsi="Arial" w:cs="Arial"/>
          <w:sz w:val="20"/>
          <w:szCs w:val="20"/>
        </w:rPr>
        <w:t>38.  Fica o Chefe do Poder Executivo Municipal autorizado a ceder aos Poderes Públicos Federal e Estadual, de qualquer nível, bem como, a entidades da administração direta ou indireta do próprio Município, para prestarem serviços em repartições públicas aqui localizadas, servidores devidamente concursados e pertencentes ao quadro permanente do funcionalismo municipal.</w:t>
      </w:r>
    </w:p>
    <w:p w:rsidR="009B4CA6" w:rsidRDefault="009B4CA6" w:rsidP="00927964">
      <w:pPr>
        <w:ind w:firstLine="567"/>
        <w:jc w:val="both"/>
        <w:rPr>
          <w:rFonts w:ascii="Arial" w:eastAsia="Arial Unicode MS" w:hAnsi="Arial" w:cs="Arial"/>
          <w:sz w:val="20"/>
          <w:szCs w:val="20"/>
        </w:rPr>
      </w:pPr>
    </w:p>
    <w:p w:rsidR="009B4CA6" w:rsidRPr="00E75AC1" w:rsidRDefault="009B4CA6" w:rsidP="00927964">
      <w:pPr>
        <w:ind w:firstLine="567"/>
        <w:jc w:val="both"/>
        <w:rPr>
          <w:rFonts w:ascii="Arial" w:eastAsia="Arial Unicode MS" w:hAnsi="Arial" w:cs="Arial"/>
          <w:sz w:val="20"/>
          <w:szCs w:val="20"/>
        </w:rPr>
      </w:pPr>
      <w:r>
        <w:rPr>
          <w:rFonts w:ascii="Arial" w:eastAsia="Arial Unicode MS" w:hAnsi="Arial" w:cs="Arial"/>
          <w:sz w:val="20"/>
          <w:szCs w:val="20"/>
        </w:rPr>
        <w:t xml:space="preserve">Parágrafo único.  O empréstimo de que trata este artigo, somente poderá ser atendido mediante Portaria e interesse público devidamente justificado e sempre mediante solicitação por escrito, do Órgão solicitante. </w:t>
      </w:r>
      <w:hyperlink r:id="rId23" w:history="1">
        <w:r w:rsidRPr="009B4CA6">
          <w:rPr>
            <w:rStyle w:val="Hyperlink"/>
            <w:rFonts w:ascii="Arial" w:eastAsia="Arial Unicode MS" w:hAnsi="Arial" w:cs="Arial"/>
            <w:sz w:val="20"/>
            <w:szCs w:val="20"/>
          </w:rPr>
          <w:t>(Redação dada pela Lei Municipal nº 2</w:t>
        </w:r>
        <w:r w:rsidR="001B6FB2">
          <w:rPr>
            <w:rStyle w:val="Hyperlink"/>
            <w:rFonts w:ascii="Arial" w:eastAsia="Arial Unicode MS" w:hAnsi="Arial" w:cs="Arial"/>
            <w:sz w:val="20"/>
            <w:szCs w:val="20"/>
          </w:rPr>
          <w:t>.</w:t>
        </w:r>
        <w:r w:rsidRPr="009B4CA6">
          <w:rPr>
            <w:rStyle w:val="Hyperlink"/>
            <w:rFonts w:ascii="Arial" w:eastAsia="Arial Unicode MS" w:hAnsi="Arial" w:cs="Arial"/>
            <w:sz w:val="20"/>
            <w:szCs w:val="20"/>
          </w:rPr>
          <w:t>581, de 2.001)</w:t>
        </w:r>
      </w:hyperlink>
    </w:p>
    <w:p w:rsidR="0072109D" w:rsidRPr="00E75AC1" w:rsidRDefault="0072109D" w:rsidP="00540BF7">
      <w:pPr>
        <w:jc w:val="both"/>
        <w:rPr>
          <w:rFonts w:ascii="Arial" w:eastAsia="Arial Unicode MS" w:hAnsi="Arial" w:cs="Arial"/>
          <w:sz w:val="20"/>
          <w:szCs w:val="20"/>
        </w:rPr>
      </w:pPr>
    </w:p>
    <w:p w:rsidR="007A6427" w:rsidRPr="00E75AC1" w:rsidRDefault="009B4CA6" w:rsidP="0072109D">
      <w:pPr>
        <w:jc w:val="center"/>
        <w:rPr>
          <w:rFonts w:ascii="Arial" w:eastAsia="Arial Unicode MS" w:hAnsi="Arial" w:cs="Arial"/>
          <w:sz w:val="20"/>
          <w:szCs w:val="20"/>
        </w:rPr>
      </w:pPr>
      <w:r>
        <w:rPr>
          <w:rFonts w:ascii="Arial" w:eastAsia="Arial Unicode MS" w:hAnsi="Arial" w:cs="Arial"/>
          <w:sz w:val="20"/>
          <w:szCs w:val="20"/>
        </w:rPr>
        <w:t>Sub-Seção</w:t>
      </w:r>
      <w:r w:rsidR="003C3552">
        <w:rPr>
          <w:rFonts w:ascii="Arial" w:eastAsia="Arial Unicode MS" w:hAnsi="Arial" w:cs="Arial"/>
          <w:sz w:val="20"/>
          <w:szCs w:val="20"/>
        </w:rPr>
        <w:t xml:space="preserve"> </w:t>
      </w:r>
      <w:r w:rsidR="007A6427" w:rsidRPr="00E75AC1">
        <w:rPr>
          <w:rFonts w:ascii="Arial" w:eastAsia="Arial Unicode MS" w:hAnsi="Arial" w:cs="Arial"/>
          <w:sz w:val="20"/>
          <w:szCs w:val="20"/>
        </w:rPr>
        <w:t>I</w:t>
      </w:r>
    </w:p>
    <w:p w:rsidR="007A6427" w:rsidRPr="00E75AC1" w:rsidRDefault="007A6427" w:rsidP="0072109D">
      <w:pPr>
        <w:jc w:val="center"/>
        <w:rPr>
          <w:rFonts w:ascii="Arial" w:eastAsia="Arial Unicode MS" w:hAnsi="Arial" w:cs="Arial"/>
          <w:sz w:val="20"/>
          <w:szCs w:val="20"/>
        </w:rPr>
      </w:pPr>
      <w:r w:rsidRPr="00E75AC1">
        <w:rPr>
          <w:rFonts w:ascii="Arial" w:eastAsia="Arial Unicode MS" w:hAnsi="Arial" w:cs="Arial"/>
          <w:sz w:val="20"/>
          <w:szCs w:val="20"/>
        </w:rPr>
        <w:t>Do Plano de Carreira e do Provimento</w:t>
      </w:r>
    </w:p>
    <w:p w:rsidR="0072109D" w:rsidRPr="00E75AC1" w:rsidRDefault="0072109D" w:rsidP="00927964">
      <w:pPr>
        <w:ind w:firstLine="567"/>
        <w:jc w:val="center"/>
        <w:rPr>
          <w:rFonts w:ascii="Arial" w:eastAsia="Arial Unicode MS" w:hAnsi="Arial" w:cs="Arial"/>
          <w:sz w:val="20"/>
          <w:szCs w:val="20"/>
        </w:rPr>
      </w:pPr>
    </w:p>
    <w:p w:rsidR="007A6427" w:rsidRPr="00E75AC1" w:rsidRDefault="007C1D89" w:rsidP="00927964">
      <w:pPr>
        <w:ind w:firstLine="567"/>
        <w:jc w:val="both"/>
        <w:rPr>
          <w:rFonts w:ascii="Arial" w:eastAsia="Arial Unicode MS" w:hAnsi="Arial" w:cs="Arial"/>
          <w:sz w:val="20"/>
          <w:szCs w:val="20"/>
        </w:rPr>
      </w:pPr>
      <w:r w:rsidRPr="00E75AC1">
        <w:rPr>
          <w:rFonts w:ascii="Arial" w:eastAsia="Arial Unicode MS" w:hAnsi="Arial" w:cs="Arial"/>
          <w:sz w:val="20"/>
          <w:szCs w:val="20"/>
        </w:rPr>
        <w:t>Art. 39.  VETADO.</w:t>
      </w:r>
    </w:p>
    <w:p w:rsidR="007C1D89" w:rsidRPr="00E75AC1" w:rsidRDefault="007C1D89" w:rsidP="00927964">
      <w:pPr>
        <w:ind w:firstLine="567"/>
        <w:jc w:val="both"/>
        <w:rPr>
          <w:rFonts w:ascii="Arial" w:eastAsia="Arial Unicode MS" w:hAnsi="Arial" w:cs="Arial"/>
          <w:sz w:val="20"/>
          <w:szCs w:val="20"/>
        </w:rPr>
      </w:pPr>
    </w:p>
    <w:p w:rsidR="007C1D89" w:rsidRPr="00E75AC1" w:rsidRDefault="0072109D" w:rsidP="00927964">
      <w:pPr>
        <w:ind w:firstLine="567"/>
        <w:jc w:val="both"/>
        <w:rPr>
          <w:rFonts w:ascii="Arial" w:eastAsia="Arial Unicode MS" w:hAnsi="Arial" w:cs="Arial"/>
          <w:sz w:val="20"/>
          <w:szCs w:val="20"/>
        </w:rPr>
      </w:pPr>
      <w:r w:rsidRPr="00E75AC1">
        <w:rPr>
          <w:rFonts w:ascii="Arial" w:eastAsia="Arial Unicode MS" w:hAnsi="Arial" w:cs="Arial"/>
          <w:sz w:val="20"/>
          <w:szCs w:val="20"/>
        </w:rPr>
        <w:t>§ 1º</w:t>
      </w:r>
      <w:r w:rsidR="007C1D89" w:rsidRPr="00E75AC1">
        <w:rPr>
          <w:rFonts w:ascii="Arial" w:eastAsia="Arial Unicode MS" w:hAnsi="Arial" w:cs="Arial"/>
          <w:sz w:val="20"/>
          <w:szCs w:val="20"/>
        </w:rPr>
        <w:t xml:space="preserve"> </w:t>
      </w:r>
      <w:r w:rsidRPr="00E75AC1">
        <w:rPr>
          <w:rFonts w:ascii="Arial" w:eastAsia="Arial Unicode MS" w:hAnsi="Arial" w:cs="Arial"/>
          <w:sz w:val="20"/>
          <w:szCs w:val="20"/>
        </w:rPr>
        <w:t xml:space="preserve"> </w:t>
      </w:r>
      <w:r w:rsidR="007C1D89" w:rsidRPr="00E75AC1">
        <w:rPr>
          <w:rFonts w:ascii="Arial" w:eastAsia="Arial Unicode MS" w:hAnsi="Arial" w:cs="Arial"/>
          <w:sz w:val="20"/>
          <w:szCs w:val="20"/>
        </w:rPr>
        <w:t>VETADO.</w:t>
      </w:r>
    </w:p>
    <w:p w:rsidR="007C1D89" w:rsidRPr="00E75AC1" w:rsidRDefault="007C1D89" w:rsidP="00927964">
      <w:pPr>
        <w:ind w:firstLine="567"/>
        <w:jc w:val="both"/>
        <w:rPr>
          <w:rFonts w:ascii="Arial" w:eastAsia="Arial Unicode MS" w:hAnsi="Arial" w:cs="Arial"/>
          <w:sz w:val="20"/>
          <w:szCs w:val="20"/>
        </w:rPr>
      </w:pPr>
    </w:p>
    <w:p w:rsidR="007C1D89" w:rsidRPr="00E75AC1" w:rsidRDefault="0072109D" w:rsidP="00927964">
      <w:pPr>
        <w:ind w:firstLine="567"/>
        <w:jc w:val="both"/>
        <w:rPr>
          <w:rFonts w:ascii="Arial" w:eastAsia="Arial Unicode MS" w:hAnsi="Arial" w:cs="Arial"/>
          <w:sz w:val="20"/>
          <w:szCs w:val="20"/>
        </w:rPr>
      </w:pPr>
      <w:r w:rsidRPr="00E75AC1">
        <w:rPr>
          <w:rFonts w:ascii="Arial" w:eastAsia="Arial Unicode MS" w:hAnsi="Arial" w:cs="Arial"/>
          <w:sz w:val="20"/>
          <w:szCs w:val="20"/>
        </w:rPr>
        <w:t xml:space="preserve">§ 2º  </w:t>
      </w:r>
      <w:r w:rsidR="007C1D89" w:rsidRPr="00E75AC1">
        <w:rPr>
          <w:rFonts w:ascii="Arial" w:eastAsia="Arial Unicode MS" w:hAnsi="Arial" w:cs="Arial"/>
          <w:sz w:val="20"/>
          <w:szCs w:val="20"/>
        </w:rPr>
        <w:t xml:space="preserve">VETADO. </w:t>
      </w:r>
    </w:p>
    <w:p w:rsidR="007C1D89" w:rsidRPr="00E75AC1" w:rsidRDefault="007C1D89" w:rsidP="00927964">
      <w:pPr>
        <w:ind w:firstLine="567"/>
        <w:jc w:val="both"/>
        <w:rPr>
          <w:rFonts w:ascii="Arial" w:eastAsia="Arial Unicode MS" w:hAnsi="Arial" w:cs="Arial"/>
          <w:sz w:val="20"/>
          <w:szCs w:val="20"/>
        </w:rPr>
      </w:pPr>
    </w:p>
    <w:p w:rsidR="007C1D89" w:rsidRPr="00412278" w:rsidRDefault="007C1D89" w:rsidP="00927964">
      <w:pPr>
        <w:ind w:firstLine="567"/>
        <w:jc w:val="both"/>
        <w:rPr>
          <w:rFonts w:ascii="Arial" w:eastAsia="Arial Unicode MS" w:hAnsi="Arial" w:cs="Arial"/>
          <w:strike/>
          <w:sz w:val="20"/>
          <w:szCs w:val="20"/>
        </w:rPr>
      </w:pPr>
      <w:bookmarkStart w:id="5" w:name="art40"/>
      <w:bookmarkEnd w:id="5"/>
      <w:r w:rsidRPr="00412278">
        <w:rPr>
          <w:rFonts w:ascii="Arial" w:eastAsia="Arial Unicode MS" w:hAnsi="Arial" w:cs="Arial"/>
          <w:strike/>
          <w:sz w:val="20"/>
          <w:szCs w:val="20"/>
        </w:rPr>
        <w:t>Art. 40. O provimento dos empregos constantes do Anexo III se dará por concursos públicos ou por promoção na carreira, na forma dos artigos seguintes.</w:t>
      </w:r>
      <w:r w:rsidR="00412278">
        <w:rPr>
          <w:rFonts w:ascii="Arial" w:eastAsia="Arial Unicode MS" w:hAnsi="Arial" w:cs="Arial"/>
          <w:strike/>
          <w:sz w:val="20"/>
          <w:szCs w:val="20"/>
        </w:rPr>
        <w:t xml:space="preserve"> </w:t>
      </w:r>
      <w:hyperlink r:id="rId24" w:anchor="art41" w:history="1">
        <w:r w:rsidR="00412278" w:rsidRPr="00412278">
          <w:rPr>
            <w:rStyle w:val="Hyperlink"/>
            <w:rFonts w:ascii="Arial" w:eastAsia="Arial Unicode MS" w:hAnsi="Arial" w:cs="Arial"/>
            <w:sz w:val="20"/>
            <w:szCs w:val="20"/>
          </w:rPr>
          <w:t>(Revogado pela Lei Complementar nº 66, de 23 de dezembro de 2.009)</w:t>
        </w:r>
      </w:hyperlink>
    </w:p>
    <w:p w:rsidR="007A6427" w:rsidRPr="00412278" w:rsidRDefault="007A6427" w:rsidP="00927964">
      <w:pPr>
        <w:ind w:firstLine="567"/>
        <w:jc w:val="both"/>
        <w:rPr>
          <w:rFonts w:ascii="Arial" w:eastAsia="Arial Unicode MS" w:hAnsi="Arial" w:cs="Arial"/>
          <w:strike/>
          <w:sz w:val="20"/>
          <w:szCs w:val="20"/>
        </w:rPr>
      </w:pPr>
    </w:p>
    <w:p w:rsidR="007C1D89" w:rsidRPr="00412278" w:rsidRDefault="007C1D89" w:rsidP="00927964">
      <w:pPr>
        <w:ind w:firstLine="567"/>
        <w:jc w:val="both"/>
        <w:rPr>
          <w:rFonts w:ascii="Arial" w:eastAsia="Arial Unicode MS" w:hAnsi="Arial" w:cs="Arial"/>
          <w:strike/>
          <w:sz w:val="20"/>
          <w:szCs w:val="20"/>
        </w:rPr>
      </w:pPr>
      <w:bookmarkStart w:id="6" w:name="art41"/>
      <w:bookmarkEnd w:id="6"/>
      <w:r w:rsidRPr="00412278">
        <w:rPr>
          <w:rFonts w:ascii="Arial" w:eastAsia="Arial Unicode MS" w:hAnsi="Arial" w:cs="Arial"/>
          <w:strike/>
          <w:sz w:val="20"/>
          <w:szCs w:val="20"/>
        </w:rPr>
        <w:t>Art. 41.  A evolução do servidor nas carreiras, definidas em artigo próprio, se dá por promoção, sempre voluntária para o servidor, que a Administração procede sempre que se abra vaga em algum emprego constituído em carreira, excetuado o primeiro, inferior, que deve ser provido por concurso público.</w:t>
      </w:r>
    </w:p>
    <w:p w:rsidR="007C1D89" w:rsidRPr="00412278" w:rsidRDefault="007C1D89" w:rsidP="00927964">
      <w:pPr>
        <w:ind w:firstLine="567"/>
        <w:jc w:val="both"/>
        <w:rPr>
          <w:rFonts w:ascii="Arial" w:eastAsia="Arial Unicode MS" w:hAnsi="Arial" w:cs="Arial"/>
          <w:strike/>
          <w:sz w:val="20"/>
          <w:szCs w:val="20"/>
        </w:rPr>
      </w:pPr>
    </w:p>
    <w:p w:rsidR="007C1D89" w:rsidRPr="00412278" w:rsidRDefault="0072109D" w:rsidP="00927964">
      <w:pPr>
        <w:ind w:firstLine="567"/>
        <w:jc w:val="both"/>
        <w:rPr>
          <w:rFonts w:ascii="Arial" w:eastAsia="Arial Unicode MS" w:hAnsi="Arial" w:cs="Arial"/>
          <w:strike/>
          <w:sz w:val="20"/>
          <w:szCs w:val="20"/>
        </w:rPr>
      </w:pPr>
      <w:r w:rsidRPr="00412278">
        <w:rPr>
          <w:rFonts w:ascii="Arial" w:eastAsia="Arial Unicode MS" w:hAnsi="Arial" w:cs="Arial"/>
          <w:strike/>
          <w:sz w:val="20"/>
          <w:szCs w:val="20"/>
        </w:rPr>
        <w:t>Parágrafo único</w:t>
      </w:r>
      <w:r w:rsidR="007C1D89" w:rsidRPr="00412278">
        <w:rPr>
          <w:rFonts w:ascii="Arial" w:eastAsia="Arial Unicode MS" w:hAnsi="Arial" w:cs="Arial"/>
          <w:strike/>
          <w:sz w:val="20"/>
          <w:szCs w:val="20"/>
        </w:rPr>
        <w:t>.  Fica autorizada a realização de concurso público para prover emprego superior na carreira apenas quando não existirem, na respectiva carreira, servidores habilitados à promoção.</w:t>
      </w:r>
      <w:r w:rsidR="00412278">
        <w:rPr>
          <w:rFonts w:ascii="Arial" w:eastAsia="Arial Unicode MS" w:hAnsi="Arial" w:cs="Arial"/>
          <w:strike/>
          <w:sz w:val="20"/>
          <w:szCs w:val="20"/>
        </w:rPr>
        <w:t xml:space="preserve"> </w:t>
      </w:r>
      <w:hyperlink r:id="rId25" w:anchor="art41" w:history="1">
        <w:r w:rsidR="00412278" w:rsidRPr="00412278">
          <w:rPr>
            <w:rStyle w:val="Hyperlink"/>
            <w:rFonts w:ascii="Arial" w:eastAsia="Arial Unicode MS" w:hAnsi="Arial" w:cs="Arial"/>
            <w:sz w:val="20"/>
            <w:szCs w:val="20"/>
          </w:rPr>
          <w:t>(Revogado pela Lei Complementar nº 66, de 23 de dezembro de 2.009)</w:t>
        </w:r>
      </w:hyperlink>
    </w:p>
    <w:p w:rsidR="007C1D89" w:rsidRPr="00412278" w:rsidRDefault="007C1D89" w:rsidP="00927964">
      <w:pPr>
        <w:ind w:firstLine="567"/>
        <w:jc w:val="both"/>
        <w:rPr>
          <w:rFonts w:ascii="Arial" w:eastAsia="Arial Unicode MS" w:hAnsi="Arial" w:cs="Arial"/>
          <w:strike/>
          <w:sz w:val="20"/>
          <w:szCs w:val="20"/>
        </w:rPr>
      </w:pPr>
    </w:p>
    <w:p w:rsidR="007C1D89" w:rsidRPr="00412278" w:rsidRDefault="00722D3A" w:rsidP="00927964">
      <w:pPr>
        <w:ind w:firstLine="567"/>
        <w:jc w:val="both"/>
        <w:rPr>
          <w:rFonts w:ascii="Arial" w:eastAsia="Arial Unicode MS" w:hAnsi="Arial" w:cs="Arial"/>
          <w:strike/>
          <w:sz w:val="20"/>
          <w:szCs w:val="20"/>
        </w:rPr>
      </w:pPr>
      <w:bookmarkStart w:id="7" w:name="art42"/>
      <w:bookmarkEnd w:id="7"/>
      <w:r w:rsidRPr="00412278">
        <w:rPr>
          <w:rFonts w:ascii="Arial" w:eastAsia="Arial Unicode MS" w:hAnsi="Arial" w:cs="Arial"/>
          <w:strike/>
          <w:sz w:val="20"/>
          <w:szCs w:val="20"/>
        </w:rPr>
        <w:t>Art. 42.  As promoções serão processadas por Concurso Público Interno, e não havendo interesse à vaga, poderão ser indicados funcionários que corresponde aos requisitos técnicos necessários, para o seu critério concorrerem a vaga existente.</w:t>
      </w:r>
    </w:p>
    <w:p w:rsidR="00722D3A" w:rsidRPr="00412278" w:rsidRDefault="00722D3A" w:rsidP="00927964">
      <w:pPr>
        <w:ind w:firstLine="567"/>
        <w:jc w:val="both"/>
        <w:rPr>
          <w:rFonts w:ascii="Arial" w:eastAsia="Arial Unicode MS" w:hAnsi="Arial" w:cs="Arial"/>
          <w:strike/>
          <w:sz w:val="20"/>
          <w:szCs w:val="20"/>
        </w:rPr>
      </w:pPr>
    </w:p>
    <w:p w:rsidR="00722D3A" w:rsidRPr="00412278" w:rsidRDefault="0072109D" w:rsidP="00927964">
      <w:pPr>
        <w:ind w:firstLine="567"/>
        <w:jc w:val="both"/>
        <w:rPr>
          <w:rFonts w:ascii="Arial" w:eastAsia="Arial Unicode MS" w:hAnsi="Arial" w:cs="Arial"/>
          <w:strike/>
          <w:sz w:val="20"/>
          <w:szCs w:val="20"/>
        </w:rPr>
      </w:pPr>
      <w:r w:rsidRPr="00412278">
        <w:rPr>
          <w:rFonts w:ascii="Arial" w:eastAsia="Arial Unicode MS" w:hAnsi="Arial" w:cs="Arial"/>
          <w:strike/>
          <w:sz w:val="20"/>
          <w:szCs w:val="20"/>
        </w:rPr>
        <w:t xml:space="preserve">§ 1º  </w:t>
      </w:r>
      <w:r w:rsidR="00722D3A" w:rsidRPr="00412278">
        <w:rPr>
          <w:rFonts w:ascii="Arial" w:eastAsia="Arial Unicode MS" w:hAnsi="Arial" w:cs="Arial"/>
          <w:strike/>
          <w:sz w:val="20"/>
          <w:szCs w:val="20"/>
        </w:rPr>
        <w:t>A indicação se dará através de Comissão Permane</w:t>
      </w:r>
      <w:r w:rsidR="00770222" w:rsidRPr="00412278">
        <w:rPr>
          <w:rFonts w:ascii="Arial" w:eastAsia="Arial Unicode MS" w:hAnsi="Arial" w:cs="Arial"/>
          <w:strike/>
          <w:sz w:val="20"/>
          <w:szCs w:val="20"/>
        </w:rPr>
        <w:t>n</w:t>
      </w:r>
      <w:r w:rsidR="00722D3A" w:rsidRPr="00412278">
        <w:rPr>
          <w:rFonts w:ascii="Arial" w:eastAsia="Arial Unicode MS" w:hAnsi="Arial" w:cs="Arial"/>
          <w:strike/>
          <w:sz w:val="20"/>
          <w:szCs w:val="20"/>
        </w:rPr>
        <w:t>te de avaliação das condições pessoais conjunto dos funcionários permanentes.</w:t>
      </w:r>
    </w:p>
    <w:p w:rsidR="00770222" w:rsidRPr="00412278" w:rsidRDefault="00770222" w:rsidP="00927964">
      <w:pPr>
        <w:ind w:firstLine="567"/>
        <w:jc w:val="both"/>
        <w:rPr>
          <w:rFonts w:ascii="Arial" w:eastAsia="Arial Unicode MS" w:hAnsi="Arial" w:cs="Arial"/>
          <w:strike/>
          <w:sz w:val="20"/>
          <w:szCs w:val="20"/>
        </w:rPr>
      </w:pPr>
    </w:p>
    <w:p w:rsidR="00770222" w:rsidRPr="00412278" w:rsidRDefault="0072109D" w:rsidP="00927964">
      <w:pPr>
        <w:ind w:firstLine="567"/>
        <w:jc w:val="both"/>
        <w:rPr>
          <w:rFonts w:ascii="Arial" w:eastAsia="Arial Unicode MS" w:hAnsi="Arial" w:cs="Arial"/>
          <w:strike/>
          <w:sz w:val="20"/>
          <w:szCs w:val="20"/>
        </w:rPr>
      </w:pPr>
      <w:r w:rsidRPr="00412278">
        <w:rPr>
          <w:rFonts w:ascii="Arial" w:eastAsia="Arial Unicode MS" w:hAnsi="Arial" w:cs="Arial"/>
          <w:strike/>
          <w:sz w:val="20"/>
          <w:szCs w:val="20"/>
        </w:rPr>
        <w:t xml:space="preserve">§ 2º </w:t>
      </w:r>
      <w:r w:rsidR="00770222" w:rsidRPr="00412278">
        <w:rPr>
          <w:rFonts w:ascii="Arial" w:eastAsia="Arial Unicode MS" w:hAnsi="Arial" w:cs="Arial"/>
          <w:strike/>
          <w:sz w:val="20"/>
          <w:szCs w:val="20"/>
        </w:rPr>
        <w:t xml:space="preserve"> Esta comissão deve ser composta de três a cinco funcionários, dos quais três indicados pelo Prefeito; um indicado pelo conjunto dos funcionários e um funcionário do setor de pessoal.</w:t>
      </w:r>
      <w:r w:rsidR="00412278">
        <w:rPr>
          <w:rFonts w:ascii="Arial" w:eastAsia="Arial Unicode MS" w:hAnsi="Arial" w:cs="Arial"/>
          <w:strike/>
          <w:sz w:val="20"/>
          <w:szCs w:val="20"/>
        </w:rPr>
        <w:t xml:space="preserve"> </w:t>
      </w:r>
      <w:hyperlink r:id="rId26" w:anchor="art41" w:history="1">
        <w:r w:rsidR="00412278" w:rsidRPr="00412278">
          <w:rPr>
            <w:rStyle w:val="Hyperlink"/>
            <w:rFonts w:ascii="Arial" w:eastAsia="Arial Unicode MS" w:hAnsi="Arial" w:cs="Arial"/>
            <w:sz w:val="20"/>
            <w:szCs w:val="20"/>
          </w:rPr>
          <w:t>(Revogado pela Lei Complementar nº 66, de 23 de dezembro de 2.009)</w:t>
        </w:r>
      </w:hyperlink>
    </w:p>
    <w:p w:rsidR="00770222" w:rsidRPr="00412278" w:rsidRDefault="00770222" w:rsidP="00927964">
      <w:pPr>
        <w:ind w:firstLine="567"/>
        <w:jc w:val="both"/>
        <w:rPr>
          <w:rFonts w:ascii="Arial" w:eastAsia="Arial Unicode MS" w:hAnsi="Arial" w:cs="Arial"/>
          <w:strike/>
          <w:sz w:val="20"/>
          <w:szCs w:val="20"/>
        </w:rPr>
      </w:pPr>
    </w:p>
    <w:p w:rsidR="00770222" w:rsidRPr="00412278" w:rsidRDefault="0072109D" w:rsidP="00927964">
      <w:pPr>
        <w:ind w:firstLine="567"/>
        <w:jc w:val="both"/>
        <w:rPr>
          <w:rFonts w:ascii="Arial" w:eastAsia="Arial Unicode MS" w:hAnsi="Arial" w:cs="Arial"/>
          <w:strike/>
          <w:sz w:val="20"/>
          <w:szCs w:val="20"/>
        </w:rPr>
      </w:pPr>
      <w:r w:rsidRPr="00412278">
        <w:rPr>
          <w:rFonts w:ascii="Arial" w:eastAsia="Arial Unicode MS" w:hAnsi="Arial" w:cs="Arial"/>
          <w:strike/>
          <w:sz w:val="20"/>
          <w:szCs w:val="20"/>
        </w:rPr>
        <w:t xml:space="preserve">§ 3º </w:t>
      </w:r>
      <w:r w:rsidR="00770222" w:rsidRPr="00412278">
        <w:rPr>
          <w:rFonts w:ascii="Arial" w:eastAsia="Arial Unicode MS" w:hAnsi="Arial" w:cs="Arial"/>
          <w:strike/>
          <w:sz w:val="20"/>
          <w:szCs w:val="20"/>
        </w:rPr>
        <w:t xml:space="preserve"> A Comissão Permanente durante o ano de seu mandato, que é gratuito e paralelo as demais funções de seus membros, será notificada, pela chefia interessada, da vacância de emprego constante de qualquer carreira, devendo decidir, no mais curto prazo possível, pela avaliação do merecimento dos candidatos, qual o servidor escolhido para a promoção. </w:t>
      </w:r>
      <w:hyperlink r:id="rId27" w:anchor="art41" w:history="1">
        <w:r w:rsidR="00412278" w:rsidRPr="00412278">
          <w:rPr>
            <w:rStyle w:val="Hyperlink"/>
            <w:rFonts w:ascii="Arial" w:eastAsia="Arial Unicode MS" w:hAnsi="Arial" w:cs="Arial"/>
            <w:sz w:val="20"/>
            <w:szCs w:val="20"/>
          </w:rPr>
          <w:t>(Revogado pela Lei Complementar nº 66, de 23 de dezembro de 2.009)</w:t>
        </w:r>
      </w:hyperlink>
    </w:p>
    <w:p w:rsidR="00770222" w:rsidRPr="00E75AC1" w:rsidRDefault="00770222" w:rsidP="00927964">
      <w:pPr>
        <w:ind w:firstLine="567"/>
        <w:jc w:val="both"/>
        <w:rPr>
          <w:rFonts w:ascii="Arial" w:eastAsia="Arial Unicode MS" w:hAnsi="Arial" w:cs="Arial"/>
          <w:sz w:val="20"/>
          <w:szCs w:val="20"/>
        </w:rPr>
      </w:pPr>
    </w:p>
    <w:p w:rsidR="00770222" w:rsidRPr="00E75AC1" w:rsidRDefault="00770222" w:rsidP="00927964">
      <w:pPr>
        <w:ind w:firstLine="567"/>
        <w:jc w:val="both"/>
        <w:rPr>
          <w:rFonts w:ascii="Arial" w:eastAsia="Arial Unicode MS" w:hAnsi="Arial" w:cs="Arial"/>
          <w:sz w:val="20"/>
          <w:szCs w:val="20"/>
        </w:rPr>
      </w:pPr>
      <w:r w:rsidRPr="00E75AC1">
        <w:rPr>
          <w:rFonts w:ascii="Arial" w:eastAsia="Arial Unicode MS" w:hAnsi="Arial" w:cs="Arial"/>
          <w:sz w:val="20"/>
          <w:szCs w:val="20"/>
        </w:rPr>
        <w:t>Art. 43.  As horas extraordinárias só poderão ser prestadas por servidor se autorizadas expressamente por ato do Secretário de Administração.</w:t>
      </w:r>
    </w:p>
    <w:p w:rsidR="00770222" w:rsidRPr="00E75AC1" w:rsidRDefault="00770222" w:rsidP="00927964">
      <w:pPr>
        <w:ind w:firstLine="567"/>
        <w:jc w:val="both"/>
        <w:rPr>
          <w:rFonts w:ascii="Arial" w:eastAsia="Arial Unicode MS" w:hAnsi="Arial" w:cs="Arial"/>
          <w:sz w:val="20"/>
          <w:szCs w:val="20"/>
        </w:rPr>
      </w:pPr>
    </w:p>
    <w:p w:rsidR="00770222" w:rsidRPr="00E75AC1" w:rsidRDefault="00770222" w:rsidP="00927964">
      <w:pPr>
        <w:ind w:firstLine="567"/>
        <w:jc w:val="both"/>
        <w:rPr>
          <w:rFonts w:ascii="Arial" w:eastAsia="Arial Unicode MS" w:hAnsi="Arial" w:cs="Arial"/>
          <w:sz w:val="20"/>
          <w:szCs w:val="20"/>
        </w:rPr>
      </w:pPr>
      <w:r w:rsidRPr="00E75AC1">
        <w:rPr>
          <w:rFonts w:ascii="Arial" w:eastAsia="Arial Unicode MS" w:hAnsi="Arial" w:cs="Arial"/>
          <w:sz w:val="20"/>
          <w:szCs w:val="20"/>
        </w:rPr>
        <w:t xml:space="preserve">Art. 44.  Dar-se-á ao servidor, para efeito de aposentadoria e disponibilidade pelo Município, a contagem de seu anterior tempo de seu </w:t>
      </w:r>
      <w:r w:rsidR="00802FC2" w:rsidRPr="00E75AC1">
        <w:rPr>
          <w:rFonts w:ascii="Arial" w:eastAsia="Arial Unicode MS" w:hAnsi="Arial" w:cs="Arial"/>
          <w:sz w:val="20"/>
          <w:szCs w:val="20"/>
        </w:rPr>
        <w:t>anterior tempo de serviço, público ou privado, sob qualquer regime jurídico, na forma da Constituição da República.</w:t>
      </w:r>
    </w:p>
    <w:p w:rsidR="00802FC2" w:rsidRPr="00E75AC1" w:rsidRDefault="00802FC2" w:rsidP="00927964">
      <w:pPr>
        <w:ind w:firstLine="567"/>
        <w:jc w:val="both"/>
        <w:rPr>
          <w:rFonts w:ascii="Arial" w:eastAsia="Arial Unicode MS" w:hAnsi="Arial" w:cs="Arial"/>
          <w:sz w:val="20"/>
          <w:szCs w:val="20"/>
        </w:rPr>
      </w:pPr>
    </w:p>
    <w:p w:rsidR="00802FC2" w:rsidRPr="00E75AC1" w:rsidRDefault="0072109D" w:rsidP="00927964">
      <w:pPr>
        <w:ind w:firstLine="567"/>
        <w:jc w:val="both"/>
        <w:rPr>
          <w:rFonts w:ascii="Arial" w:eastAsia="Arial Unicode MS" w:hAnsi="Arial" w:cs="Arial"/>
          <w:sz w:val="20"/>
          <w:szCs w:val="20"/>
        </w:rPr>
      </w:pPr>
      <w:r w:rsidRPr="00E75AC1">
        <w:rPr>
          <w:rFonts w:ascii="Arial" w:eastAsia="Arial Unicode MS" w:hAnsi="Arial" w:cs="Arial"/>
          <w:sz w:val="20"/>
          <w:szCs w:val="20"/>
        </w:rPr>
        <w:t>Parágrafo único</w:t>
      </w:r>
      <w:r w:rsidR="00802FC2" w:rsidRPr="00E75AC1">
        <w:rPr>
          <w:rFonts w:ascii="Arial" w:eastAsia="Arial Unicode MS" w:hAnsi="Arial" w:cs="Arial"/>
          <w:sz w:val="20"/>
          <w:szCs w:val="20"/>
        </w:rPr>
        <w:t>.  A revisão dos proventos bem como os benefícios e vantagens previstos no parágrafo 4. do artigo 4°  da Constituição Federal são devidos a todos os servidores, sejam empregados ou funcionários públicos, e o enquadramento decorrente de transformação ou reclassificação ou função em que se deu a aposentadoria deverá ser feita através de ato do Prefeito Municipal, dentro do prazo máximo de 90 (noventa) dias da publicação desta Lei e seus efeitos retroagirão a 1. de setembro de 1991.</w:t>
      </w:r>
    </w:p>
    <w:p w:rsidR="00802FC2" w:rsidRPr="00E75AC1" w:rsidRDefault="00802FC2" w:rsidP="00927964">
      <w:pPr>
        <w:ind w:firstLine="567"/>
        <w:jc w:val="both"/>
        <w:rPr>
          <w:rFonts w:ascii="Arial" w:eastAsia="Arial Unicode MS" w:hAnsi="Arial" w:cs="Arial"/>
          <w:sz w:val="20"/>
          <w:szCs w:val="20"/>
        </w:rPr>
      </w:pPr>
    </w:p>
    <w:p w:rsidR="00802FC2" w:rsidRPr="00E75AC1" w:rsidRDefault="00802FC2" w:rsidP="00927964">
      <w:pPr>
        <w:ind w:firstLine="567"/>
        <w:jc w:val="both"/>
        <w:rPr>
          <w:rFonts w:ascii="Arial" w:eastAsia="Arial Unicode MS" w:hAnsi="Arial" w:cs="Arial"/>
          <w:sz w:val="20"/>
          <w:szCs w:val="20"/>
        </w:rPr>
      </w:pPr>
      <w:r w:rsidRPr="00E75AC1">
        <w:rPr>
          <w:rFonts w:ascii="Arial" w:eastAsia="Arial Unicode MS" w:hAnsi="Arial" w:cs="Arial"/>
          <w:sz w:val="20"/>
          <w:szCs w:val="20"/>
        </w:rPr>
        <w:t>Art. 45.  São estáveis os servidores assim declarados na Constituição da República, fazendo jus, em caso de extinção do cargo ou do emprego, a disponibilidade remunerada, com proventos proporcionais ao tempo de serviço.</w:t>
      </w:r>
    </w:p>
    <w:p w:rsidR="007B02A7" w:rsidRPr="00E75AC1" w:rsidRDefault="007B02A7" w:rsidP="00927964">
      <w:pPr>
        <w:ind w:firstLine="567"/>
        <w:jc w:val="both"/>
        <w:rPr>
          <w:rFonts w:ascii="Arial" w:eastAsia="Arial Unicode MS" w:hAnsi="Arial" w:cs="Arial"/>
          <w:sz w:val="20"/>
          <w:szCs w:val="20"/>
        </w:rPr>
      </w:pPr>
    </w:p>
    <w:p w:rsidR="007B02A7" w:rsidRPr="00E75AC1" w:rsidRDefault="007B02A7" w:rsidP="00927964">
      <w:pPr>
        <w:ind w:firstLine="567"/>
        <w:jc w:val="both"/>
        <w:rPr>
          <w:rFonts w:ascii="Arial" w:eastAsia="Arial Unicode MS" w:hAnsi="Arial" w:cs="Arial"/>
          <w:sz w:val="20"/>
          <w:szCs w:val="20"/>
        </w:rPr>
      </w:pPr>
      <w:r w:rsidRPr="00E75AC1">
        <w:rPr>
          <w:rFonts w:ascii="Arial" w:eastAsia="Arial Unicode MS" w:hAnsi="Arial" w:cs="Arial"/>
          <w:sz w:val="20"/>
          <w:szCs w:val="20"/>
        </w:rPr>
        <w:t>Art. 46.  Aplicam-se imediatamente aos servidores as normas constitucionais relativas à acumulação remunerada de cargos, empregos e funções públicas, e à irredutibilidade remuneratória.</w:t>
      </w:r>
    </w:p>
    <w:p w:rsidR="007B02A7" w:rsidRPr="00E75AC1" w:rsidRDefault="007B02A7" w:rsidP="00927964">
      <w:pPr>
        <w:ind w:firstLine="567"/>
        <w:jc w:val="both"/>
        <w:rPr>
          <w:rFonts w:ascii="Arial" w:eastAsia="Arial Unicode MS" w:hAnsi="Arial" w:cs="Arial"/>
          <w:sz w:val="20"/>
          <w:szCs w:val="20"/>
        </w:rPr>
      </w:pPr>
    </w:p>
    <w:p w:rsidR="007B02A7" w:rsidRPr="00E75AC1" w:rsidRDefault="007B02A7" w:rsidP="00927964">
      <w:pPr>
        <w:ind w:firstLine="567"/>
        <w:jc w:val="both"/>
        <w:rPr>
          <w:rFonts w:ascii="Arial" w:eastAsia="Arial Unicode MS" w:hAnsi="Arial" w:cs="Arial"/>
          <w:sz w:val="20"/>
          <w:szCs w:val="20"/>
        </w:rPr>
      </w:pPr>
      <w:r w:rsidRPr="00E75AC1">
        <w:rPr>
          <w:rFonts w:ascii="Arial" w:eastAsia="Arial Unicode MS" w:hAnsi="Arial" w:cs="Arial"/>
          <w:sz w:val="20"/>
          <w:szCs w:val="20"/>
        </w:rPr>
        <w:t>Art. 47.  Nenhum servidor municipal perceberá remuneração superior à do Prefeito, e a relação entre a maior e a menor remuneração paga ao servidor municipal não será maior que a relação estabelecida nos Anexo I e III desta lei, entre o menor e o maior salário ou vencimento ali constantes.</w:t>
      </w:r>
    </w:p>
    <w:p w:rsidR="007B02A7" w:rsidRPr="00E75AC1" w:rsidRDefault="007B02A7" w:rsidP="00927964">
      <w:pPr>
        <w:ind w:firstLine="567"/>
        <w:jc w:val="both"/>
        <w:rPr>
          <w:rFonts w:ascii="Arial" w:eastAsia="Arial Unicode MS" w:hAnsi="Arial" w:cs="Arial"/>
          <w:sz w:val="20"/>
          <w:szCs w:val="20"/>
        </w:rPr>
      </w:pPr>
    </w:p>
    <w:p w:rsidR="00723CCA" w:rsidRPr="00E75AC1" w:rsidRDefault="0072109D" w:rsidP="00540BF7">
      <w:pPr>
        <w:ind w:firstLine="567"/>
        <w:jc w:val="both"/>
        <w:rPr>
          <w:rFonts w:ascii="Arial" w:eastAsia="Arial Unicode MS" w:hAnsi="Arial" w:cs="Arial"/>
          <w:sz w:val="20"/>
          <w:szCs w:val="20"/>
        </w:rPr>
      </w:pPr>
      <w:r w:rsidRPr="00E75AC1">
        <w:rPr>
          <w:rFonts w:ascii="Arial" w:eastAsia="Arial Unicode MS" w:hAnsi="Arial" w:cs="Arial"/>
          <w:sz w:val="20"/>
          <w:szCs w:val="20"/>
        </w:rPr>
        <w:t>Ar</w:t>
      </w:r>
      <w:r w:rsidR="007B02A7" w:rsidRPr="00E75AC1">
        <w:rPr>
          <w:rFonts w:ascii="Arial" w:eastAsia="Arial Unicode MS" w:hAnsi="Arial" w:cs="Arial"/>
          <w:sz w:val="20"/>
          <w:szCs w:val="20"/>
        </w:rPr>
        <w:t>t 48.  A revisão da remuneração dos ser</w:t>
      </w:r>
      <w:r w:rsidR="0078706C" w:rsidRPr="00E75AC1">
        <w:rPr>
          <w:rFonts w:ascii="Arial" w:eastAsia="Arial Unicode MS" w:hAnsi="Arial" w:cs="Arial"/>
          <w:sz w:val="20"/>
          <w:szCs w:val="20"/>
        </w:rPr>
        <w:t>vidores municipais estender-se-á na mesma proporção aos inativos e pensionistas, estendendo-se também aos inativos quaisquer vantagens instituídas para os ativos.</w:t>
      </w:r>
    </w:p>
    <w:p w:rsidR="0072109D" w:rsidRPr="00E75AC1" w:rsidRDefault="0072109D" w:rsidP="00927964">
      <w:pPr>
        <w:ind w:firstLine="567"/>
        <w:jc w:val="both"/>
        <w:rPr>
          <w:rFonts w:ascii="Arial" w:eastAsia="Arial Unicode MS" w:hAnsi="Arial" w:cs="Arial"/>
          <w:sz w:val="20"/>
          <w:szCs w:val="20"/>
        </w:rPr>
      </w:pPr>
    </w:p>
    <w:p w:rsidR="00723CCA" w:rsidRPr="00E75AC1" w:rsidRDefault="0072109D" w:rsidP="0072109D">
      <w:pPr>
        <w:jc w:val="center"/>
        <w:rPr>
          <w:rFonts w:ascii="Arial" w:eastAsia="Arial Unicode MS" w:hAnsi="Arial" w:cs="Arial"/>
          <w:sz w:val="20"/>
          <w:szCs w:val="20"/>
        </w:rPr>
      </w:pPr>
      <w:r w:rsidRPr="00E75AC1">
        <w:rPr>
          <w:rFonts w:ascii="Arial" w:eastAsia="Arial Unicode MS" w:hAnsi="Arial" w:cs="Arial"/>
          <w:sz w:val="20"/>
          <w:szCs w:val="20"/>
        </w:rPr>
        <w:t>CAPITULO V</w:t>
      </w:r>
    </w:p>
    <w:p w:rsidR="00723CCA" w:rsidRPr="00E75AC1" w:rsidRDefault="00723CCA" w:rsidP="0072109D">
      <w:pPr>
        <w:jc w:val="center"/>
        <w:rPr>
          <w:rFonts w:ascii="Arial" w:eastAsia="Arial Unicode MS" w:hAnsi="Arial" w:cs="Arial"/>
          <w:sz w:val="20"/>
          <w:szCs w:val="20"/>
        </w:rPr>
      </w:pPr>
      <w:r w:rsidRPr="00E75AC1">
        <w:rPr>
          <w:rFonts w:ascii="Arial" w:eastAsia="Arial Unicode MS" w:hAnsi="Arial" w:cs="Arial"/>
          <w:sz w:val="20"/>
          <w:szCs w:val="20"/>
        </w:rPr>
        <w:t>Das Disposições Finais</w:t>
      </w:r>
    </w:p>
    <w:p w:rsidR="00723CCA" w:rsidRPr="00E75AC1" w:rsidRDefault="00723CCA" w:rsidP="00927964">
      <w:pPr>
        <w:ind w:firstLine="567"/>
        <w:jc w:val="center"/>
        <w:rPr>
          <w:rFonts w:ascii="Arial" w:eastAsia="Arial Unicode MS" w:hAnsi="Arial" w:cs="Arial"/>
          <w:sz w:val="20"/>
          <w:szCs w:val="20"/>
        </w:rPr>
      </w:pPr>
    </w:p>
    <w:p w:rsidR="00723CCA" w:rsidRPr="00E75AC1" w:rsidRDefault="007B5D1B" w:rsidP="00927964">
      <w:pPr>
        <w:ind w:firstLine="567"/>
        <w:jc w:val="both"/>
        <w:rPr>
          <w:rFonts w:ascii="Arial" w:eastAsia="Arial Unicode MS" w:hAnsi="Arial" w:cs="Arial"/>
          <w:sz w:val="20"/>
          <w:szCs w:val="20"/>
        </w:rPr>
      </w:pPr>
      <w:r w:rsidRPr="00E75AC1">
        <w:rPr>
          <w:rFonts w:ascii="Arial" w:eastAsia="Arial Unicode MS" w:hAnsi="Arial" w:cs="Arial"/>
          <w:sz w:val="20"/>
          <w:szCs w:val="20"/>
        </w:rPr>
        <w:t>A</w:t>
      </w:r>
      <w:r w:rsidR="0072109D" w:rsidRPr="00E75AC1">
        <w:rPr>
          <w:rFonts w:ascii="Arial" w:eastAsia="Arial Unicode MS" w:hAnsi="Arial" w:cs="Arial"/>
          <w:sz w:val="20"/>
          <w:szCs w:val="20"/>
        </w:rPr>
        <w:t>rt</w:t>
      </w:r>
      <w:r w:rsidRPr="00E75AC1">
        <w:rPr>
          <w:rFonts w:ascii="Arial" w:eastAsia="Arial Unicode MS" w:hAnsi="Arial" w:cs="Arial"/>
          <w:sz w:val="20"/>
          <w:szCs w:val="20"/>
        </w:rPr>
        <w:t>. 49.  Cinco por cento dos empregos constantes do Anexo III desta lei</w:t>
      </w:r>
      <w:r w:rsidR="0006559B" w:rsidRPr="00E75AC1">
        <w:rPr>
          <w:rFonts w:ascii="Arial" w:eastAsia="Arial Unicode MS" w:hAnsi="Arial" w:cs="Arial"/>
          <w:sz w:val="20"/>
          <w:szCs w:val="20"/>
        </w:rPr>
        <w:t xml:space="preserve"> serão </w:t>
      </w:r>
      <w:r w:rsidR="00550FEF" w:rsidRPr="00E75AC1">
        <w:rPr>
          <w:rFonts w:ascii="Arial" w:eastAsia="Arial Unicode MS" w:hAnsi="Arial" w:cs="Arial"/>
          <w:sz w:val="20"/>
          <w:szCs w:val="20"/>
        </w:rPr>
        <w:t xml:space="preserve">ocupados por deficientes físico, admitidos sem concurso pelo Executivo após indicação por parte de </w:t>
      </w:r>
      <w:r w:rsidR="00C43FD7" w:rsidRPr="00E75AC1">
        <w:rPr>
          <w:rFonts w:ascii="Arial" w:eastAsia="Arial Unicode MS" w:hAnsi="Arial" w:cs="Arial"/>
          <w:sz w:val="20"/>
          <w:szCs w:val="20"/>
        </w:rPr>
        <w:t>Comissão permanente de servidores designada pelo Prefeito para esta função especifica, observada necessária compatibilidade entre as atribuições dos empregos e a capacidade laboral dos deficientes, conforme art</w:t>
      </w:r>
      <w:r w:rsidR="005968C7" w:rsidRPr="00E75AC1">
        <w:rPr>
          <w:rFonts w:ascii="Arial" w:eastAsia="Arial Unicode MS" w:hAnsi="Arial" w:cs="Arial"/>
          <w:sz w:val="20"/>
          <w:szCs w:val="20"/>
        </w:rPr>
        <w:t>igo</w:t>
      </w:r>
      <w:r w:rsidR="00C43FD7" w:rsidRPr="00E75AC1">
        <w:rPr>
          <w:rFonts w:ascii="Arial" w:eastAsia="Arial Unicode MS" w:hAnsi="Arial" w:cs="Arial"/>
          <w:sz w:val="20"/>
          <w:szCs w:val="20"/>
        </w:rPr>
        <w:t xml:space="preserve"> 151, </w:t>
      </w:r>
      <w:r w:rsidR="005968C7" w:rsidRPr="00E75AC1">
        <w:rPr>
          <w:rFonts w:ascii="Arial" w:eastAsia="Arial Unicode MS" w:hAnsi="Arial" w:cs="Arial"/>
          <w:sz w:val="20"/>
          <w:szCs w:val="20"/>
        </w:rPr>
        <w:t>§ 2º</w:t>
      </w:r>
      <w:r w:rsidR="00C43FD7" w:rsidRPr="00E75AC1">
        <w:rPr>
          <w:rFonts w:ascii="Arial" w:eastAsia="Arial Unicode MS" w:hAnsi="Arial" w:cs="Arial"/>
          <w:sz w:val="20"/>
          <w:szCs w:val="20"/>
        </w:rPr>
        <w:t xml:space="preserve"> da Lei Orgânica Municipal e a Lei Federal</w:t>
      </w:r>
      <w:r w:rsidR="000A3C50" w:rsidRPr="00E75AC1">
        <w:rPr>
          <w:rFonts w:ascii="Arial" w:eastAsia="Arial Unicode MS" w:hAnsi="Arial" w:cs="Arial"/>
          <w:sz w:val="20"/>
          <w:szCs w:val="20"/>
        </w:rPr>
        <w:t>, art</w:t>
      </w:r>
      <w:r w:rsidR="005968C7" w:rsidRPr="00E75AC1">
        <w:rPr>
          <w:rFonts w:ascii="Arial" w:eastAsia="Arial Unicode MS" w:hAnsi="Arial" w:cs="Arial"/>
          <w:sz w:val="20"/>
          <w:szCs w:val="20"/>
        </w:rPr>
        <w:t>igo 37,</w:t>
      </w:r>
      <w:r w:rsidR="000A3C50" w:rsidRPr="00E75AC1">
        <w:rPr>
          <w:rFonts w:ascii="Arial" w:eastAsia="Arial Unicode MS" w:hAnsi="Arial" w:cs="Arial"/>
          <w:sz w:val="20"/>
          <w:szCs w:val="20"/>
        </w:rPr>
        <w:t xml:space="preserve"> Inciso VIII.</w:t>
      </w:r>
    </w:p>
    <w:p w:rsidR="000A3C50" w:rsidRPr="00E75AC1" w:rsidRDefault="000A3C50" w:rsidP="00927964">
      <w:pPr>
        <w:ind w:firstLine="567"/>
        <w:jc w:val="both"/>
        <w:rPr>
          <w:rFonts w:ascii="Arial" w:eastAsia="Arial Unicode MS" w:hAnsi="Arial" w:cs="Arial"/>
          <w:sz w:val="20"/>
          <w:szCs w:val="20"/>
        </w:rPr>
      </w:pPr>
    </w:p>
    <w:p w:rsidR="000A3C50" w:rsidRPr="00E75AC1" w:rsidRDefault="000A3C50" w:rsidP="00927964">
      <w:pPr>
        <w:ind w:firstLine="567"/>
        <w:jc w:val="both"/>
        <w:rPr>
          <w:rFonts w:ascii="Arial" w:eastAsia="Arial Unicode MS" w:hAnsi="Arial" w:cs="Arial"/>
          <w:sz w:val="20"/>
          <w:szCs w:val="20"/>
        </w:rPr>
      </w:pPr>
      <w:r w:rsidRPr="00E75AC1">
        <w:rPr>
          <w:rFonts w:ascii="Arial" w:eastAsia="Arial Unicode MS" w:hAnsi="Arial" w:cs="Arial"/>
          <w:sz w:val="20"/>
          <w:szCs w:val="20"/>
        </w:rPr>
        <w:t>Art. 50.  Aplica-se o regime do FGTS aos servidores celetistas da Prefeitura Municipal.</w:t>
      </w:r>
    </w:p>
    <w:p w:rsidR="000A3C50" w:rsidRPr="00E75AC1" w:rsidRDefault="000A3C50" w:rsidP="00927964">
      <w:pPr>
        <w:ind w:firstLine="567"/>
        <w:jc w:val="both"/>
        <w:rPr>
          <w:rFonts w:ascii="Arial" w:eastAsia="Arial Unicode MS" w:hAnsi="Arial" w:cs="Arial"/>
          <w:sz w:val="20"/>
          <w:szCs w:val="20"/>
        </w:rPr>
      </w:pPr>
    </w:p>
    <w:p w:rsidR="000A3C50" w:rsidRPr="00E75AC1" w:rsidRDefault="000A3C50" w:rsidP="00927964">
      <w:pPr>
        <w:ind w:firstLine="567"/>
        <w:jc w:val="both"/>
        <w:rPr>
          <w:rFonts w:ascii="Arial" w:eastAsia="Arial Unicode MS" w:hAnsi="Arial" w:cs="Arial"/>
          <w:sz w:val="20"/>
          <w:szCs w:val="20"/>
        </w:rPr>
      </w:pPr>
      <w:r w:rsidRPr="00E75AC1">
        <w:rPr>
          <w:rFonts w:ascii="Arial" w:eastAsia="Arial Unicode MS" w:hAnsi="Arial" w:cs="Arial"/>
          <w:sz w:val="20"/>
          <w:szCs w:val="20"/>
        </w:rPr>
        <w:t>Art. 51. O Executivo admitirá, nos empregos constantes do Anexo III, apenas os servidores considerados atualmente necessários ao serviço público, preenchendo gradativamente as vagas segundo a avaliação daquela necessidade.</w:t>
      </w:r>
    </w:p>
    <w:p w:rsidR="000A3C50" w:rsidRPr="00E75AC1" w:rsidRDefault="000A3C50" w:rsidP="00927964">
      <w:pPr>
        <w:ind w:firstLine="567"/>
        <w:jc w:val="both"/>
        <w:rPr>
          <w:rFonts w:ascii="Arial" w:eastAsia="Arial Unicode MS" w:hAnsi="Arial" w:cs="Arial"/>
          <w:sz w:val="20"/>
          <w:szCs w:val="20"/>
        </w:rPr>
      </w:pPr>
    </w:p>
    <w:p w:rsidR="000A3C50" w:rsidRPr="00E75AC1" w:rsidRDefault="000A3C50" w:rsidP="00927964">
      <w:pPr>
        <w:ind w:firstLine="567"/>
        <w:jc w:val="both"/>
        <w:rPr>
          <w:rFonts w:ascii="Arial" w:eastAsia="Arial Unicode MS" w:hAnsi="Arial" w:cs="Arial"/>
          <w:sz w:val="20"/>
          <w:szCs w:val="20"/>
        </w:rPr>
      </w:pPr>
      <w:r w:rsidRPr="00E75AC1">
        <w:rPr>
          <w:rFonts w:ascii="Arial" w:eastAsia="Arial Unicode MS" w:hAnsi="Arial" w:cs="Arial"/>
          <w:sz w:val="20"/>
          <w:szCs w:val="20"/>
        </w:rPr>
        <w:t xml:space="preserve">Art. 52.  A despesa com o pessoal no Município está limitada na forma dos Artigos 169 e 38 do Ato </w:t>
      </w:r>
      <w:r w:rsidR="005F1947" w:rsidRPr="00E75AC1">
        <w:rPr>
          <w:rFonts w:ascii="Arial" w:eastAsia="Arial Unicode MS" w:hAnsi="Arial" w:cs="Arial"/>
          <w:sz w:val="20"/>
          <w:szCs w:val="20"/>
        </w:rPr>
        <w:t>Constituição da República.</w:t>
      </w:r>
    </w:p>
    <w:p w:rsidR="005F1947" w:rsidRPr="00E75AC1" w:rsidRDefault="005F1947" w:rsidP="00927964">
      <w:pPr>
        <w:ind w:firstLine="567"/>
        <w:jc w:val="both"/>
        <w:rPr>
          <w:rFonts w:ascii="Arial" w:eastAsia="Arial Unicode MS" w:hAnsi="Arial" w:cs="Arial"/>
          <w:sz w:val="20"/>
          <w:szCs w:val="20"/>
        </w:rPr>
      </w:pPr>
    </w:p>
    <w:p w:rsidR="005F1947" w:rsidRPr="00E75AC1" w:rsidRDefault="005F1947" w:rsidP="00927964">
      <w:pPr>
        <w:ind w:firstLine="567"/>
        <w:jc w:val="both"/>
        <w:rPr>
          <w:rFonts w:ascii="Arial" w:eastAsia="Arial Unicode MS" w:hAnsi="Arial" w:cs="Arial"/>
          <w:sz w:val="20"/>
          <w:szCs w:val="20"/>
        </w:rPr>
      </w:pPr>
      <w:r w:rsidRPr="00E75AC1">
        <w:rPr>
          <w:rFonts w:ascii="Arial" w:eastAsia="Arial Unicode MS" w:hAnsi="Arial" w:cs="Arial"/>
          <w:sz w:val="20"/>
          <w:szCs w:val="20"/>
        </w:rPr>
        <w:t>Art. 52.  Ficam mantidas, nas condições vigentes, anteriormente à edição desta lei, todas as vantagens e os adicionais, de qualquer natureza, aos servidores estatutários e aos contratados pela CLT, desde que não expressamente alteradas pela Constituição da República ou por lei.</w:t>
      </w:r>
    </w:p>
    <w:p w:rsidR="005F1947" w:rsidRPr="00E75AC1" w:rsidRDefault="005F1947" w:rsidP="00927964">
      <w:pPr>
        <w:ind w:firstLine="567"/>
        <w:jc w:val="both"/>
        <w:rPr>
          <w:rFonts w:ascii="Arial" w:eastAsia="Arial Unicode MS" w:hAnsi="Arial" w:cs="Arial"/>
          <w:sz w:val="20"/>
          <w:szCs w:val="20"/>
        </w:rPr>
      </w:pPr>
    </w:p>
    <w:p w:rsidR="005F1947" w:rsidRPr="00E75AC1" w:rsidRDefault="0072109D" w:rsidP="00927964">
      <w:pPr>
        <w:ind w:firstLine="567"/>
        <w:jc w:val="both"/>
        <w:rPr>
          <w:rFonts w:ascii="Arial" w:eastAsia="Arial Unicode MS" w:hAnsi="Arial" w:cs="Arial"/>
          <w:sz w:val="20"/>
          <w:szCs w:val="20"/>
        </w:rPr>
      </w:pPr>
      <w:r w:rsidRPr="00E75AC1">
        <w:rPr>
          <w:rFonts w:ascii="Arial" w:eastAsia="Arial Unicode MS" w:hAnsi="Arial" w:cs="Arial"/>
          <w:sz w:val="20"/>
          <w:szCs w:val="20"/>
        </w:rPr>
        <w:t>Parágrafo único</w:t>
      </w:r>
      <w:r w:rsidR="005F1947" w:rsidRPr="00E75AC1">
        <w:rPr>
          <w:rFonts w:ascii="Arial" w:eastAsia="Arial Unicode MS" w:hAnsi="Arial" w:cs="Arial"/>
          <w:sz w:val="20"/>
          <w:szCs w:val="20"/>
        </w:rPr>
        <w:t>.  Sempre que qualquer servidor estatutário for designado para emprego em comissão, todo o seu temo de serviço continuará sendo con</w:t>
      </w:r>
      <w:r w:rsidR="00A65DCA" w:rsidRPr="00E75AC1">
        <w:rPr>
          <w:rFonts w:ascii="Arial" w:eastAsia="Arial Unicode MS" w:hAnsi="Arial" w:cs="Arial"/>
          <w:sz w:val="20"/>
          <w:szCs w:val="20"/>
        </w:rPr>
        <w:t>tato para efeito de licença-prêmio.</w:t>
      </w:r>
    </w:p>
    <w:p w:rsidR="00A65DCA" w:rsidRPr="00E75AC1" w:rsidRDefault="00A65DCA" w:rsidP="00927964">
      <w:pPr>
        <w:ind w:firstLine="567"/>
        <w:jc w:val="both"/>
        <w:rPr>
          <w:rFonts w:ascii="Arial" w:eastAsia="Arial Unicode MS" w:hAnsi="Arial" w:cs="Arial"/>
          <w:sz w:val="20"/>
          <w:szCs w:val="20"/>
        </w:rPr>
      </w:pPr>
    </w:p>
    <w:p w:rsidR="00A65DCA" w:rsidRPr="00E75AC1" w:rsidRDefault="00A65DCA" w:rsidP="00927964">
      <w:pPr>
        <w:ind w:firstLine="567"/>
        <w:jc w:val="both"/>
        <w:rPr>
          <w:rFonts w:ascii="Arial" w:eastAsia="Arial Unicode MS" w:hAnsi="Arial" w:cs="Arial"/>
          <w:sz w:val="20"/>
          <w:szCs w:val="20"/>
        </w:rPr>
      </w:pPr>
      <w:r w:rsidRPr="00E75AC1">
        <w:rPr>
          <w:rFonts w:ascii="Arial" w:eastAsia="Arial Unicode MS" w:hAnsi="Arial" w:cs="Arial"/>
          <w:sz w:val="20"/>
          <w:szCs w:val="20"/>
        </w:rPr>
        <w:t>Art. 54.  Aos cidadãos que comprovarem ter participado de operações bélicas na Segunda Guerra Mundial serão deferidos os direitos previstos no artigo 53 do Ato das Disposições Transitórias da Constituição da República</w:t>
      </w:r>
      <w:r w:rsidR="006165D9" w:rsidRPr="00E75AC1">
        <w:rPr>
          <w:rFonts w:ascii="Arial" w:eastAsia="Arial Unicode MS" w:hAnsi="Arial" w:cs="Arial"/>
          <w:sz w:val="20"/>
          <w:szCs w:val="20"/>
        </w:rPr>
        <w:t>.</w:t>
      </w:r>
    </w:p>
    <w:p w:rsidR="00A65DCA" w:rsidRPr="00E75AC1" w:rsidRDefault="00A65DCA" w:rsidP="00927964">
      <w:pPr>
        <w:ind w:firstLine="567"/>
        <w:jc w:val="both"/>
        <w:rPr>
          <w:rFonts w:ascii="Arial" w:eastAsia="Arial Unicode MS" w:hAnsi="Arial" w:cs="Arial"/>
          <w:sz w:val="20"/>
          <w:szCs w:val="20"/>
        </w:rPr>
      </w:pPr>
    </w:p>
    <w:p w:rsidR="00A65DCA" w:rsidRPr="00E75AC1" w:rsidRDefault="00A65DCA" w:rsidP="00927964">
      <w:pPr>
        <w:ind w:firstLine="567"/>
        <w:jc w:val="both"/>
        <w:rPr>
          <w:rFonts w:ascii="Arial" w:eastAsia="Arial Unicode MS" w:hAnsi="Arial" w:cs="Arial"/>
          <w:sz w:val="20"/>
          <w:szCs w:val="20"/>
        </w:rPr>
      </w:pPr>
      <w:r w:rsidRPr="00E75AC1">
        <w:rPr>
          <w:rFonts w:ascii="Arial" w:eastAsia="Arial Unicode MS" w:hAnsi="Arial" w:cs="Arial"/>
          <w:sz w:val="20"/>
          <w:szCs w:val="20"/>
        </w:rPr>
        <w:t xml:space="preserve">Art. 55.  Fica assegurado aos servidores públicos </w:t>
      </w:r>
      <w:r w:rsidR="006165D9" w:rsidRPr="00E75AC1">
        <w:rPr>
          <w:rFonts w:ascii="Arial" w:eastAsia="Arial Unicode MS" w:hAnsi="Arial" w:cs="Arial"/>
          <w:sz w:val="20"/>
          <w:szCs w:val="20"/>
        </w:rPr>
        <w:t>municipais antecipação salarial de, no mínimo, 20% (vinte por cento), já incluído nos valores constantes dos Anexos desta Lei, antecipação esta retroativa a primeiro de setembro de 1991.</w:t>
      </w:r>
    </w:p>
    <w:p w:rsidR="00016D72" w:rsidRPr="00E75AC1" w:rsidRDefault="00016D72" w:rsidP="00927964">
      <w:pPr>
        <w:ind w:firstLine="567"/>
        <w:jc w:val="both"/>
        <w:rPr>
          <w:rFonts w:ascii="Arial" w:eastAsia="Arial Unicode MS" w:hAnsi="Arial" w:cs="Arial"/>
          <w:sz w:val="20"/>
          <w:szCs w:val="20"/>
        </w:rPr>
      </w:pPr>
    </w:p>
    <w:p w:rsidR="006165D9" w:rsidRPr="00E75AC1" w:rsidRDefault="006165D9" w:rsidP="00927964">
      <w:pPr>
        <w:ind w:firstLine="567"/>
        <w:jc w:val="both"/>
        <w:rPr>
          <w:rFonts w:ascii="Arial" w:eastAsia="Arial Unicode MS" w:hAnsi="Arial" w:cs="Arial"/>
          <w:sz w:val="20"/>
          <w:szCs w:val="20"/>
        </w:rPr>
      </w:pPr>
      <w:r w:rsidRPr="00E75AC1">
        <w:rPr>
          <w:rFonts w:ascii="Arial" w:eastAsia="Arial Unicode MS" w:hAnsi="Arial" w:cs="Arial"/>
          <w:sz w:val="20"/>
          <w:szCs w:val="20"/>
        </w:rPr>
        <w:t>Art. 56.  Fica também assegurado a todos os servidores, ativos e inativos, ainda a titulo de antecipação salarial, 10 (dez por cento) a partir de 01 de outubro de 1991, calculado sobre os salários de setembro do corrente ano.</w:t>
      </w:r>
    </w:p>
    <w:p w:rsidR="005968C7" w:rsidRPr="00E75AC1" w:rsidRDefault="005968C7" w:rsidP="00540BF7">
      <w:pPr>
        <w:jc w:val="both"/>
        <w:rPr>
          <w:rFonts w:ascii="Arial" w:eastAsia="Arial Unicode MS" w:hAnsi="Arial" w:cs="Arial"/>
          <w:sz w:val="20"/>
          <w:szCs w:val="20"/>
        </w:rPr>
      </w:pPr>
    </w:p>
    <w:p w:rsidR="00DC66D6" w:rsidRPr="00E75AC1" w:rsidRDefault="00DC66D6" w:rsidP="005968C7">
      <w:pPr>
        <w:jc w:val="center"/>
        <w:rPr>
          <w:rFonts w:ascii="Arial" w:eastAsia="Arial Unicode MS" w:hAnsi="Arial" w:cs="Arial"/>
          <w:sz w:val="20"/>
          <w:szCs w:val="20"/>
        </w:rPr>
      </w:pPr>
      <w:r w:rsidRPr="00E75AC1">
        <w:rPr>
          <w:rFonts w:ascii="Arial" w:eastAsia="Arial Unicode MS" w:hAnsi="Arial" w:cs="Arial"/>
          <w:sz w:val="20"/>
          <w:szCs w:val="20"/>
        </w:rPr>
        <w:t>CAPITULO VI</w:t>
      </w:r>
    </w:p>
    <w:p w:rsidR="00DC66D6" w:rsidRPr="00E75AC1" w:rsidRDefault="00DC66D6" w:rsidP="005968C7">
      <w:pPr>
        <w:jc w:val="center"/>
        <w:rPr>
          <w:rFonts w:ascii="Arial" w:eastAsia="Arial Unicode MS" w:hAnsi="Arial" w:cs="Arial"/>
          <w:sz w:val="20"/>
          <w:szCs w:val="20"/>
        </w:rPr>
      </w:pPr>
      <w:r w:rsidRPr="00E75AC1">
        <w:rPr>
          <w:rFonts w:ascii="Arial" w:eastAsia="Arial Unicode MS" w:hAnsi="Arial" w:cs="Arial"/>
          <w:sz w:val="20"/>
          <w:szCs w:val="20"/>
        </w:rPr>
        <w:t>Das Disposições Transitórias</w:t>
      </w:r>
    </w:p>
    <w:p w:rsidR="00DC66D6" w:rsidRPr="00E75AC1" w:rsidRDefault="00DC66D6" w:rsidP="00927964">
      <w:pPr>
        <w:ind w:firstLine="567"/>
        <w:jc w:val="center"/>
        <w:rPr>
          <w:rFonts w:ascii="Arial" w:eastAsia="Arial Unicode MS" w:hAnsi="Arial" w:cs="Arial"/>
          <w:sz w:val="20"/>
          <w:szCs w:val="20"/>
        </w:rPr>
      </w:pPr>
    </w:p>
    <w:p w:rsidR="00DC66D6" w:rsidRPr="00E75AC1" w:rsidRDefault="00DC66D6" w:rsidP="00927964">
      <w:pPr>
        <w:ind w:firstLine="567"/>
        <w:jc w:val="both"/>
        <w:rPr>
          <w:rFonts w:ascii="Arial" w:eastAsia="Arial Unicode MS" w:hAnsi="Arial" w:cs="Arial"/>
          <w:sz w:val="20"/>
          <w:szCs w:val="20"/>
        </w:rPr>
      </w:pPr>
      <w:r w:rsidRPr="00E75AC1">
        <w:rPr>
          <w:rFonts w:ascii="Arial" w:eastAsia="Arial Unicode MS" w:hAnsi="Arial" w:cs="Arial"/>
          <w:sz w:val="20"/>
          <w:szCs w:val="20"/>
        </w:rPr>
        <w:t>Art. 57.  Os atuais servidores com mais de noventa dias de serviços serão enquadrados inicialmente na letra “A” da tabela de referencia.</w:t>
      </w:r>
    </w:p>
    <w:p w:rsidR="00DC66D6" w:rsidRPr="00E75AC1" w:rsidRDefault="00DC66D6" w:rsidP="00927964">
      <w:pPr>
        <w:ind w:firstLine="567"/>
        <w:jc w:val="both"/>
        <w:rPr>
          <w:rFonts w:ascii="Arial" w:eastAsia="Arial Unicode MS" w:hAnsi="Arial" w:cs="Arial"/>
          <w:sz w:val="20"/>
          <w:szCs w:val="20"/>
        </w:rPr>
      </w:pPr>
    </w:p>
    <w:p w:rsidR="006165D9" w:rsidRPr="00E75AC1" w:rsidRDefault="00DC66D6" w:rsidP="00927964">
      <w:pPr>
        <w:ind w:firstLine="567"/>
        <w:jc w:val="both"/>
        <w:rPr>
          <w:rFonts w:ascii="Arial" w:eastAsia="Arial Unicode MS" w:hAnsi="Arial" w:cs="Arial"/>
          <w:sz w:val="20"/>
          <w:szCs w:val="20"/>
        </w:rPr>
      </w:pPr>
      <w:r w:rsidRPr="00E75AC1">
        <w:rPr>
          <w:rFonts w:ascii="Arial" w:eastAsia="Arial Unicode MS" w:hAnsi="Arial" w:cs="Arial"/>
          <w:sz w:val="20"/>
          <w:szCs w:val="20"/>
        </w:rPr>
        <w:t>Art. 58.  O Executivo regulamentará esta lei, no que for necessário.</w:t>
      </w:r>
    </w:p>
    <w:p w:rsidR="00DC66D6" w:rsidRPr="00E75AC1" w:rsidRDefault="00DC66D6" w:rsidP="00927964">
      <w:pPr>
        <w:ind w:firstLine="567"/>
        <w:jc w:val="both"/>
        <w:rPr>
          <w:rFonts w:ascii="Arial" w:eastAsia="Arial Unicode MS" w:hAnsi="Arial" w:cs="Arial"/>
          <w:sz w:val="20"/>
          <w:szCs w:val="20"/>
        </w:rPr>
      </w:pPr>
    </w:p>
    <w:p w:rsidR="00DC66D6" w:rsidRPr="00E75AC1" w:rsidRDefault="00DC66D6" w:rsidP="00927964">
      <w:pPr>
        <w:ind w:firstLine="567"/>
        <w:jc w:val="both"/>
        <w:rPr>
          <w:rFonts w:ascii="Arial" w:eastAsia="Arial Unicode MS" w:hAnsi="Arial" w:cs="Arial"/>
          <w:sz w:val="20"/>
          <w:szCs w:val="20"/>
        </w:rPr>
      </w:pPr>
      <w:r w:rsidRPr="00E75AC1">
        <w:rPr>
          <w:rFonts w:ascii="Arial" w:eastAsia="Arial Unicode MS" w:hAnsi="Arial" w:cs="Arial"/>
          <w:sz w:val="20"/>
          <w:szCs w:val="20"/>
        </w:rPr>
        <w:t>Art. 59.  Ficam as Secretarias de Administração e de Finanças e Suprimentos da Prefeitura autorizadas a tomar</w:t>
      </w:r>
      <w:r w:rsidR="003C67AD" w:rsidRPr="00E75AC1">
        <w:rPr>
          <w:rFonts w:ascii="Arial" w:eastAsia="Arial Unicode MS" w:hAnsi="Arial" w:cs="Arial"/>
          <w:sz w:val="20"/>
          <w:szCs w:val="20"/>
        </w:rPr>
        <w:t xml:space="preserve"> todas as providencias necessárias ao cumprimento e à executoriedade desta lei, no âmbito de suas atribuições. </w:t>
      </w:r>
    </w:p>
    <w:p w:rsidR="003C67AD" w:rsidRPr="00E75AC1" w:rsidRDefault="003C67AD" w:rsidP="00927964">
      <w:pPr>
        <w:ind w:firstLine="567"/>
        <w:jc w:val="both"/>
        <w:rPr>
          <w:rFonts w:ascii="Arial" w:eastAsia="Arial Unicode MS" w:hAnsi="Arial" w:cs="Arial"/>
          <w:sz w:val="20"/>
          <w:szCs w:val="20"/>
        </w:rPr>
      </w:pPr>
    </w:p>
    <w:p w:rsidR="003C67AD" w:rsidRPr="00E75AC1" w:rsidRDefault="003C67AD" w:rsidP="00927964">
      <w:pPr>
        <w:ind w:firstLine="567"/>
        <w:jc w:val="both"/>
        <w:rPr>
          <w:rFonts w:ascii="Arial" w:eastAsia="Arial Unicode MS" w:hAnsi="Arial" w:cs="Arial"/>
          <w:sz w:val="20"/>
          <w:szCs w:val="20"/>
        </w:rPr>
      </w:pPr>
      <w:r w:rsidRPr="00E75AC1">
        <w:rPr>
          <w:rFonts w:ascii="Arial" w:eastAsia="Arial Unicode MS" w:hAnsi="Arial" w:cs="Arial"/>
          <w:sz w:val="20"/>
          <w:szCs w:val="20"/>
        </w:rPr>
        <w:t>Art. 60.  As despesas decorrentes da execução desta lei, correrão à conta de dotações especificas, consignadas no orçamento vigente, suplementadas se necessário, no que concerne aos órgãos e unidades mantidos, alterados ou transformados.</w:t>
      </w:r>
    </w:p>
    <w:p w:rsidR="00DC66D6" w:rsidRPr="00E75AC1" w:rsidRDefault="00DC66D6" w:rsidP="00927964">
      <w:pPr>
        <w:ind w:firstLine="567"/>
        <w:jc w:val="both"/>
        <w:rPr>
          <w:rFonts w:ascii="Arial" w:eastAsia="Arial Unicode MS" w:hAnsi="Arial" w:cs="Arial"/>
          <w:sz w:val="20"/>
          <w:szCs w:val="20"/>
        </w:rPr>
      </w:pPr>
    </w:p>
    <w:p w:rsidR="000136DA" w:rsidRPr="00E75AC1" w:rsidRDefault="00DC66D6" w:rsidP="00540BF7">
      <w:pPr>
        <w:ind w:firstLine="567"/>
        <w:jc w:val="both"/>
        <w:rPr>
          <w:rFonts w:ascii="Arial" w:eastAsia="Arial Unicode MS" w:hAnsi="Arial" w:cs="Arial"/>
          <w:sz w:val="20"/>
          <w:szCs w:val="20"/>
        </w:rPr>
      </w:pPr>
      <w:r w:rsidRPr="00E75AC1">
        <w:rPr>
          <w:rFonts w:ascii="Arial" w:eastAsia="Arial Unicode MS" w:hAnsi="Arial" w:cs="Arial"/>
          <w:sz w:val="20"/>
          <w:szCs w:val="20"/>
        </w:rPr>
        <w:t xml:space="preserve">Art. </w:t>
      </w:r>
      <w:r w:rsidR="009053C3" w:rsidRPr="00E75AC1">
        <w:rPr>
          <w:rFonts w:ascii="Arial" w:eastAsia="Arial Unicode MS" w:hAnsi="Arial" w:cs="Arial"/>
          <w:sz w:val="20"/>
          <w:szCs w:val="20"/>
        </w:rPr>
        <w:t>60</w:t>
      </w:r>
      <w:r w:rsidRPr="00E75AC1">
        <w:rPr>
          <w:rFonts w:ascii="Arial" w:eastAsia="Arial Unicode MS" w:hAnsi="Arial" w:cs="Arial"/>
          <w:sz w:val="20"/>
          <w:szCs w:val="20"/>
        </w:rPr>
        <w:t>.</w:t>
      </w:r>
      <w:r w:rsidR="009053C3" w:rsidRPr="00E75AC1">
        <w:rPr>
          <w:rFonts w:ascii="Arial" w:eastAsia="Arial Unicode MS" w:hAnsi="Arial" w:cs="Arial"/>
          <w:sz w:val="20"/>
          <w:szCs w:val="20"/>
        </w:rPr>
        <w:t xml:space="preserve">  Esta lei entra em vigor na data de sua publicação, revogadas as disposições em con</w:t>
      </w:r>
      <w:r w:rsidR="000136DA" w:rsidRPr="00E75AC1">
        <w:rPr>
          <w:rFonts w:ascii="Arial" w:eastAsia="Arial Unicode MS" w:hAnsi="Arial" w:cs="Arial"/>
          <w:sz w:val="20"/>
          <w:szCs w:val="20"/>
        </w:rPr>
        <w:t>trá</w:t>
      </w:r>
      <w:r w:rsidR="009053C3" w:rsidRPr="00E75AC1">
        <w:rPr>
          <w:rFonts w:ascii="Arial" w:eastAsia="Arial Unicode MS" w:hAnsi="Arial" w:cs="Arial"/>
          <w:sz w:val="20"/>
          <w:szCs w:val="20"/>
        </w:rPr>
        <w:t xml:space="preserve">rio, retroagindo seus efeitos a </w:t>
      </w:r>
      <w:r w:rsidR="000136DA" w:rsidRPr="00E75AC1">
        <w:rPr>
          <w:rFonts w:ascii="Arial" w:eastAsia="Arial Unicode MS" w:hAnsi="Arial" w:cs="Arial"/>
          <w:sz w:val="20"/>
          <w:szCs w:val="20"/>
        </w:rPr>
        <w:t>P</w:t>
      </w:r>
      <w:r w:rsidR="009053C3" w:rsidRPr="00E75AC1">
        <w:rPr>
          <w:rFonts w:ascii="Arial" w:eastAsia="Arial Unicode MS" w:hAnsi="Arial" w:cs="Arial"/>
          <w:sz w:val="20"/>
          <w:szCs w:val="20"/>
        </w:rPr>
        <w:t>rimeiro de Setembro de 1991.</w:t>
      </w:r>
    </w:p>
    <w:p w:rsidR="005968C7" w:rsidRPr="00E75AC1" w:rsidRDefault="005968C7" w:rsidP="00927964">
      <w:pPr>
        <w:ind w:firstLine="567"/>
        <w:jc w:val="both"/>
        <w:rPr>
          <w:rFonts w:ascii="Arial" w:eastAsia="Arial Unicode MS" w:hAnsi="Arial" w:cs="Arial"/>
          <w:sz w:val="20"/>
          <w:szCs w:val="20"/>
        </w:rPr>
      </w:pPr>
    </w:p>
    <w:p w:rsidR="009053C3" w:rsidRPr="00E75AC1" w:rsidRDefault="009053C3" w:rsidP="00927964">
      <w:pPr>
        <w:ind w:firstLine="567"/>
        <w:jc w:val="both"/>
        <w:rPr>
          <w:rFonts w:ascii="Arial" w:eastAsia="Arial Unicode MS" w:hAnsi="Arial" w:cs="Arial"/>
          <w:sz w:val="20"/>
          <w:szCs w:val="20"/>
        </w:rPr>
      </w:pPr>
      <w:r w:rsidRPr="00E75AC1">
        <w:rPr>
          <w:rFonts w:ascii="Arial" w:eastAsia="Arial Unicode MS" w:hAnsi="Arial" w:cs="Arial"/>
          <w:sz w:val="20"/>
          <w:szCs w:val="20"/>
        </w:rPr>
        <w:t>Santa Bárbara D”Oeste, 15 de outubro de 1991.</w:t>
      </w:r>
    </w:p>
    <w:p w:rsidR="000136DA" w:rsidRPr="00E75AC1" w:rsidRDefault="000136DA" w:rsidP="00540BF7">
      <w:pPr>
        <w:jc w:val="both"/>
        <w:rPr>
          <w:rFonts w:ascii="Arial" w:eastAsia="Arial Unicode MS" w:hAnsi="Arial" w:cs="Arial"/>
          <w:sz w:val="20"/>
          <w:szCs w:val="20"/>
        </w:rPr>
      </w:pPr>
    </w:p>
    <w:p w:rsidR="009053C3" w:rsidRPr="00E75AC1" w:rsidRDefault="009053C3" w:rsidP="00927964">
      <w:pPr>
        <w:ind w:firstLine="567"/>
        <w:jc w:val="both"/>
        <w:rPr>
          <w:rFonts w:ascii="Arial" w:eastAsia="Arial Unicode MS" w:hAnsi="Arial" w:cs="Arial"/>
          <w:sz w:val="20"/>
          <w:szCs w:val="20"/>
        </w:rPr>
      </w:pPr>
      <w:r w:rsidRPr="00E75AC1">
        <w:rPr>
          <w:rFonts w:ascii="Arial" w:eastAsia="Arial Unicode MS" w:hAnsi="Arial" w:cs="Arial"/>
          <w:sz w:val="20"/>
          <w:szCs w:val="20"/>
        </w:rPr>
        <w:t>Isaías Hermínio Romano</w:t>
      </w:r>
    </w:p>
    <w:p w:rsidR="00540BF7" w:rsidRDefault="009053C3" w:rsidP="00927964">
      <w:pPr>
        <w:ind w:firstLine="567"/>
        <w:jc w:val="both"/>
        <w:rPr>
          <w:rFonts w:ascii="Arial" w:eastAsia="Arial Unicode MS" w:hAnsi="Arial" w:cs="Arial"/>
          <w:sz w:val="20"/>
          <w:szCs w:val="20"/>
        </w:rPr>
      </w:pPr>
      <w:r w:rsidRPr="00E75AC1">
        <w:rPr>
          <w:rFonts w:ascii="Arial" w:eastAsia="Arial Unicode MS" w:hAnsi="Arial" w:cs="Arial"/>
          <w:sz w:val="20"/>
          <w:szCs w:val="20"/>
        </w:rPr>
        <w:t>Prefeito Municipal</w:t>
      </w:r>
    </w:p>
    <w:p w:rsidR="00540BF7" w:rsidRDefault="00540BF7" w:rsidP="00540BF7">
      <w:pPr>
        <w:ind w:firstLine="567"/>
        <w:jc w:val="both"/>
        <w:rPr>
          <w:rFonts w:ascii="Arial" w:eastAsia="Arial Unicode MS" w:hAnsi="Arial" w:cs="Arial"/>
          <w:sz w:val="20"/>
          <w:szCs w:val="20"/>
        </w:rPr>
      </w:pPr>
      <w:r>
        <w:rPr>
          <w:rFonts w:ascii="Arial" w:eastAsia="Arial Unicode MS" w:hAnsi="Arial" w:cs="Arial"/>
          <w:sz w:val="20"/>
          <w:szCs w:val="20"/>
        </w:rPr>
        <w:br w:type="page"/>
      </w:r>
      <w:r w:rsidR="00DC66D6" w:rsidRPr="00E75AC1">
        <w:rPr>
          <w:rFonts w:ascii="Arial" w:eastAsia="Arial Unicode MS" w:hAnsi="Arial" w:cs="Arial"/>
          <w:sz w:val="20"/>
          <w:szCs w:val="20"/>
        </w:rPr>
        <w:t xml:space="preserve"> </w:t>
      </w:r>
    </w:p>
    <w:p w:rsidR="00E349C2" w:rsidRPr="00E75AC1" w:rsidRDefault="000136DA" w:rsidP="00540BF7">
      <w:pPr>
        <w:ind w:firstLine="567"/>
        <w:jc w:val="center"/>
        <w:rPr>
          <w:rFonts w:ascii="Arial" w:eastAsia="Arial Unicode MS" w:hAnsi="Arial" w:cs="Arial"/>
          <w:sz w:val="20"/>
          <w:szCs w:val="20"/>
        </w:rPr>
      </w:pPr>
      <w:r w:rsidRPr="00E75AC1">
        <w:rPr>
          <w:rFonts w:ascii="Arial" w:eastAsia="Arial Unicode MS" w:hAnsi="Arial" w:cs="Arial"/>
          <w:sz w:val="20"/>
          <w:szCs w:val="20"/>
        </w:rPr>
        <w:t>ANEXO I</w:t>
      </w:r>
    </w:p>
    <w:p w:rsidR="00AE510E" w:rsidRPr="00E75AC1" w:rsidRDefault="00E349C2" w:rsidP="00540BF7">
      <w:pPr>
        <w:jc w:val="center"/>
        <w:rPr>
          <w:rFonts w:ascii="Arial" w:eastAsia="Arial Unicode MS" w:hAnsi="Arial" w:cs="Arial"/>
          <w:sz w:val="20"/>
          <w:szCs w:val="20"/>
        </w:rPr>
      </w:pPr>
      <w:r w:rsidRPr="00E75AC1">
        <w:rPr>
          <w:rFonts w:ascii="Arial" w:eastAsia="Arial Unicode MS" w:hAnsi="Arial" w:cs="Arial"/>
          <w:sz w:val="20"/>
          <w:szCs w:val="20"/>
        </w:rPr>
        <w:t>Quadro de Cargos Públicos</w:t>
      </w:r>
    </w:p>
    <w:p w:rsidR="002A57CE" w:rsidRPr="00E75AC1" w:rsidRDefault="002A57CE" w:rsidP="000136DA">
      <w:pPr>
        <w:jc w:val="center"/>
        <w:rPr>
          <w:rFonts w:ascii="Arial" w:eastAsia="Arial Unicode MS" w:hAnsi="Arial" w:cs="Arial"/>
          <w:sz w:val="20"/>
          <w:szCs w:val="20"/>
        </w:rPr>
      </w:pPr>
    </w:p>
    <w:tbl>
      <w:tblPr>
        <w:tblStyle w:val="Tabelacomgrade"/>
        <w:tblW w:w="5000" w:type="pct"/>
        <w:jc w:val="center"/>
        <w:tblLook w:val="01E0" w:firstRow="1" w:lastRow="1" w:firstColumn="1" w:lastColumn="1" w:noHBand="0" w:noVBand="0"/>
      </w:tblPr>
      <w:tblGrid>
        <w:gridCol w:w="8058"/>
        <w:gridCol w:w="2364"/>
      </w:tblGrid>
      <w:tr w:rsidR="00963A57" w:rsidRPr="00E75AC1">
        <w:trPr>
          <w:jc w:val="center"/>
        </w:trPr>
        <w:tc>
          <w:tcPr>
            <w:tcW w:w="3866" w:type="pct"/>
          </w:tcPr>
          <w:p w:rsidR="00963A57" w:rsidRPr="00E75AC1" w:rsidRDefault="00963A57" w:rsidP="00540BF7">
            <w:pPr>
              <w:ind w:firstLine="540"/>
              <w:jc w:val="both"/>
              <w:rPr>
                <w:rFonts w:ascii="Arial" w:eastAsia="Arial Unicode MS" w:hAnsi="Arial" w:cs="Arial"/>
                <w:sz w:val="20"/>
                <w:szCs w:val="20"/>
              </w:rPr>
            </w:pPr>
            <w:r w:rsidRPr="00E75AC1">
              <w:rPr>
                <w:rFonts w:ascii="Arial" w:eastAsia="Arial Unicode MS" w:hAnsi="Arial" w:cs="Arial"/>
                <w:sz w:val="20"/>
                <w:szCs w:val="20"/>
              </w:rPr>
              <w:t>CARGOS</w:t>
            </w:r>
          </w:p>
        </w:tc>
        <w:tc>
          <w:tcPr>
            <w:tcW w:w="1134" w:type="pct"/>
          </w:tcPr>
          <w:p w:rsidR="00963A57" w:rsidRPr="00E75AC1" w:rsidRDefault="00963A57" w:rsidP="00540BF7">
            <w:pPr>
              <w:ind w:firstLine="72"/>
              <w:jc w:val="right"/>
              <w:rPr>
                <w:rFonts w:ascii="Arial" w:eastAsia="Arial Unicode MS" w:hAnsi="Arial" w:cs="Arial"/>
                <w:sz w:val="20"/>
                <w:szCs w:val="20"/>
              </w:rPr>
            </w:pPr>
            <w:r w:rsidRPr="00E75AC1">
              <w:rPr>
                <w:rFonts w:ascii="Arial" w:eastAsia="Arial Unicode MS" w:hAnsi="Arial" w:cs="Arial"/>
                <w:sz w:val="20"/>
                <w:szCs w:val="20"/>
              </w:rPr>
              <w:t>VENCIMENTOS</w:t>
            </w:r>
          </w:p>
        </w:tc>
      </w:tr>
      <w:tr w:rsidR="00963A57" w:rsidRPr="00E75AC1">
        <w:trPr>
          <w:jc w:val="center"/>
        </w:trPr>
        <w:tc>
          <w:tcPr>
            <w:tcW w:w="3866" w:type="pct"/>
          </w:tcPr>
          <w:p w:rsidR="00963A57" w:rsidRPr="00E75AC1" w:rsidRDefault="00963A57" w:rsidP="00540BF7">
            <w:pPr>
              <w:ind w:firstLine="567"/>
              <w:jc w:val="both"/>
              <w:rPr>
                <w:rFonts w:ascii="Arial" w:eastAsia="Arial Unicode MS" w:hAnsi="Arial" w:cs="Arial"/>
                <w:sz w:val="20"/>
                <w:szCs w:val="20"/>
              </w:rPr>
            </w:pPr>
          </w:p>
        </w:tc>
        <w:tc>
          <w:tcPr>
            <w:tcW w:w="1134" w:type="pct"/>
          </w:tcPr>
          <w:p w:rsidR="00963A57" w:rsidRPr="00E75AC1" w:rsidRDefault="00963A57" w:rsidP="00540BF7">
            <w:pPr>
              <w:ind w:firstLine="72"/>
              <w:jc w:val="right"/>
              <w:rPr>
                <w:rFonts w:ascii="Arial" w:eastAsia="Arial Unicode MS" w:hAnsi="Arial" w:cs="Arial"/>
                <w:sz w:val="20"/>
                <w:szCs w:val="20"/>
              </w:rPr>
            </w:pPr>
          </w:p>
        </w:tc>
      </w:tr>
      <w:tr w:rsidR="00963A57" w:rsidRPr="00E75AC1">
        <w:trPr>
          <w:jc w:val="center"/>
        </w:trPr>
        <w:tc>
          <w:tcPr>
            <w:tcW w:w="3866" w:type="pct"/>
          </w:tcPr>
          <w:p w:rsidR="00963A57" w:rsidRPr="00E75AC1" w:rsidRDefault="00963A57" w:rsidP="00540BF7">
            <w:pPr>
              <w:ind w:firstLine="567"/>
              <w:jc w:val="both"/>
              <w:rPr>
                <w:rFonts w:ascii="Arial" w:eastAsia="Arial Unicode MS" w:hAnsi="Arial" w:cs="Arial"/>
                <w:sz w:val="20"/>
                <w:szCs w:val="20"/>
              </w:rPr>
            </w:pPr>
            <w:r w:rsidRPr="00E75AC1">
              <w:rPr>
                <w:rFonts w:ascii="Arial" w:eastAsia="Arial Unicode MS" w:hAnsi="Arial" w:cs="Arial"/>
                <w:sz w:val="20"/>
                <w:szCs w:val="20"/>
              </w:rPr>
              <w:t>Agente Fiscal</w:t>
            </w:r>
          </w:p>
        </w:tc>
        <w:tc>
          <w:tcPr>
            <w:tcW w:w="1134" w:type="pct"/>
          </w:tcPr>
          <w:p w:rsidR="00963A57" w:rsidRPr="00E75AC1" w:rsidRDefault="00D63DEE" w:rsidP="00540BF7">
            <w:pPr>
              <w:ind w:firstLine="72"/>
              <w:jc w:val="right"/>
              <w:rPr>
                <w:rFonts w:ascii="Arial" w:eastAsia="Arial Unicode MS" w:hAnsi="Arial" w:cs="Arial"/>
                <w:sz w:val="20"/>
                <w:szCs w:val="20"/>
              </w:rPr>
            </w:pPr>
            <w:r w:rsidRPr="00E75AC1">
              <w:rPr>
                <w:rFonts w:ascii="Arial" w:eastAsia="Arial Unicode MS" w:hAnsi="Arial" w:cs="Arial"/>
                <w:sz w:val="20"/>
                <w:szCs w:val="20"/>
              </w:rPr>
              <w:t xml:space="preserve">Cr$ </w:t>
            </w:r>
            <w:r w:rsidR="00963A57" w:rsidRPr="00E75AC1">
              <w:rPr>
                <w:rFonts w:ascii="Arial" w:eastAsia="Arial Unicode MS" w:hAnsi="Arial" w:cs="Arial"/>
                <w:sz w:val="20"/>
                <w:szCs w:val="20"/>
              </w:rPr>
              <w:t>125.000,00</w:t>
            </w:r>
          </w:p>
        </w:tc>
      </w:tr>
      <w:tr w:rsidR="00963A57" w:rsidRPr="00E75AC1">
        <w:trPr>
          <w:jc w:val="center"/>
        </w:trPr>
        <w:tc>
          <w:tcPr>
            <w:tcW w:w="3866" w:type="pct"/>
          </w:tcPr>
          <w:p w:rsidR="00963A57" w:rsidRPr="00E75AC1" w:rsidRDefault="00963A57" w:rsidP="00540BF7">
            <w:pPr>
              <w:ind w:firstLine="567"/>
              <w:jc w:val="both"/>
              <w:rPr>
                <w:rFonts w:ascii="Arial" w:eastAsia="Arial Unicode MS" w:hAnsi="Arial" w:cs="Arial"/>
                <w:sz w:val="20"/>
                <w:szCs w:val="20"/>
              </w:rPr>
            </w:pPr>
          </w:p>
        </w:tc>
        <w:tc>
          <w:tcPr>
            <w:tcW w:w="1134" w:type="pct"/>
          </w:tcPr>
          <w:p w:rsidR="00963A57" w:rsidRPr="00E75AC1" w:rsidRDefault="00963A57" w:rsidP="00540BF7">
            <w:pPr>
              <w:ind w:firstLine="72"/>
              <w:jc w:val="right"/>
              <w:rPr>
                <w:rFonts w:ascii="Arial" w:eastAsia="Arial Unicode MS" w:hAnsi="Arial" w:cs="Arial"/>
                <w:sz w:val="20"/>
                <w:szCs w:val="20"/>
              </w:rPr>
            </w:pPr>
          </w:p>
        </w:tc>
      </w:tr>
      <w:tr w:rsidR="00963A57" w:rsidRPr="00E75AC1">
        <w:trPr>
          <w:jc w:val="center"/>
        </w:trPr>
        <w:tc>
          <w:tcPr>
            <w:tcW w:w="3866" w:type="pct"/>
          </w:tcPr>
          <w:p w:rsidR="00963A57" w:rsidRPr="00E75AC1" w:rsidRDefault="00963A57" w:rsidP="00540BF7">
            <w:pPr>
              <w:ind w:firstLine="567"/>
              <w:jc w:val="both"/>
              <w:rPr>
                <w:rFonts w:ascii="Arial" w:eastAsia="Arial Unicode MS" w:hAnsi="Arial" w:cs="Arial"/>
                <w:sz w:val="20"/>
                <w:szCs w:val="20"/>
              </w:rPr>
            </w:pPr>
            <w:r w:rsidRPr="00E75AC1">
              <w:rPr>
                <w:rFonts w:ascii="Arial" w:eastAsia="Arial Unicode MS" w:hAnsi="Arial" w:cs="Arial"/>
                <w:sz w:val="20"/>
                <w:szCs w:val="20"/>
              </w:rPr>
              <w:t xml:space="preserve">Encanador </w:t>
            </w:r>
          </w:p>
        </w:tc>
        <w:tc>
          <w:tcPr>
            <w:tcW w:w="1134" w:type="pct"/>
          </w:tcPr>
          <w:p w:rsidR="00963A57" w:rsidRPr="00E75AC1" w:rsidRDefault="00D63DEE" w:rsidP="00540BF7">
            <w:pPr>
              <w:ind w:firstLine="72"/>
              <w:jc w:val="right"/>
              <w:rPr>
                <w:rFonts w:ascii="Arial" w:eastAsia="Arial Unicode MS" w:hAnsi="Arial" w:cs="Arial"/>
                <w:sz w:val="20"/>
                <w:szCs w:val="20"/>
              </w:rPr>
            </w:pPr>
            <w:r w:rsidRPr="00E75AC1">
              <w:rPr>
                <w:rFonts w:ascii="Arial" w:eastAsia="Arial Unicode MS" w:hAnsi="Arial" w:cs="Arial"/>
                <w:sz w:val="20"/>
                <w:szCs w:val="20"/>
              </w:rPr>
              <w:t xml:space="preserve">Cr$ </w:t>
            </w:r>
            <w:r w:rsidR="00963A57" w:rsidRPr="00E75AC1">
              <w:rPr>
                <w:rFonts w:ascii="Arial" w:eastAsia="Arial Unicode MS" w:hAnsi="Arial" w:cs="Arial"/>
                <w:sz w:val="20"/>
                <w:szCs w:val="20"/>
              </w:rPr>
              <w:t>80.000,00</w:t>
            </w:r>
          </w:p>
        </w:tc>
      </w:tr>
      <w:tr w:rsidR="00963A57" w:rsidRPr="00E75AC1">
        <w:trPr>
          <w:jc w:val="center"/>
        </w:trPr>
        <w:tc>
          <w:tcPr>
            <w:tcW w:w="3866" w:type="pct"/>
          </w:tcPr>
          <w:p w:rsidR="00963A57" w:rsidRPr="00E75AC1" w:rsidRDefault="00963A57" w:rsidP="00540BF7">
            <w:pPr>
              <w:ind w:firstLine="567"/>
              <w:jc w:val="both"/>
              <w:rPr>
                <w:rFonts w:ascii="Arial" w:eastAsia="Arial Unicode MS" w:hAnsi="Arial" w:cs="Arial"/>
                <w:sz w:val="20"/>
                <w:szCs w:val="20"/>
              </w:rPr>
            </w:pPr>
          </w:p>
        </w:tc>
        <w:tc>
          <w:tcPr>
            <w:tcW w:w="1134" w:type="pct"/>
          </w:tcPr>
          <w:p w:rsidR="00963A57" w:rsidRPr="00E75AC1" w:rsidRDefault="00963A57" w:rsidP="00540BF7">
            <w:pPr>
              <w:ind w:firstLine="72"/>
              <w:jc w:val="right"/>
              <w:rPr>
                <w:rFonts w:ascii="Arial" w:eastAsia="Arial Unicode MS" w:hAnsi="Arial" w:cs="Arial"/>
                <w:sz w:val="20"/>
                <w:szCs w:val="20"/>
              </w:rPr>
            </w:pPr>
          </w:p>
        </w:tc>
      </w:tr>
      <w:tr w:rsidR="00963A57" w:rsidRPr="00E75AC1">
        <w:trPr>
          <w:jc w:val="center"/>
        </w:trPr>
        <w:tc>
          <w:tcPr>
            <w:tcW w:w="3866" w:type="pct"/>
          </w:tcPr>
          <w:p w:rsidR="00963A57" w:rsidRPr="00E75AC1" w:rsidRDefault="00963A57" w:rsidP="00540BF7">
            <w:pPr>
              <w:ind w:firstLine="567"/>
              <w:jc w:val="both"/>
              <w:rPr>
                <w:rFonts w:ascii="Arial" w:eastAsia="Arial Unicode MS" w:hAnsi="Arial" w:cs="Arial"/>
                <w:sz w:val="20"/>
                <w:szCs w:val="20"/>
              </w:rPr>
            </w:pPr>
            <w:r w:rsidRPr="00E75AC1">
              <w:rPr>
                <w:rFonts w:ascii="Arial" w:eastAsia="Arial Unicode MS" w:hAnsi="Arial" w:cs="Arial"/>
                <w:sz w:val="20"/>
                <w:szCs w:val="20"/>
              </w:rPr>
              <w:t>Ajudante Geral</w:t>
            </w:r>
          </w:p>
        </w:tc>
        <w:tc>
          <w:tcPr>
            <w:tcW w:w="1134" w:type="pct"/>
          </w:tcPr>
          <w:p w:rsidR="00963A57" w:rsidRPr="00E75AC1" w:rsidRDefault="00D63DEE" w:rsidP="00540BF7">
            <w:pPr>
              <w:ind w:firstLine="72"/>
              <w:jc w:val="right"/>
              <w:rPr>
                <w:rFonts w:ascii="Arial" w:eastAsia="Arial Unicode MS" w:hAnsi="Arial" w:cs="Arial"/>
                <w:sz w:val="20"/>
                <w:szCs w:val="20"/>
              </w:rPr>
            </w:pPr>
            <w:r w:rsidRPr="00E75AC1">
              <w:rPr>
                <w:rFonts w:ascii="Arial" w:eastAsia="Arial Unicode MS" w:hAnsi="Arial" w:cs="Arial"/>
                <w:sz w:val="20"/>
                <w:szCs w:val="20"/>
              </w:rPr>
              <w:t xml:space="preserve">Cr$ </w:t>
            </w:r>
            <w:r w:rsidR="00963A57" w:rsidRPr="00E75AC1">
              <w:rPr>
                <w:rFonts w:ascii="Arial" w:eastAsia="Arial Unicode MS" w:hAnsi="Arial" w:cs="Arial"/>
                <w:sz w:val="20"/>
                <w:szCs w:val="20"/>
              </w:rPr>
              <w:t>80.000,00</w:t>
            </w:r>
          </w:p>
        </w:tc>
      </w:tr>
      <w:tr w:rsidR="00963A57" w:rsidRPr="00E75AC1">
        <w:trPr>
          <w:jc w:val="center"/>
        </w:trPr>
        <w:tc>
          <w:tcPr>
            <w:tcW w:w="3866" w:type="pct"/>
          </w:tcPr>
          <w:p w:rsidR="00963A57" w:rsidRPr="00E75AC1" w:rsidRDefault="00963A57" w:rsidP="00540BF7">
            <w:pPr>
              <w:ind w:firstLine="567"/>
              <w:jc w:val="both"/>
              <w:rPr>
                <w:rFonts w:ascii="Arial" w:eastAsia="Arial Unicode MS" w:hAnsi="Arial" w:cs="Arial"/>
                <w:sz w:val="20"/>
                <w:szCs w:val="20"/>
              </w:rPr>
            </w:pPr>
          </w:p>
        </w:tc>
        <w:tc>
          <w:tcPr>
            <w:tcW w:w="1134" w:type="pct"/>
          </w:tcPr>
          <w:p w:rsidR="00963A57" w:rsidRPr="00E75AC1" w:rsidRDefault="00963A57" w:rsidP="00540BF7">
            <w:pPr>
              <w:ind w:firstLine="72"/>
              <w:jc w:val="right"/>
              <w:rPr>
                <w:rFonts w:ascii="Arial" w:eastAsia="Arial Unicode MS" w:hAnsi="Arial" w:cs="Arial"/>
                <w:sz w:val="20"/>
                <w:szCs w:val="20"/>
              </w:rPr>
            </w:pPr>
          </w:p>
        </w:tc>
      </w:tr>
      <w:tr w:rsidR="00963A57" w:rsidRPr="00E75AC1">
        <w:trPr>
          <w:jc w:val="center"/>
        </w:trPr>
        <w:tc>
          <w:tcPr>
            <w:tcW w:w="3866" w:type="pct"/>
          </w:tcPr>
          <w:p w:rsidR="00963A57" w:rsidRPr="00E75AC1" w:rsidRDefault="00325AC7" w:rsidP="00540BF7">
            <w:pPr>
              <w:ind w:firstLine="567"/>
              <w:jc w:val="both"/>
              <w:rPr>
                <w:rFonts w:ascii="Arial" w:eastAsia="Arial Unicode MS" w:hAnsi="Arial" w:cs="Arial"/>
                <w:sz w:val="20"/>
                <w:szCs w:val="20"/>
              </w:rPr>
            </w:pPr>
            <w:r w:rsidRPr="00E75AC1">
              <w:rPr>
                <w:rFonts w:ascii="Arial" w:eastAsia="Arial Unicode MS" w:hAnsi="Arial" w:cs="Arial"/>
                <w:sz w:val="20"/>
                <w:szCs w:val="20"/>
              </w:rPr>
              <w:t>Auxiliar Químico</w:t>
            </w:r>
          </w:p>
        </w:tc>
        <w:tc>
          <w:tcPr>
            <w:tcW w:w="1134" w:type="pct"/>
          </w:tcPr>
          <w:p w:rsidR="00963A57" w:rsidRPr="00E75AC1" w:rsidRDefault="00D63DEE" w:rsidP="00540BF7">
            <w:pPr>
              <w:ind w:firstLine="72"/>
              <w:jc w:val="right"/>
              <w:rPr>
                <w:rFonts w:ascii="Arial" w:eastAsia="Arial Unicode MS" w:hAnsi="Arial" w:cs="Arial"/>
                <w:sz w:val="20"/>
                <w:szCs w:val="20"/>
              </w:rPr>
            </w:pPr>
            <w:r w:rsidRPr="00E75AC1">
              <w:rPr>
                <w:rFonts w:ascii="Arial" w:eastAsia="Arial Unicode MS" w:hAnsi="Arial" w:cs="Arial"/>
                <w:sz w:val="20"/>
                <w:szCs w:val="20"/>
              </w:rPr>
              <w:t xml:space="preserve">Cr$ </w:t>
            </w:r>
            <w:r w:rsidR="00325AC7" w:rsidRPr="00E75AC1">
              <w:rPr>
                <w:rFonts w:ascii="Arial" w:eastAsia="Arial Unicode MS" w:hAnsi="Arial" w:cs="Arial"/>
                <w:sz w:val="20"/>
                <w:szCs w:val="20"/>
              </w:rPr>
              <w:t>90.000,00</w:t>
            </w:r>
          </w:p>
        </w:tc>
      </w:tr>
      <w:tr w:rsidR="00963A57" w:rsidRPr="00E75AC1">
        <w:trPr>
          <w:jc w:val="center"/>
        </w:trPr>
        <w:tc>
          <w:tcPr>
            <w:tcW w:w="3866" w:type="pct"/>
          </w:tcPr>
          <w:p w:rsidR="00963A57" w:rsidRPr="00E75AC1" w:rsidRDefault="00963A57" w:rsidP="00540BF7">
            <w:pPr>
              <w:ind w:firstLine="567"/>
              <w:jc w:val="both"/>
              <w:rPr>
                <w:rFonts w:ascii="Arial" w:eastAsia="Arial Unicode MS" w:hAnsi="Arial" w:cs="Arial"/>
                <w:sz w:val="20"/>
                <w:szCs w:val="20"/>
              </w:rPr>
            </w:pPr>
          </w:p>
        </w:tc>
        <w:tc>
          <w:tcPr>
            <w:tcW w:w="1134" w:type="pct"/>
          </w:tcPr>
          <w:p w:rsidR="00963A57" w:rsidRPr="00E75AC1" w:rsidRDefault="00963A57" w:rsidP="00540BF7">
            <w:pPr>
              <w:ind w:firstLine="72"/>
              <w:jc w:val="right"/>
              <w:rPr>
                <w:rFonts w:ascii="Arial" w:eastAsia="Arial Unicode MS" w:hAnsi="Arial" w:cs="Arial"/>
                <w:sz w:val="20"/>
                <w:szCs w:val="20"/>
              </w:rPr>
            </w:pPr>
          </w:p>
        </w:tc>
      </w:tr>
      <w:tr w:rsidR="00963A57" w:rsidRPr="00E75AC1">
        <w:trPr>
          <w:jc w:val="center"/>
        </w:trPr>
        <w:tc>
          <w:tcPr>
            <w:tcW w:w="3866" w:type="pct"/>
          </w:tcPr>
          <w:p w:rsidR="00963A57" w:rsidRPr="00E75AC1" w:rsidRDefault="00325AC7" w:rsidP="00540BF7">
            <w:pPr>
              <w:ind w:firstLine="567"/>
              <w:jc w:val="both"/>
              <w:rPr>
                <w:rFonts w:ascii="Arial" w:eastAsia="Arial Unicode MS" w:hAnsi="Arial" w:cs="Arial"/>
                <w:sz w:val="20"/>
                <w:szCs w:val="20"/>
              </w:rPr>
            </w:pPr>
            <w:r w:rsidRPr="00E75AC1">
              <w:rPr>
                <w:rFonts w:ascii="Arial" w:eastAsia="Arial Unicode MS" w:hAnsi="Arial" w:cs="Arial"/>
                <w:sz w:val="20"/>
                <w:szCs w:val="20"/>
              </w:rPr>
              <w:t>Chefe de Departamento (Secretaria)</w:t>
            </w:r>
          </w:p>
        </w:tc>
        <w:tc>
          <w:tcPr>
            <w:tcW w:w="1134" w:type="pct"/>
          </w:tcPr>
          <w:p w:rsidR="00963A57" w:rsidRPr="00E75AC1" w:rsidRDefault="00D63DEE" w:rsidP="00540BF7">
            <w:pPr>
              <w:ind w:firstLine="72"/>
              <w:jc w:val="right"/>
              <w:rPr>
                <w:rFonts w:ascii="Arial" w:eastAsia="Arial Unicode MS" w:hAnsi="Arial" w:cs="Arial"/>
                <w:sz w:val="20"/>
                <w:szCs w:val="20"/>
              </w:rPr>
            </w:pPr>
            <w:r w:rsidRPr="00E75AC1">
              <w:rPr>
                <w:rFonts w:ascii="Arial" w:eastAsia="Arial Unicode MS" w:hAnsi="Arial" w:cs="Arial"/>
                <w:sz w:val="20"/>
                <w:szCs w:val="20"/>
              </w:rPr>
              <w:t xml:space="preserve">Cr$ </w:t>
            </w:r>
            <w:r w:rsidR="00325AC7" w:rsidRPr="00E75AC1">
              <w:rPr>
                <w:rFonts w:ascii="Arial" w:eastAsia="Arial Unicode MS" w:hAnsi="Arial" w:cs="Arial"/>
                <w:sz w:val="20"/>
                <w:szCs w:val="20"/>
              </w:rPr>
              <w:t>150.000,00</w:t>
            </w:r>
          </w:p>
        </w:tc>
      </w:tr>
      <w:tr w:rsidR="00963A57" w:rsidRPr="00E75AC1">
        <w:trPr>
          <w:jc w:val="center"/>
        </w:trPr>
        <w:tc>
          <w:tcPr>
            <w:tcW w:w="3866" w:type="pct"/>
          </w:tcPr>
          <w:p w:rsidR="00963A57" w:rsidRPr="00E75AC1" w:rsidRDefault="00963A57" w:rsidP="00540BF7">
            <w:pPr>
              <w:ind w:firstLine="567"/>
              <w:jc w:val="both"/>
              <w:rPr>
                <w:rFonts w:ascii="Arial" w:eastAsia="Arial Unicode MS" w:hAnsi="Arial" w:cs="Arial"/>
                <w:sz w:val="20"/>
                <w:szCs w:val="20"/>
              </w:rPr>
            </w:pPr>
          </w:p>
        </w:tc>
        <w:tc>
          <w:tcPr>
            <w:tcW w:w="1134" w:type="pct"/>
          </w:tcPr>
          <w:p w:rsidR="00963A57" w:rsidRPr="00E75AC1" w:rsidRDefault="00963A57" w:rsidP="00540BF7">
            <w:pPr>
              <w:ind w:firstLine="72"/>
              <w:jc w:val="right"/>
              <w:rPr>
                <w:rFonts w:ascii="Arial" w:eastAsia="Arial Unicode MS" w:hAnsi="Arial" w:cs="Arial"/>
                <w:sz w:val="20"/>
                <w:szCs w:val="20"/>
              </w:rPr>
            </w:pPr>
          </w:p>
        </w:tc>
      </w:tr>
      <w:tr w:rsidR="00963A57" w:rsidRPr="00E75AC1">
        <w:trPr>
          <w:jc w:val="center"/>
        </w:trPr>
        <w:tc>
          <w:tcPr>
            <w:tcW w:w="3866" w:type="pct"/>
          </w:tcPr>
          <w:p w:rsidR="00963A57" w:rsidRPr="00E75AC1" w:rsidRDefault="00325AC7" w:rsidP="00540BF7">
            <w:pPr>
              <w:ind w:firstLine="567"/>
              <w:jc w:val="both"/>
              <w:rPr>
                <w:rFonts w:ascii="Arial" w:eastAsia="Arial Unicode MS" w:hAnsi="Arial" w:cs="Arial"/>
                <w:sz w:val="20"/>
                <w:szCs w:val="20"/>
              </w:rPr>
            </w:pPr>
            <w:r w:rsidRPr="00E75AC1">
              <w:rPr>
                <w:rFonts w:ascii="Arial" w:eastAsia="Arial Unicode MS" w:hAnsi="Arial" w:cs="Arial"/>
                <w:sz w:val="20"/>
                <w:szCs w:val="20"/>
              </w:rPr>
              <w:t xml:space="preserve">Chefe de Divisão Administrativa </w:t>
            </w:r>
          </w:p>
        </w:tc>
        <w:tc>
          <w:tcPr>
            <w:tcW w:w="1134" w:type="pct"/>
          </w:tcPr>
          <w:p w:rsidR="00963A57" w:rsidRPr="00E75AC1" w:rsidRDefault="00D63DEE" w:rsidP="00540BF7">
            <w:pPr>
              <w:ind w:firstLine="72"/>
              <w:jc w:val="right"/>
              <w:rPr>
                <w:rFonts w:ascii="Arial" w:eastAsia="Arial Unicode MS" w:hAnsi="Arial" w:cs="Arial"/>
                <w:sz w:val="20"/>
                <w:szCs w:val="20"/>
              </w:rPr>
            </w:pPr>
            <w:r w:rsidRPr="00E75AC1">
              <w:rPr>
                <w:rFonts w:ascii="Arial" w:eastAsia="Arial Unicode MS" w:hAnsi="Arial" w:cs="Arial"/>
                <w:sz w:val="20"/>
                <w:szCs w:val="20"/>
              </w:rPr>
              <w:t xml:space="preserve">Cr$ </w:t>
            </w:r>
            <w:r w:rsidR="00325AC7" w:rsidRPr="00E75AC1">
              <w:rPr>
                <w:rFonts w:ascii="Arial" w:eastAsia="Arial Unicode MS" w:hAnsi="Arial" w:cs="Arial"/>
                <w:sz w:val="20"/>
                <w:szCs w:val="20"/>
              </w:rPr>
              <w:t>180.000,00</w:t>
            </w:r>
          </w:p>
        </w:tc>
      </w:tr>
      <w:tr w:rsidR="00963A57" w:rsidRPr="00E75AC1">
        <w:trPr>
          <w:jc w:val="center"/>
        </w:trPr>
        <w:tc>
          <w:tcPr>
            <w:tcW w:w="3866" w:type="pct"/>
          </w:tcPr>
          <w:p w:rsidR="00963A57" w:rsidRPr="00E75AC1" w:rsidRDefault="00963A57" w:rsidP="00540BF7">
            <w:pPr>
              <w:ind w:firstLine="567"/>
              <w:jc w:val="both"/>
              <w:rPr>
                <w:rFonts w:ascii="Arial" w:eastAsia="Arial Unicode MS" w:hAnsi="Arial" w:cs="Arial"/>
                <w:sz w:val="20"/>
                <w:szCs w:val="20"/>
              </w:rPr>
            </w:pPr>
          </w:p>
        </w:tc>
        <w:tc>
          <w:tcPr>
            <w:tcW w:w="1134" w:type="pct"/>
          </w:tcPr>
          <w:p w:rsidR="00963A57" w:rsidRPr="00E75AC1" w:rsidRDefault="00963A57" w:rsidP="00540BF7">
            <w:pPr>
              <w:ind w:firstLine="72"/>
              <w:jc w:val="right"/>
              <w:rPr>
                <w:rFonts w:ascii="Arial" w:eastAsia="Arial Unicode MS" w:hAnsi="Arial" w:cs="Arial"/>
                <w:sz w:val="20"/>
                <w:szCs w:val="20"/>
              </w:rPr>
            </w:pPr>
          </w:p>
        </w:tc>
      </w:tr>
      <w:tr w:rsidR="00963A57" w:rsidRPr="00E75AC1">
        <w:trPr>
          <w:jc w:val="center"/>
        </w:trPr>
        <w:tc>
          <w:tcPr>
            <w:tcW w:w="3866" w:type="pct"/>
          </w:tcPr>
          <w:p w:rsidR="00963A57" w:rsidRPr="00E75AC1" w:rsidRDefault="00325AC7" w:rsidP="00540BF7">
            <w:pPr>
              <w:ind w:firstLine="567"/>
              <w:jc w:val="both"/>
              <w:rPr>
                <w:rFonts w:ascii="Arial" w:eastAsia="Arial Unicode MS" w:hAnsi="Arial" w:cs="Arial"/>
                <w:sz w:val="20"/>
                <w:szCs w:val="20"/>
              </w:rPr>
            </w:pPr>
            <w:r w:rsidRPr="00E75AC1">
              <w:rPr>
                <w:rFonts w:ascii="Arial" w:eastAsia="Arial Unicode MS" w:hAnsi="Arial" w:cs="Arial"/>
                <w:sz w:val="20"/>
                <w:szCs w:val="20"/>
              </w:rPr>
              <w:t>Ajudante de Encanador</w:t>
            </w:r>
          </w:p>
        </w:tc>
        <w:tc>
          <w:tcPr>
            <w:tcW w:w="1134" w:type="pct"/>
          </w:tcPr>
          <w:p w:rsidR="00963A57" w:rsidRPr="00E75AC1" w:rsidRDefault="00D63DEE" w:rsidP="00540BF7">
            <w:pPr>
              <w:ind w:firstLine="72"/>
              <w:jc w:val="right"/>
              <w:rPr>
                <w:rFonts w:ascii="Arial" w:eastAsia="Arial Unicode MS" w:hAnsi="Arial" w:cs="Arial"/>
                <w:sz w:val="20"/>
                <w:szCs w:val="20"/>
              </w:rPr>
            </w:pPr>
            <w:r w:rsidRPr="00E75AC1">
              <w:rPr>
                <w:rFonts w:ascii="Arial" w:eastAsia="Arial Unicode MS" w:hAnsi="Arial" w:cs="Arial"/>
                <w:sz w:val="20"/>
                <w:szCs w:val="20"/>
              </w:rPr>
              <w:t xml:space="preserve">Cr$ </w:t>
            </w:r>
            <w:r w:rsidR="00325AC7" w:rsidRPr="00E75AC1">
              <w:rPr>
                <w:rFonts w:ascii="Arial" w:eastAsia="Arial Unicode MS" w:hAnsi="Arial" w:cs="Arial"/>
                <w:sz w:val="20"/>
                <w:szCs w:val="20"/>
              </w:rPr>
              <w:t>80.000,00</w:t>
            </w:r>
          </w:p>
        </w:tc>
      </w:tr>
      <w:tr w:rsidR="00963A57" w:rsidRPr="00E75AC1">
        <w:trPr>
          <w:jc w:val="center"/>
        </w:trPr>
        <w:tc>
          <w:tcPr>
            <w:tcW w:w="3866" w:type="pct"/>
          </w:tcPr>
          <w:p w:rsidR="00963A57" w:rsidRPr="00E75AC1" w:rsidRDefault="00963A57" w:rsidP="00540BF7">
            <w:pPr>
              <w:ind w:firstLine="567"/>
              <w:jc w:val="both"/>
              <w:rPr>
                <w:rFonts w:ascii="Arial" w:eastAsia="Arial Unicode MS" w:hAnsi="Arial" w:cs="Arial"/>
                <w:sz w:val="20"/>
                <w:szCs w:val="20"/>
              </w:rPr>
            </w:pPr>
          </w:p>
        </w:tc>
        <w:tc>
          <w:tcPr>
            <w:tcW w:w="1134" w:type="pct"/>
          </w:tcPr>
          <w:p w:rsidR="00963A57" w:rsidRPr="00E75AC1" w:rsidRDefault="00963A57" w:rsidP="00540BF7">
            <w:pPr>
              <w:ind w:firstLine="72"/>
              <w:jc w:val="right"/>
              <w:rPr>
                <w:rFonts w:ascii="Arial" w:eastAsia="Arial Unicode MS" w:hAnsi="Arial" w:cs="Arial"/>
                <w:sz w:val="20"/>
                <w:szCs w:val="20"/>
              </w:rPr>
            </w:pPr>
          </w:p>
        </w:tc>
      </w:tr>
      <w:tr w:rsidR="00963A57" w:rsidRPr="00E75AC1">
        <w:trPr>
          <w:jc w:val="center"/>
        </w:trPr>
        <w:tc>
          <w:tcPr>
            <w:tcW w:w="3866" w:type="pct"/>
          </w:tcPr>
          <w:p w:rsidR="00963A57" w:rsidRPr="00E75AC1" w:rsidRDefault="00325AC7" w:rsidP="00540BF7">
            <w:pPr>
              <w:ind w:firstLine="567"/>
              <w:jc w:val="both"/>
              <w:rPr>
                <w:rFonts w:ascii="Arial" w:eastAsia="Arial Unicode MS" w:hAnsi="Arial" w:cs="Arial"/>
                <w:sz w:val="20"/>
                <w:szCs w:val="20"/>
              </w:rPr>
            </w:pPr>
            <w:r w:rsidRPr="00E75AC1">
              <w:rPr>
                <w:rFonts w:ascii="Arial" w:eastAsia="Arial Unicode MS" w:hAnsi="Arial" w:cs="Arial"/>
                <w:sz w:val="20"/>
                <w:szCs w:val="20"/>
              </w:rPr>
              <w:t>Ajudante Geral</w:t>
            </w:r>
          </w:p>
        </w:tc>
        <w:tc>
          <w:tcPr>
            <w:tcW w:w="1134" w:type="pct"/>
          </w:tcPr>
          <w:p w:rsidR="00963A57" w:rsidRPr="00E75AC1" w:rsidRDefault="00D63DEE" w:rsidP="00540BF7">
            <w:pPr>
              <w:ind w:firstLine="72"/>
              <w:jc w:val="right"/>
              <w:rPr>
                <w:rFonts w:ascii="Arial" w:eastAsia="Arial Unicode MS" w:hAnsi="Arial" w:cs="Arial"/>
                <w:sz w:val="20"/>
                <w:szCs w:val="20"/>
              </w:rPr>
            </w:pPr>
            <w:r w:rsidRPr="00E75AC1">
              <w:rPr>
                <w:rFonts w:ascii="Arial" w:eastAsia="Arial Unicode MS" w:hAnsi="Arial" w:cs="Arial"/>
                <w:sz w:val="20"/>
                <w:szCs w:val="20"/>
              </w:rPr>
              <w:t xml:space="preserve">Cr$ </w:t>
            </w:r>
            <w:r w:rsidR="00325AC7" w:rsidRPr="00E75AC1">
              <w:rPr>
                <w:rFonts w:ascii="Arial" w:eastAsia="Arial Unicode MS" w:hAnsi="Arial" w:cs="Arial"/>
                <w:sz w:val="20"/>
                <w:szCs w:val="20"/>
              </w:rPr>
              <w:t>80.000,00</w:t>
            </w:r>
          </w:p>
        </w:tc>
      </w:tr>
      <w:tr w:rsidR="00963A57" w:rsidRPr="00E75AC1">
        <w:trPr>
          <w:jc w:val="center"/>
        </w:trPr>
        <w:tc>
          <w:tcPr>
            <w:tcW w:w="3866" w:type="pct"/>
          </w:tcPr>
          <w:p w:rsidR="00963A57" w:rsidRPr="00E75AC1" w:rsidRDefault="00963A57" w:rsidP="00540BF7">
            <w:pPr>
              <w:ind w:firstLine="567"/>
              <w:jc w:val="both"/>
              <w:rPr>
                <w:rFonts w:ascii="Arial" w:eastAsia="Arial Unicode MS" w:hAnsi="Arial" w:cs="Arial"/>
                <w:sz w:val="20"/>
                <w:szCs w:val="20"/>
              </w:rPr>
            </w:pPr>
          </w:p>
        </w:tc>
        <w:tc>
          <w:tcPr>
            <w:tcW w:w="1134" w:type="pct"/>
          </w:tcPr>
          <w:p w:rsidR="00963A57" w:rsidRPr="00E75AC1" w:rsidRDefault="00963A57" w:rsidP="00540BF7">
            <w:pPr>
              <w:ind w:firstLine="72"/>
              <w:jc w:val="right"/>
              <w:rPr>
                <w:rFonts w:ascii="Arial" w:eastAsia="Arial Unicode MS" w:hAnsi="Arial" w:cs="Arial"/>
                <w:sz w:val="20"/>
                <w:szCs w:val="20"/>
              </w:rPr>
            </w:pPr>
          </w:p>
        </w:tc>
      </w:tr>
      <w:tr w:rsidR="00963A57" w:rsidRPr="00E75AC1">
        <w:trPr>
          <w:jc w:val="center"/>
        </w:trPr>
        <w:tc>
          <w:tcPr>
            <w:tcW w:w="3866" w:type="pct"/>
          </w:tcPr>
          <w:p w:rsidR="00963A57" w:rsidRPr="00E75AC1" w:rsidRDefault="00325AC7" w:rsidP="00540BF7">
            <w:pPr>
              <w:ind w:firstLine="567"/>
              <w:jc w:val="both"/>
              <w:rPr>
                <w:rFonts w:ascii="Arial" w:eastAsia="Arial Unicode MS" w:hAnsi="Arial" w:cs="Arial"/>
                <w:sz w:val="20"/>
                <w:szCs w:val="20"/>
              </w:rPr>
            </w:pPr>
            <w:r w:rsidRPr="00E75AC1">
              <w:rPr>
                <w:rFonts w:ascii="Arial" w:eastAsia="Arial Unicode MS" w:hAnsi="Arial" w:cs="Arial"/>
                <w:sz w:val="20"/>
                <w:szCs w:val="20"/>
              </w:rPr>
              <w:t xml:space="preserve">Auxiliar Químico </w:t>
            </w:r>
          </w:p>
        </w:tc>
        <w:tc>
          <w:tcPr>
            <w:tcW w:w="1134" w:type="pct"/>
          </w:tcPr>
          <w:p w:rsidR="00963A57" w:rsidRPr="00E75AC1" w:rsidRDefault="00D63DEE" w:rsidP="00540BF7">
            <w:pPr>
              <w:ind w:firstLine="72"/>
              <w:jc w:val="right"/>
              <w:rPr>
                <w:rFonts w:ascii="Arial" w:eastAsia="Arial Unicode MS" w:hAnsi="Arial" w:cs="Arial"/>
                <w:sz w:val="20"/>
                <w:szCs w:val="20"/>
              </w:rPr>
            </w:pPr>
            <w:r w:rsidRPr="00E75AC1">
              <w:rPr>
                <w:rFonts w:ascii="Arial" w:eastAsia="Arial Unicode MS" w:hAnsi="Arial" w:cs="Arial"/>
                <w:sz w:val="20"/>
                <w:szCs w:val="20"/>
              </w:rPr>
              <w:t xml:space="preserve">Cr$ </w:t>
            </w:r>
            <w:r w:rsidR="00031E7B" w:rsidRPr="00E75AC1">
              <w:rPr>
                <w:rFonts w:ascii="Arial" w:eastAsia="Arial Unicode MS" w:hAnsi="Arial" w:cs="Arial"/>
                <w:sz w:val="20"/>
                <w:szCs w:val="20"/>
              </w:rPr>
              <w:t>90.000,00</w:t>
            </w:r>
          </w:p>
        </w:tc>
      </w:tr>
      <w:tr w:rsidR="00963A57" w:rsidRPr="00E75AC1">
        <w:trPr>
          <w:jc w:val="center"/>
        </w:trPr>
        <w:tc>
          <w:tcPr>
            <w:tcW w:w="3866" w:type="pct"/>
          </w:tcPr>
          <w:p w:rsidR="00963A57" w:rsidRPr="00E75AC1" w:rsidRDefault="00963A57" w:rsidP="00540BF7">
            <w:pPr>
              <w:ind w:firstLine="567"/>
              <w:jc w:val="both"/>
              <w:rPr>
                <w:rFonts w:ascii="Arial" w:eastAsia="Arial Unicode MS" w:hAnsi="Arial" w:cs="Arial"/>
                <w:sz w:val="20"/>
                <w:szCs w:val="20"/>
              </w:rPr>
            </w:pPr>
          </w:p>
        </w:tc>
        <w:tc>
          <w:tcPr>
            <w:tcW w:w="1134" w:type="pct"/>
          </w:tcPr>
          <w:p w:rsidR="00963A57" w:rsidRPr="00E75AC1" w:rsidRDefault="00963A57" w:rsidP="00540BF7">
            <w:pPr>
              <w:ind w:firstLine="72"/>
              <w:jc w:val="right"/>
              <w:rPr>
                <w:rFonts w:ascii="Arial" w:eastAsia="Arial Unicode MS" w:hAnsi="Arial" w:cs="Arial"/>
                <w:sz w:val="20"/>
                <w:szCs w:val="20"/>
              </w:rPr>
            </w:pPr>
          </w:p>
        </w:tc>
      </w:tr>
      <w:tr w:rsidR="00963A57" w:rsidRPr="00E75AC1">
        <w:trPr>
          <w:jc w:val="center"/>
        </w:trPr>
        <w:tc>
          <w:tcPr>
            <w:tcW w:w="3866" w:type="pct"/>
          </w:tcPr>
          <w:p w:rsidR="00963A57" w:rsidRPr="00E75AC1" w:rsidRDefault="00325AC7" w:rsidP="00540BF7">
            <w:pPr>
              <w:ind w:firstLine="567"/>
              <w:jc w:val="both"/>
              <w:rPr>
                <w:rFonts w:ascii="Arial" w:eastAsia="Arial Unicode MS" w:hAnsi="Arial" w:cs="Arial"/>
                <w:sz w:val="20"/>
                <w:szCs w:val="20"/>
              </w:rPr>
            </w:pPr>
            <w:r w:rsidRPr="00E75AC1">
              <w:rPr>
                <w:rFonts w:ascii="Arial" w:eastAsia="Arial Unicode MS" w:hAnsi="Arial" w:cs="Arial"/>
                <w:sz w:val="20"/>
                <w:szCs w:val="20"/>
              </w:rPr>
              <w:t>Chefe de Departamento (Secretaria)</w:t>
            </w:r>
          </w:p>
        </w:tc>
        <w:tc>
          <w:tcPr>
            <w:tcW w:w="1134" w:type="pct"/>
          </w:tcPr>
          <w:p w:rsidR="00963A57" w:rsidRPr="00E75AC1" w:rsidRDefault="00D63DEE" w:rsidP="00540BF7">
            <w:pPr>
              <w:ind w:firstLine="72"/>
              <w:jc w:val="right"/>
              <w:rPr>
                <w:rFonts w:ascii="Arial" w:eastAsia="Arial Unicode MS" w:hAnsi="Arial" w:cs="Arial"/>
                <w:sz w:val="20"/>
                <w:szCs w:val="20"/>
              </w:rPr>
            </w:pPr>
            <w:r w:rsidRPr="00E75AC1">
              <w:rPr>
                <w:rFonts w:ascii="Arial" w:eastAsia="Arial Unicode MS" w:hAnsi="Arial" w:cs="Arial"/>
                <w:sz w:val="20"/>
                <w:szCs w:val="20"/>
              </w:rPr>
              <w:t xml:space="preserve">Cr$ </w:t>
            </w:r>
            <w:r w:rsidR="00031E7B" w:rsidRPr="00E75AC1">
              <w:rPr>
                <w:rFonts w:ascii="Arial" w:eastAsia="Arial Unicode MS" w:hAnsi="Arial" w:cs="Arial"/>
                <w:sz w:val="20"/>
                <w:szCs w:val="20"/>
              </w:rPr>
              <w:t>150.00,00</w:t>
            </w:r>
          </w:p>
        </w:tc>
      </w:tr>
      <w:tr w:rsidR="00963A57" w:rsidRPr="00E75AC1">
        <w:trPr>
          <w:jc w:val="center"/>
        </w:trPr>
        <w:tc>
          <w:tcPr>
            <w:tcW w:w="3866" w:type="pct"/>
          </w:tcPr>
          <w:p w:rsidR="00963A57" w:rsidRPr="00E75AC1" w:rsidRDefault="00963A57" w:rsidP="00540BF7">
            <w:pPr>
              <w:ind w:firstLine="567"/>
              <w:jc w:val="both"/>
              <w:rPr>
                <w:rFonts w:ascii="Arial" w:eastAsia="Arial Unicode MS" w:hAnsi="Arial" w:cs="Arial"/>
                <w:sz w:val="20"/>
                <w:szCs w:val="20"/>
              </w:rPr>
            </w:pPr>
          </w:p>
        </w:tc>
        <w:tc>
          <w:tcPr>
            <w:tcW w:w="1134" w:type="pct"/>
          </w:tcPr>
          <w:p w:rsidR="00963A57" w:rsidRPr="00E75AC1" w:rsidRDefault="00963A57" w:rsidP="00540BF7">
            <w:pPr>
              <w:ind w:firstLine="72"/>
              <w:jc w:val="right"/>
              <w:rPr>
                <w:rFonts w:ascii="Arial" w:eastAsia="Arial Unicode MS" w:hAnsi="Arial" w:cs="Arial"/>
                <w:sz w:val="20"/>
                <w:szCs w:val="20"/>
              </w:rPr>
            </w:pPr>
          </w:p>
        </w:tc>
      </w:tr>
      <w:tr w:rsidR="00963A57" w:rsidRPr="00E75AC1">
        <w:trPr>
          <w:jc w:val="center"/>
        </w:trPr>
        <w:tc>
          <w:tcPr>
            <w:tcW w:w="3866" w:type="pct"/>
          </w:tcPr>
          <w:p w:rsidR="00963A57" w:rsidRPr="00E75AC1" w:rsidRDefault="00325AC7" w:rsidP="00540BF7">
            <w:pPr>
              <w:ind w:firstLine="567"/>
              <w:jc w:val="both"/>
              <w:rPr>
                <w:rFonts w:ascii="Arial" w:eastAsia="Arial Unicode MS" w:hAnsi="Arial" w:cs="Arial"/>
                <w:sz w:val="20"/>
                <w:szCs w:val="20"/>
              </w:rPr>
            </w:pPr>
            <w:r w:rsidRPr="00E75AC1">
              <w:rPr>
                <w:rFonts w:ascii="Arial" w:eastAsia="Arial Unicode MS" w:hAnsi="Arial" w:cs="Arial"/>
                <w:sz w:val="20"/>
                <w:szCs w:val="20"/>
              </w:rPr>
              <w:t xml:space="preserve">Chefe de Divisão Administrativa </w:t>
            </w:r>
          </w:p>
        </w:tc>
        <w:tc>
          <w:tcPr>
            <w:tcW w:w="1134" w:type="pct"/>
          </w:tcPr>
          <w:p w:rsidR="00963A57" w:rsidRPr="00E75AC1" w:rsidRDefault="00D63DEE" w:rsidP="00540BF7">
            <w:pPr>
              <w:ind w:firstLine="72"/>
              <w:jc w:val="right"/>
              <w:rPr>
                <w:rFonts w:ascii="Arial" w:eastAsia="Arial Unicode MS" w:hAnsi="Arial" w:cs="Arial"/>
                <w:sz w:val="20"/>
                <w:szCs w:val="20"/>
              </w:rPr>
            </w:pPr>
            <w:r w:rsidRPr="00E75AC1">
              <w:rPr>
                <w:rFonts w:ascii="Arial" w:eastAsia="Arial Unicode MS" w:hAnsi="Arial" w:cs="Arial"/>
                <w:sz w:val="20"/>
                <w:szCs w:val="20"/>
              </w:rPr>
              <w:t xml:space="preserve">Cr$ </w:t>
            </w:r>
            <w:r w:rsidR="00031E7B" w:rsidRPr="00E75AC1">
              <w:rPr>
                <w:rFonts w:ascii="Arial" w:eastAsia="Arial Unicode MS" w:hAnsi="Arial" w:cs="Arial"/>
                <w:sz w:val="20"/>
                <w:szCs w:val="20"/>
              </w:rPr>
              <w:t>180.000,00</w:t>
            </w:r>
          </w:p>
        </w:tc>
      </w:tr>
      <w:tr w:rsidR="00963A57" w:rsidRPr="00E75AC1">
        <w:trPr>
          <w:jc w:val="center"/>
        </w:trPr>
        <w:tc>
          <w:tcPr>
            <w:tcW w:w="3866" w:type="pct"/>
          </w:tcPr>
          <w:p w:rsidR="00963A57" w:rsidRPr="00E75AC1" w:rsidRDefault="00963A57" w:rsidP="00540BF7">
            <w:pPr>
              <w:ind w:firstLine="567"/>
              <w:jc w:val="both"/>
              <w:rPr>
                <w:rFonts w:ascii="Arial" w:eastAsia="Arial Unicode MS" w:hAnsi="Arial" w:cs="Arial"/>
                <w:sz w:val="20"/>
                <w:szCs w:val="20"/>
              </w:rPr>
            </w:pPr>
          </w:p>
        </w:tc>
        <w:tc>
          <w:tcPr>
            <w:tcW w:w="1134" w:type="pct"/>
          </w:tcPr>
          <w:p w:rsidR="00963A57" w:rsidRPr="00E75AC1" w:rsidRDefault="00963A57" w:rsidP="00540BF7">
            <w:pPr>
              <w:ind w:firstLine="72"/>
              <w:jc w:val="right"/>
              <w:rPr>
                <w:rFonts w:ascii="Arial" w:eastAsia="Arial Unicode MS" w:hAnsi="Arial" w:cs="Arial"/>
                <w:sz w:val="20"/>
                <w:szCs w:val="20"/>
              </w:rPr>
            </w:pPr>
          </w:p>
        </w:tc>
      </w:tr>
      <w:tr w:rsidR="00963A57" w:rsidRPr="00E75AC1">
        <w:trPr>
          <w:jc w:val="center"/>
        </w:trPr>
        <w:tc>
          <w:tcPr>
            <w:tcW w:w="3866" w:type="pct"/>
          </w:tcPr>
          <w:p w:rsidR="00963A57" w:rsidRPr="00E75AC1" w:rsidRDefault="00031E7B" w:rsidP="00540BF7">
            <w:pPr>
              <w:ind w:firstLine="567"/>
              <w:jc w:val="both"/>
              <w:rPr>
                <w:rFonts w:ascii="Arial" w:eastAsia="Arial Unicode MS" w:hAnsi="Arial" w:cs="Arial"/>
                <w:sz w:val="20"/>
                <w:szCs w:val="20"/>
              </w:rPr>
            </w:pPr>
            <w:r w:rsidRPr="00E75AC1">
              <w:rPr>
                <w:rFonts w:ascii="Arial" w:eastAsia="Arial Unicode MS" w:hAnsi="Arial" w:cs="Arial"/>
                <w:sz w:val="20"/>
                <w:szCs w:val="20"/>
              </w:rPr>
              <w:t>Chefe de Divisão Contábil</w:t>
            </w:r>
          </w:p>
        </w:tc>
        <w:tc>
          <w:tcPr>
            <w:tcW w:w="1134" w:type="pct"/>
          </w:tcPr>
          <w:p w:rsidR="00963A57" w:rsidRPr="00E75AC1" w:rsidRDefault="00D63DEE" w:rsidP="00540BF7">
            <w:pPr>
              <w:ind w:firstLine="72"/>
              <w:jc w:val="right"/>
              <w:rPr>
                <w:rFonts w:ascii="Arial" w:eastAsia="Arial Unicode MS" w:hAnsi="Arial" w:cs="Arial"/>
                <w:sz w:val="20"/>
                <w:szCs w:val="20"/>
              </w:rPr>
            </w:pPr>
            <w:r w:rsidRPr="00E75AC1">
              <w:rPr>
                <w:rFonts w:ascii="Arial" w:eastAsia="Arial Unicode MS" w:hAnsi="Arial" w:cs="Arial"/>
                <w:sz w:val="20"/>
                <w:szCs w:val="20"/>
              </w:rPr>
              <w:t xml:space="preserve">Cr$ </w:t>
            </w:r>
            <w:r w:rsidR="00031E7B" w:rsidRPr="00E75AC1">
              <w:rPr>
                <w:rFonts w:ascii="Arial" w:eastAsia="Arial Unicode MS" w:hAnsi="Arial" w:cs="Arial"/>
                <w:sz w:val="20"/>
                <w:szCs w:val="20"/>
              </w:rPr>
              <w:t>260.000,00</w:t>
            </w:r>
          </w:p>
        </w:tc>
      </w:tr>
      <w:tr w:rsidR="00963A57" w:rsidRPr="00E75AC1">
        <w:trPr>
          <w:jc w:val="center"/>
        </w:trPr>
        <w:tc>
          <w:tcPr>
            <w:tcW w:w="3866" w:type="pct"/>
          </w:tcPr>
          <w:p w:rsidR="00963A57" w:rsidRPr="00E75AC1" w:rsidRDefault="00963A57" w:rsidP="00540BF7">
            <w:pPr>
              <w:ind w:firstLine="567"/>
              <w:jc w:val="both"/>
              <w:rPr>
                <w:rFonts w:ascii="Arial" w:eastAsia="Arial Unicode MS" w:hAnsi="Arial" w:cs="Arial"/>
                <w:sz w:val="20"/>
                <w:szCs w:val="20"/>
              </w:rPr>
            </w:pPr>
          </w:p>
        </w:tc>
        <w:tc>
          <w:tcPr>
            <w:tcW w:w="1134" w:type="pct"/>
          </w:tcPr>
          <w:p w:rsidR="00963A57" w:rsidRPr="00E75AC1" w:rsidRDefault="00963A57" w:rsidP="00540BF7">
            <w:pPr>
              <w:ind w:firstLine="72"/>
              <w:jc w:val="right"/>
              <w:rPr>
                <w:rFonts w:ascii="Arial" w:eastAsia="Arial Unicode MS" w:hAnsi="Arial" w:cs="Arial"/>
                <w:sz w:val="20"/>
                <w:szCs w:val="20"/>
              </w:rPr>
            </w:pPr>
          </w:p>
        </w:tc>
      </w:tr>
      <w:tr w:rsidR="00963A57" w:rsidRPr="00E75AC1">
        <w:trPr>
          <w:jc w:val="center"/>
        </w:trPr>
        <w:tc>
          <w:tcPr>
            <w:tcW w:w="3866" w:type="pct"/>
          </w:tcPr>
          <w:p w:rsidR="00963A57" w:rsidRPr="00E75AC1" w:rsidRDefault="00031E7B" w:rsidP="00540BF7">
            <w:pPr>
              <w:ind w:firstLine="567"/>
              <w:jc w:val="both"/>
              <w:rPr>
                <w:rFonts w:ascii="Arial" w:eastAsia="Arial Unicode MS" w:hAnsi="Arial" w:cs="Arial"/>
                <w:sz w:val="20"/>
                <w:szCs w:val="20"/>
              </w:rPr>
            </w:pPr>
            <w:r w:rsidRPr="00E75AC1">
              <w:rPr>
                <w:rFonts w:ascii="Arial" w:eastAsia="Arial Unicode MS" w:hAnsi="Arial" w:cs="Arial"/>
                <w:sz w:val="20"/>
                <w:szCs w:val="20"/>
              </w:rPr>
              <w:t>Chefe de Finanças</w:t>
            </w:r>
          </w:p>
        </w:tc>
        <w:tc>
          <w:tcPr>
            <w:tcW w:w="1134" w:type="pct"/>
          </w:tcPr>
          <w:p w:rsidR="00963A57" w:rsidRPr="00E75AC1" w:rsidRDefault="00D63DEE" w:rsidP="00540BF7">
            <w:pPr>
              <w:ind w:firstLine="72"/>
              <w:jc w:val="right"/>
              <w:rPr>
                <w:rFonts w:ascii="Arial" w:eastAsia="Arial Unicode MS" w:hAnsi="Arial" w:cs="Arial"/>
                <w:sz w:val="20"/>
                <w:szCs w:val="20"/>
              </w:rPr>
            </w:pPr>
            <w:r w:rsidRPr="00E75AC1">
              <w:rPr>
                <w:rFonts w:ascii="Arial" w:eastAsia="Arial Unicode MS" w:hAnsi="Arial" w:cs="Arial"/>
                <w:sz w:val="20"/>
                <w:szCs w:val="20"/>
              </w:rPr>
              <w:t xml:space="preserve">Cr$ </w:t>
            </w:r>
            <w:r w:rsidR="00031E7B" w:rsidRPr="00E75AC1">
              <w:rPr>
                <w:rFonts w:ascii="Arial" w:eastAsia="Arial Unicode MS" w:hAnsi="Arial" w:cs="Arial"/>
                <w:sz w:val="20"/>
                <w:szCs w:val="20"/>
              </w:rPr>
              <w:t>260.000,00</w:t>
            </w:r>
          </w:p>
        </w:tc>
      </w:tr>
      <w:tr w:rsidR="00963A57" w:rsidRPr="00E75AC1">
        <w:trPr>
          <w:jc w:val="center"/>
        </w:trPr>
        <w:tc>
          <w:tcPr>
            <w:tcW w:w="3866" w:type="pct"/>
          </w:tcPr>
          <w:p w:rsidR="00963A57" w:rsidRPr="00E75AC1" w:rsidRDefault="00963A57" w:rsidP="00540BF7">
            <w:pPr>
              <w:ind w:firstLine="567"/>
              <w:jc w:val="both"/>
              <w:rPr>
                <w:rFonts w:ascii="Arial" w:eastAsia="Arial Unicode MS" w:hAnsi="Arial" w:cs="Arial"/>
                <w:sz w:val="20"/>
                <w:szCs w:val="20"/>
              </w:rPr>
            </w:pPr>
          </w:p>
        </w:tc>
        <w:tc>
          <w:tcPr>
            <w:tcW w:w="1134" w:type="pct"/>
          </w:tcPr>
          <w:p w:rsidR="00963A57" w:rsidRPr="00E75AC1" w:rsidRDefault="00963A57" w:rsidP="00540BF7">
            <w:pPr>
              <w:ind w:firstLine="72"/>
              <w:jc w:val="right"/>
              <w:rPr>
                <w:rFonts w:ascii="Arial" w:eastAsia="Arial Unicode MS" w:hAnsi="Arial" w:cs="Arial"/>
                <w:sz w:val="20"/>
                <w:szCs w:val="20"/>
              </w:rPr>
            </w:pPr>
          </w:p>
        </w:tc>
      </w:tr>
      <w:tr w:rsidR="00963A57" w:rsidRPr="00E75AC1">
        <w:trPr>
          <w:jc w:val="center"/>
        </w:trPr>
        <w:tc>
          <w:tcPr>
            <w:tcW w:w="3866" w:type="pct"/>
          </w:tcPr>
          <w:p w:rsidR="00963A57" w:rsidRPr="00E75AC1" w:rsidRDefault="00031E7B" w:rsidP="00540BF7">
            <w:pPr>
              <w:ind w:firstLine="567"/>
              <w:jc w:val="both"/>
              <w:rPr>
                <w:rFonts w:ascii="Arial" w:eastAsia="Arial Unicode MS" w:hAnsi="Arial" w:cs="Arial"/>
                <w:sz w:val="20"/>
                <w:szCs w:val="20"/>
              </w:rPr>
            </w:pPr>
            <w:r w:rsidRPr="00E75AC1">
              <w:rPr>
                <w:rFonts w:ascii="Arial" w:eastAsia="Arial Unicode MS" w:hAnsi="Arial" w:cs="Arial"/>
                <w:sz w:val="20"/>
                <w:szCs w:val="20"/>
              </w:rPr>
              <w:t>Chefe de Gabinete</w:t>
            </w:r>
          </w:p>
        </w:tc>
        <w:tc>
          <w:tcPr>
            <w:tcW w:w="1134" w:type="pct"/>
          </w:tcPr>
          <w:p w:rsidR="00963A57" w:rsidRPr="00E75AC1" w:rsidRDefault="00D63DEE" w:rsidP="00540BF7">
            <w:pPr>
              <w:ind w:firstLine="72"/>
              <w:jc w:val="right"/>
              <w:rPr>
                <w:rFonts w:ascii="Arial" w:eastAsia="Arial Unicode MS" w:hAnsi="Arial" w:cs="Arial"/>
                <w:sz w:val="20"/>
                <w:szCs w:val="20"/>
              </w:rPr>
            </w:pPr>
            <w:r w:rsidRPr="00E75AC1">
              <w:rPr>
                <w:rFonts w:ascii="Arial" w:eastAsia="Arial Unicode MS" w:hAnsi="Arial" w:cs="Arial"/>
                <w:sz w:val="20"/>
                <w:szCs w:val="20"/>
              </w:rPr>
              <w:t xml:space="preserve">Cr$ </w:t>
            </w:r>
            <w:r w:rsidR="00031E7B" w:rsidRPr="00E75AC1">
              <w:rPr>
                <w:rFonts w:ascii="Arial" w:eastAsia="Arial Unicode MS" w:hAnsi="Arial" w:cs="Arial"/>
                <w:sz w:val="20"/>
                <w:szCs w:val="20"/>
              </w:rPr>
              <w:t>300.000,00</w:t>
            </w:r>
          </w:p>
        </w:tc>
      </w:tr>
      <w:tr w:rsidR="00031E7B" w:rsidRPr="00E75AC1">
        <w:trPr>
          <w:jc w:val="center"/>
        </w:trPr>
        <w:tc>
          <w:tcPr>
            <w:tcW w:w="3866" w:type="pct"/>
          </w:tcPr>
          <w:p w:rsidR="00031E7B" w:rsidRPr="00E75AC1" w:rsidRDefault="00031E7B" w:rsidP="00540BF7">
            <w:pPr>
              <w:ind w:firstLine="567"/>
              <w:jc w:val="both"/>
              <w:rPr>
                <w:rFonts w:ascii="Arial" w:eastAsia="Arial Unicode MS" w:hAnsi="Arial" w:cs="Arial"/>
                <w:sz w:val="20"/>
                <w:szCs w:val="20"/>
              </w:rPr>
            </w:pPr>
          </w:p>
        </w:tc>
        <w:tc>
          <w:tcPr>
            <w:tcW w:w="1134" w:type="pct"/>
          </w:tcPr>
          <w:p w:rsidR="00031E7B" w:rsidRPr="00E75AC1" w:rsidRDefault="00031E7B" w:rsidP="00540BF7">
            <w:pPr>
              <w:ind w:firstLine="72"/>
              <w:jc w:val="right"/>
              <w:rPr>
                <w:rFonts w:ascii="Arial" w:eastAsia="Arial Unicode MS" w:hAnsi="Arial" w:cs="Arial"/>
                <w:sz w:val="20"/>
                <w:szCs w:val="20"/>
              </w:rPr>
            </w:pPr>
          </w:p>
        </w:tc>
      </w:tr>
      <w:tr w:rsidR="00031E7B" w:rsidRPr="00E75AC1">
        <w:trPr>
          <w:jc w:val="center"/>
        </w:trPr>
        <w:tc>
          <w:tcPr>
            <w:tcW w:w="3866" w:type="pct"/>
          </w:tcPr>
          <w:p w:rsidR="00031E7B" w:rsidRPr="00E75AC1" w:rsidRDefault="00586B05" w:rsidP="00540BF7">
            <w:pPr>
              <w:ind w:firstLine="567"/>
              <w:jc w:val="both"/>
              <w:rPr>
                <w:rFonts w:ascii="Arial" w:eastAsia="Arial Unicode MS" w:hAnsi="Arial" w:cs="Arial"/>
                <w:sz w:val="20"/>
                <w:szCs w:val="20"/>
              </w:rPr>
            </w:pPr>
            <w:r w:rsidRPr="00E75AC1">
              <w:rPr>
                <w:rFonts w:ascii="Arial" w:eastAsia="Arial Unicode MS" w:hAnsi="Arial" w:cs="Arial"/>
                <w:sz w:val="20"/>
                <w:szCs w:val="20"/>
              </w:rPr>
              <w:t>Chefe de Pessoal</w:t>
            </w:r>
          </w:p>
        </w:tc>
        <w:tc>
          <w:tcPr>
            <w:tcW w:w="1134" w:type="pct"/>
          </w:tcPr>
          <w:p w:rsidR="00031E7B" w:rsidRPr="00E75AC1" w:rsidRDefault="00D63DEE" w:rsidP="00540BF7">
            <w:pPr>
              <w:ind w:firstLine="72"/>
              <w:jc w:val="right"/>
              <w:rPr>
                <w:rFonts w:ascii="Arial" w:eastAsia="Arial Unicode MS" w:hAnsi="Arial" w:cs="Arial"/>
                <w:sz w:val="20"/>
                <w:szCs w:val="20"/>
              </w:rPr>
            </w:pPr>
            <w:r w:rsidRPr="00E75AC1">
              <w:rPr>
                <w:rFonts w:ascii="Arial" w:eastAsia="Arial Unicode MS" w:hAnsi="Arial" w:cs="Arial"/>
                <w:sz w:val="20"/>
                <w:szCs w:val="20"/>
              </w:rPr>
              <w:t xml:space="preserve">Cr$ </w:t>
            </w:r>
            <w:r w:rsidR="00586B05" w:rsidRPr="00E75AC1">
              <w:rPr>
                <w:rFonts w:ascii="Arial" w:eastAsia="Arial Unicode MS" w:hAnsi="Arial" w:cs="Arial"/>
                <w:sz w:val="20"/>
                <w:szCs w:val="20"/>
              </w:rPr>
              <w:t>150.000,00</w:t>
            </w:r>
          </w:p>
        </w:tc>
      </w:tr>
      <w:tr w:rsidR="00031E7B" w:rsidRPr="00E75AC1">
        <w:trPr>
          <w:jc w:val="center"/>
        </w:trPr>
        <w:tc>
          <w:tcPr>
            <w:tcW w:w="3866" w:type="pct"/>
          </w:tcPr>
          <w:p w:rsidR="00031E7B" w:rsidRPr="00E75AC1" w:rsidRDefault="00031E7B" w:rsidP="00540BF7">
            <w:pPr>
              <w:ind w:firstLine="567"/>
              <w:jc w:val="both"/>
              <w:rPr>
                <w:rFonts w:ascii="Arial" w:eastAsia="Arial Unicode MS" w:hAnsi="Arial" w:cs="Arial"/>
                <w:sz w:val="20"/>
                <w:szCs w:val="20"/>
              </w:rPr>
            </w:pPr>
          </w:p>
        </w:tc>
        <w:tc>
          <w:tcPr>
            <w:tcW w:w="1134" w:type="pct"/>
          </w:tcPr>
          <w:p w:rsidR="00031E7B" w:rsidRPr="00E75AC1" w:rsidRDefault="00031E7B" w:rsidP="00540BF7">
            <w:pPr>
              <w:ind w:firstLine="72"/>
              <w:jc w:val="right"/>
              <w:rPr>
                <w:rFonts w:ascii="Arial" w:eastAsia="Arial Unicode MS" w:hAnsi="Arial" w:cs="Arial"/>
                <w:sz w:val="20"/>
                <w:szCs w:val="20"/>
              </w:rPr>
            </w:pPr>
          </w:p>
        </w:tc>
      </w:tr>
      <w:tr w:rsidR="00031E7B" w:rsidRPr="00E75AC1">
        <w:trPr>
          <w:jc w:val="center"/>
        </w:trPr>
        <w:tc>
          <w:tcPr>
            <w:tcW w:w="3866" w:type="pct"/>
          </w:tcPr>
          <w:p w:rsidR="00031E7B" w:rsidRPr="00E75AC1" w:rsidRDefault="00586B05" w:rsidP="00540BF7">
            <w:pPr>
              <w:ind w:firstLine="567"/>
              <w:jc w:val="both"/>
              <w:rPr>
                <w:rFonts w:ascii="Arial" w:eastAsia="Arial Unicode MS" w:hAnsi="Arial" w:cs="Arial"/>
                <w:sz w:val="20"/>
                <w:szCs w:val="20"/>
              </w:rPr>
            </w:pPr>
            <w:r w:rsidRPr="00E75AC1">
              <w:rPr>
                <w:rFonts w:ascii="Arial" w:eastAsia="Arial Unicode MS" w:hAnsi="Arial" w:cs="Arial"/>
                <w:sz w:val="20"/>
                <w:szCs w:val="20"/>
              </w:rPr>
              <w:t xml:space="preserve">Chefe de Seção (Unid. Munic. </w:t>
            </w:r>
            <w:r w:rsidR="00B04634" w:rsidRPr="00E75AC1">
              <w:rPr>
                <w:rFonts w:ascii="Arial" w:eastAsia="Arial Unicode MS" w:hAnsi="Arial" w:cs="Arial"/>
                <w:sz w:val="20"/>
                <w:szCs w:val="20"/>
              </w:rPr>
              <w:t>E</w:t>
            </w:r>
            <w:r w:rsidRPr="00E75AC1">
              <w:rPr>
                <w:rFonts w:ascii="Arial" w:eastAsia="Arial Unicode MS" w:hAnsi="Arial" w:cs="Arial"/>
                <w:sz w:val="20"/>
                <w:szCs w:val="20"/>
              </w:rPr>
              <w:t xml:space="preserve"> Cadastro Rural e Urbano)</w:t>
            </w:r>
          </w:p>
        </w:tc>
        <w:tc>
          <w:tcPr>
            <w:tcW w:w="1134" w:type="pct"/>
          </w:tcPr>
          <w:p w:rsidR="00031E7B" w:rsidRPr="00E75AC1" w:rsidRDefault="00D63DEE" w:rsidP="00540BF7">
            <w:pPr>
              <w:ind w:firstLine="72"/>
              <w:jc w:val="right"/>
              <w:rPr>
                <w:rFonts w:ascii="Arial" w:eastAsia="Arial Unicode MS" w:hAnsi="Arial" w:cs="Arial"/>
                <w:sz w:val="20"/>
                <w:szCs w:val="20"/>
              </w:rPr>
            </w:pPr>
            <w:r w:rsidRPr="00E75AC1">
              <w:rPr>
                <w:rFonts w:ascii="Arial" w:eastAsia="Arial Unicode MS" w:hAnsi="Arial" w:cs="Arial"/>
                <w:sz w:val="20"/>
                <w:szCs w:val="20"/>
              </w:rPr>
              <w:t xml:space="preserve">Cr$ </w:t>
            </w:r>
            <w:r w:rsidR="00586B05" w:rsidRPr="00E75AC1">
              <w:rPr>
                <w:rFonts w:ascii="Arial" w:eastAsia="Arial Unicode MS" w:hAnsi="Arial" w:cs="Arial"/>
                <w:sz w:val="20"/>
                <w:szCs w:val="20"/>
              </w:rPr>
              <w:t>150.000,00</w:t>
            </w:r>
          </w:p>
        </w:tc>
      </w:tr>
      <w:tr w:rsidR="00031E7B" w:rsidRPr="00E75AC1">
        <w:trPr>
          <w:jc w:val="center"/>
        </w:trPr>
        <w:tc>
          <w:tcPr>
            <w:tcW w:w="3866" w:type="pct"/>
          </w:tcPr>
          <w:p w:rsidR="00031E7B" w:rsidRPr="00E75AC1" w:rsidRDefault="00031E7B" w:rsidP="00540BF7">
            <w:pPr>
              <w:ind w:firstLine="567"/>
              <w:jc w:val="both"/>
              <w:rPr>
                <w:rFonts w:ascii="Arial" w:eastAsia="Arial Unicode MS" w:hAnsi="Arial" w:cs="Arial"/>
                <w:sz w:val="20"/>
                <w:szCs w:val="20"/>
              </w:rPr>
            </w:pPr>
          </w:p>
        </w:tc>
        <w:tc>
          <w:tcPr>
            <w:tcW w:w="1134" w:type="pct"/>
          </w:tcPr>
          <w:p w:rsidR="00031E7B" w:rsidRPr="00E75AC1" w:rsidRDefault="00031E7B" w:rsidP="00540BF7">
            <w:pPr>
              <w:ind w:firstLine="72"/>
              <w:jc w:val="right"/>
              <w:rPr>
                <w:rFonts w:ascii="Arial" w:eastAsia="Arial Unicode MS" w:hAnsi="Arial" w:cs="Arial"/>
                <w:sz w:val="20"/>
                <w:szCs w:val="20"/>
              </w:rPr>
            </w:pPr>
          </w:p>
        </w:tc>
      </w:tr>
      <w:tr w:rsidR="00031E7B" w:rsidRPr="00E75AC1">
        <w:trPr>
          <w:jc w:val="center"/>
        </w:trPr>
        <w:tc>
          <w:tcPr>
            <w:tcW w:w="3866" w:type="pct"/>
          </w:tcPr>
          <w:p w:rsidR="00031E7B" w:rsidRPr="00E75AC1" w:rsidRDefault="00586B05" w:rsidP="00540BF7">
            <w:pPr>
              <w:ind w:firstLine="567"/>
              <w:jc w:val="both"/>
              <w:rPr>
                <w:rFonts w:ascii="Arial" w:eastAsia="Arial Unicode MS" w:hAnsi="Arial" w:cs="Arial"/>
                <w:sz w:val="20"/>
                <w:szCs w:val="20"/>
              </w:rPr>
            </w:pPr>
            <w:r w:rsidRPr="00E75AC1">
              <w:rPr>
                <w:rFonts w:ascii="Arial" w:eastAsia="Arial Unicode MS" w:hAnsi="Arial" w:cs="Arial"/>
                <w:sz w:val="20"/>
                <w:szCs w:val="20"/>
              </w:rPr>
              <w:t>Chefe de Setor (Junta de Alistamento Militar, Estradas Municipais, Obras e Viação, Tesouraria)</w:t>
            </w:r>
          </w:p>
        </w:tc>
        <w:tc>
          <w:tcPr>
            <w:tcW w:w="1134" w:type="pct"/>
          </w:tcPr>
          <w:p w:rsidR="00586B05" w:rsidRPr="00E75AC1" w:rsidRDefault="00D63DEE" w:rsidP="00540BF7">
            <w:pPr>
              <w:ind w:firstLine="72"/>
              <w:jc w:val="right"/>
              <w:rPr>
                <w:rFonts w:ascii="Arial" w:eastAsia="Arial Unicode MS" w:hAnsi="Arial" w:cs="Arial"/>
                <w:sz w:val="20"/>
                <w:szCs w:val="20"/>
              </w:rPr>
            </w:pPr>
            <w:r w:rsidRPr="00E75AC1">
              <w:rPr>
                <w:rFonts w:ascii="Arial" w:eastAsia="Arial Unicode MS" w:hAnsi="Arial" w:cs="Arial"/>
                <w:sz w:val="20"/>
                <w:szCs w:val="20"/>
              </w:rPr>
              <w:t xml:space="preserve">Cr$ </w:t>
            </w:r>
            <w:r w:rsidR="00586B05" w:rsidRPr="00E75AC1">
              <w:rPr>
                <w:rFonts w:ascii="Arial" w:eastAsia="Arial Unicode MS" w:hAnsi="Arial" w:cs="Arial"/>
                <w:sz w:val="20"/>
                <w:szCs w:val="20"/>
              </w:rPr>
              <w:t>150.000,00</w:t>
            </w:r>
          </w:p>
        </w:tc>
      </w:tr>
      <w:tr w:rsidR="00031E7B" w:rsidRPr="00E75AC1">
        <w:trPr>
          <w:jc w:val="center"/>
        </w:trPr>
        <w:tc>
          <w:tcPr>
            <w:tcW w:w="3866" w:type="pct"/>
          </w:tcPr>
          <w:p w:rsidR="00031E7B" w:rsidRPr="00E75AC1" w:rsidRDefault="00031E7B" w:rsidP="00540BF7">
            <w:pPr>
              <w:ind w:firstLine="567"/>
              <w:jc w:val="both"/>
              <w:rPr>
                <w:rFonts w:ascii="Arial" w:eastAsia="Arial Unicode MS" w:hAnsi="Arial" w:cs="Arial"/>
                <w:sz w:val="20"/>
                <w:szCs w:val="20"/>
              </w:rPr>
            </w:pPr>
          </w:p>
        </w:tc>
        <w:tc>
          <w:tcPr>
            <w:tcW w:w="1134" w:type="pct"/>
          </w:tcPr>
          <w:p w:rsidR="00031E7B" w:rsidRPr="00E75AC1" w:rsidRDefault="00031E7B" w:rsidP="00540BF7">
            <w:pPr>
              <w:ind w:firstLine="72"/>
              <w:jc w:val="right"/>
              <w:rPr>
                <w:rFonts w:ascii="Arial" w:eastAsia="Arial Unicode MS" w:hAnsi="Arial" w:cs="Arial"/>
                <w:sz w:val="20"/>
                <w:szCs w:val="20"/>
              </w:rPr>
            </w:pPr>
          </w:p>
        </w:tc>
      </w:tr>
      <w:tr w:rsidR="00031E7B" w:rsidRPr="00E75AC1">
        <w:trPr>
          <w:jc w:val="center"/>
        </w:trPr>
        <w:tc>
          <w:tcPr>
            <w:tcW w:w="3866" w:type="pct"/>
          </w:tcPr>
          <w:p w:rsidR="00031E7B" w:rsidRPr="00E75AC1" w:rsidRDefault="00586B05" w:rsidP="00540BF7">
            <w:pPr>
              <w:ind w:firstLine="567"/>
              <w:jc w:val="both"/>
              <w:rPr>
                <w:rFonts w:ascii="Arial" w:eastAsia="Arial Unicode MS" w:hAnsi="Arial" w:cs="Arial"/>
                <w:sz w:val="20"/>
                <w:szCs w:val="20"/>
              </w:rPr>
            </w:pPr>
            <w:r w:rsidRPr="00E75AC1">
              <w:rPr>
                <w:rFonts w:ascii="Arial" w:eastAsia="Arial Unicode MS" w:hAnsi="Arial" w:cs="Arial"/>
                <w:sz w:val="20"/>
                <w:szCs w:val="20"/>
              </w:rPr>
              <w:t>Chefe de Subdivisão de Materiais</w:t>
            </w:r>
          </w:p>
        </w:tc>
        <w:tc>
          <w:tcPr>
            <w:tcW w:w="1134" w:type="pct"/>
          </w:tcPr>
          <w:p w:rsidR="00031E7B" w:rsidRPr="00E75AC1" w:rsidRDefault="00D63DEE" w:rsidP="00540BF7">
            <w:pPr>
              <w:ind w:firstLine="72"/>
              <w:jc w:val="right"/>
              <w:rPr>
                <w:rFonts w:ascii="Arial" w:eastAsia="Arial Unicode MS" w:hAnsi="Arial" w:cs="Arial"/>
                <w:sz w:val="20"/>
                <w:szCs w:val="20"/>
              </w:rPr>
            </w:pPr>
            <w:r w:rsidRPr="00E75AC1">
              <w:rPr>
                <w:rFonts w:ascii="Arial" w:eastAsia="Arial Unicode MS" w:hAnsi="Arial" w:cs="Arial"/>
                <w:sz w:val="20"/>
                <w:szCs w:val="20"/>
              </w:rPr>
              <w:t xml:space="preserve">Cr$ </w:t>
            </w:r>
            <w:r w:rsidR="00586B05" w:rsidRPr="00E75AC1">
              <w:rPr>
                <w:rFonts w:ascii="Arial" w:eastAsia="Arial Unicode MS" w:hAnsi="Arial" w:cs="Arial"/>
                <w:sz w:val="20"/>
                <w:szCs w:val="20"/>
              </w:rPr>
              <w:t>150.000,00</w:t>
            </w:r>
          </w:p>
        </w:tc>
      </w:tr>
      <w:tr w:rsidR="00031E7B" w:rsidRPr="00E75AC1">
        <w:trPr>
          <w:jc w:val="center"/>
        </w:trPr>
        <w:tc>
          <w:tcPr>
            <w:tcW w:w="3866" w:type="pct"/>
          </w:tcPr>
          <w:p w:rsidR="00031E7B" w:rsidRPr="00E75AC1" w:rsidRDefault="00031E7B" w:rsidP="00540BF7">
            <w:pPr>
              <w:ind w:firstLine="567"/>
              <w:jc w:val="both"/>
              <w:rPr>
                <w:rFonts w:ascii="Arial" w:eastAsia="Arial Unicode MS" w:hAnsi="Arial" w:cs="Arial"/>
                <w:sz w:val="20"/>
                <w:szCs w:val="20"/>
              </w:rPr>
            </w:pPr>
          </w:p>
        </w:tc>
        <w:tc>
          <w:tcPr>
            <w:tcW w:w="1134" w:type="pct"/>
          </w:tcPr>
          <w:p w:rsidR="00031E7B" w:rsidRPr="00E75AC1" w:rsidRDefault="00031E7B" w:rsidP="00540BF7">
            <w:pPr>
              <w:ind w:firstLine="72"/>
              <w:jc w:val="right"/>
              <w:rPr>
                <w:rFonts w:ascii="Arial" w:eastAsia="Arial Unicode MS" w:hAnsi="Arial" w:cs="Arial"/>
                <w:sz w:val="20"/>
                <w:szCs w:val="20"/>
              </w:rPr>
            </w:pPr>
          </w:p>
        </w:tc>
      </w:tr>
      <w:tr w:rsidR="00031E7B" w:rsidRPr="00E75AC1">
        <w:trPr>
          <w:jc w:val="center"/>
        </w:trPr>
        <w:tc>
          <w:tcPr>
            <w:tcW w:w="3866" w:type="pct"/>
          </w:tcPr>
          <w:p w:rsidR="00031E7B" w:rsidRPr="00E75AC1" w:rsidRDefault="00586B05" w:rsidP="00540BF7">
            <w:pPr>
              <w:ind w:firstLine="567"/>
              <w:jc w:val="both"/>
              <w:rPr>
                <w:rFonts w:ascii="Arial" w:eastAsia="Arial Unicode MS" w:hAnsi="Arial" w:cs="Arial"/>
                <w:sz w:val="20"/>
                <w:szCs w:val="20"/>
              </w:rPr>
            </w:pPr>
            <w:r w:rsidRPr="00E75AC1">
              <w:rPr>
                <w:rFonts w:ascii="Arial" w:eastAsia="Arial Unicode MS" w:hAnsi="Arial" w:cs="Arial"/>
                <w:sz w:val="20"/>
                <w:szCs w:val="20"/>
              </w:rPr>
              <w:t>Coordenador de Setor Pessoal</w:t>
            </w:r>
          </w:p>
        </w:tc>
        <w:tc>
          <w:tcPr>
            <w:tcW w:w="1134" w:type="pct"/>
          </w:tcPr>
          <w:p w:rsidR="00031E7B" w:rsidRPr="00E75AC1" w:rsidRDefault="00D63DEE" w:rsidP="00540BF7">
            <w:pPr>
              <w:ind w:firstLine="72"/>
              <w:jc w:val="right"/>
              <w:rPr>
                <w:rFonts w:ascii="Arial" w:eastAsia="Arial Unicode MS" w:hAnsi="Arial" w:cs="Arial"/>
                <w:sz w:val="20"/>
                <w:szCs w:val="20"/>
              </w:rPr>
            </w:pPr>
            <w:r w:rsidRPr="00E75AC1">
              <w:rPr>
                <w:rFonts w:ascii="Arial" w:eastAsia="Arial Unicode MS" w:hAnsi="Arial" w:cs="Arial"/>
                <w:sz w:val="20"/>
                <w:szCs w:val="20"/>
              </w:rPr>
              <w:t xml:space="preserve">Cr$ </w:t>
            </w:r>
            <w:r w:rsidR="00586B05" w:rsidRPr="00E75AC1">
              <w:rPr>
                <w:rFonts w:ascii="Arial" w:eastAsia="Arial Unicode MS" w:hAnsi="Arial" w:cs="Arial"/>
                <w:sz w:val="20"/>
                <w:szCs w:val="20"/>
              </w:rPr>
              <w:t>230.000,00</w:t>
            </w:r>
          </w:p>
        </w:tc>
      </w:tr>
      <w:tr w:rsidR="00586B05" w:rsidRPr="00E75AC1">
        <w:trPr>
          <w:jc w:val="center"/>
        </w:trPr>
        <w:tc>
          <w:tcPr>
            <w:tcW w:w="3866" w:type="pct"/>
          </w:tcPr>
          <w:p w:rsidR="00586B05" w:rsidRPr="00E75AC1" w:rsidRDefault="00586B05" w:rsidP="00540BF7">
            <w:pPr>
              <w:ind w:firstLine="567"/>
              <w:jc w:val="both"/>
              <w:rPr>
                <w:rFonts w:ascii="Arial" w:eastAsia="Arial Unicode MS" w:hAnsi="Arial" w:cs="Arial"/>
                <w:sz w:val="20"/>
                <w:szCs w:val="20"/>
              </w:rPr>
            </w:pPr>
          </w:p>
        </w:tc>
        <w:tc>
          <w:tcPr>
            <w:tcW w:w="1134" w:type="pct"/>
          </w:tcPr>
          <w:p w:rsidR="00586B05" w:rsidRPr="00E75AC1" w:rsidRDefault="00586B05" w:rsidP="00540BF7">
            <w:pPr>
              <w:ind w:firstLine="72"/>
              <w:jc w:val="right"/>
              <w:rPr>
                <w:rFonts w:ascii="Arial" w:eastAsia="Arial Unicode MS" w:hAnsi="Arial" w:cs="Arial"/>
                <w:sz w:val="20"/>
                <w:szCs w:val="20"/>
              </w:rPr>
            </w:pPr>
          </w:p>
        </w:tc>
      </w:tr>
      <w:tr w:rsidR="00586B05" w:rsidRPr="00E75AC1">
        <w:trPr>
          <w:jc w:val="center"/>
        </w:trPr>
        <w:tc>
          <w:tcPr>
            <w:tcW w:w="3866" w:type="pct"/>
          </w:tcPr>
          <w:p w:rsidR="00586B05" w:rsidRPr="00E75AC1" w:rsidRDefault="00586B05" w:rsidP="00540BF7">
            <w:pPr>
              <w:ind w:firstLine="567"/>
              <w:jc w:val="both"/>
              <w:rPr>
                <w:rFonts w:ascii="Arial" w:eastAsia="Arial Unicode MS" w:hAnsi="Arial" w:cs="Arial"/>
                <w:sz w:val="20"/>
                <w:szCs w:val="20"/>
              </w:rPr>
            </w:pPr>
            <w:r w:rsidRPr="00E75AC1">
              <w:rPr>
                <w:rFonts w:ascii="Arial" w:eastAsia="Arial Unicode MS" w:hAnsi="Arial" w:cs="Arial"/>
                <w:sz w:val="20"/>
                <w:szCs w:val="20"/>
              </w:rPr>
              <w:t xml:space="preserve">Encarregado de Matadouro </w:t>
            </w:r>
          </w:p>
        </w:tc>
        <w:tc>
          <w:tcPr>
            <w:tcW w:w="1134" w:type="pct"/>
          </w:tcPr>
          <w:p w:rsidR="00586B05" w:rsidRPr="00E75AC1" w:rsidRDefault="00D63DEE" w:rsidP="00540BF7">
            <w:pPr>
              <w:ind w:firstLine="72"/>
              <w:jc w:val="right"/>
              <w:rPr>
                <w:rFonts w:ascii="Arial" w:eastAsia="Arial Unicode MS" w:hAnsi="Arial" w:cs="Arial"/>
                <w:sz w:val="20"/>
                <w:szCs w:val="20"/>
              </w:rPr>
            </w:pPr>
            <w:r w:rsidRPr="00E75AC1">
              <w:rPr>
                <w:rFonts w:ascii="Arial" w:eastAsia="Arial Unicode MS" w:hAnsi="Arial" w:cs="Arial"/>
                <w:sz w:val="20"/>
                <w:szCs w:val="20"/>
              </w:rPr>
              <w:t xml:space="preserve">Cr$ </w:t>
            </w:r>
            <w:r w:rsidR="00586B05" w:rsidRPr="00E75AC1">
              <w:rPr>
                <w:rFonts w:ascii="Arial" w:eastAsia="Arial Unicode MS" w:hAnsi="Arial" w:cs="Arial"/>
                <w:sz w:val="20"/>
                <w:szCs w:val="20"/>
              </w:rPr>
              <w:t>100.000,00</w:t>
            </w:r>
          </w:p>
        </w:tc>
      </w:tr>
      <w:tr w:rsidR="00586B05" w:rsidRPr="00E75AC1">
        <w:trPr>
          <w:jc w:val="center"/>
        </w:trPr>
        <w:tc>
          <w:tcPr>
            <w:tcW w:w="3866" w:type="pct"/>
          </w:tcPr>
          <w:p w:rsidR="00586B05" w:rsidRPr="00E75AC1" w:rsidRDefault="00586B05" w:rsidP="00540BF7">
            <w:pPr>
              <w:ind w:firstLine="567"/>
              <w:jc w:val="both"/>
              <w:rPr>
                <w:rFonts w:ascii="Arial" w:eastAsia="Arial Unicode MS" w:hAnsi="Arial" w:cs="Arial"/>
                <w:sz w:val="20"/>
                <w:szCs w:val="20"/>
              </w:rPr>
            </w:pPr>
          </w:p>
        </w:tc>
        <w:tc>
          <w:tcPr>
            <w:tcW w:w="1134" w:type="pct"/>
          </w:tcPr>
          <w:p w:rsidR="00586B05" w:rsidRPr="00E75AC1" w:rsidRDefault="00586B05" w:rsidP="00540BF7">
            <w:pPr>
              <w:ind w:firstLine="72"/>
              <w:jc w:val="right"/>
              <w:rPr>
                <w:rFonts w:ascii="Arial" w:eastAsia="Arial Unicode MS" w:hAnsi="Arial" w:cs="Arial"/>
                <w:sz w:val="20"/>
                <w:szCs w:val="20"/>
              </w:rPr>
            </w:pPr>
          </w:p>
        </w:tc>
      </w:tr>
      <w:tr w:rsidR="00586B05" w:rsidRPr="00E75AC1">
        <w:trPr>
          <w:jc w:val="center"/>
        </w:trPr>
        <w:tc>
          <w:tcPr>
            <w:tcW w:w="3866" w:type="pct"/>
          </w:tcPr>
          <w:p w:rsidR="00586B05" w:rsidRPr="00E75AC1" w:rsidRDefault="00586B05" w:rsidP="00540BF7">
            <w:pPr>
              <w:ind w:firstLine="567"/>
              <w:jc w:val="both"/>
              <w:rPr>
                <w:rFonts w:ascii="Arial" w:eastAsia="Arial Unicode MS" w:hAnsi="Arial" w:cs="Arial"/>
                <w:sz w:val="20"/>
                <w:szCs w:val="20"/>
              </w:rPr>
            </w:pPr>
            <w:r w:rsidRPr="00E75AC1">
              <w:rPr>
                <w:rFonts w:ascii="Arial" w:eastAsia="Arial Unicode MS" w:hAnsi="Arial" w:cs="Arial"/>
                <w:sz w:val="20"/>
                <w:szCs w:val="20"/>
              </w:rPr>
              <w:t xml:space="preserve">Encarregado de Serviços </w:t>
            </w:r>
          </w:p>
        </w:tc>
        <w:tc>
          <w:tcPr>
            <w:tcW w:w="1134" w:type="pct"/>
          </w:tcPr>
          <w:p w:rsidR="00586B05" w:rsidRPr="00E75AC1" w:rsidRDefault="00D63DEE" w:rsidP="00540BF7">
            <w:pPr>
              <w:ind w:firstLine="72"/>
              <w:jc w:val="right"/>
              <w:rPr>
                <w:rFonts w:ascii="Arial" w:eastAsia="Arial Unicode MS" w:hAnsi="Arial" w:cs="Arial"/>
                <w:sz w:val="20"/>
                <w:szCs w:val="20"/>
              </w:rPr>
            </w:pPr>
            <w:r w:rsidRPr="00E75AC1">
              <w:rPr>
                <w:rFonts w:ascii="Arial" w:eastAsia="Arial Unicode MS" w:hAnsi="Arial" w:cs="Arial"/>
                <w:sz w:val="20"/>
                <w:szCs w:val="20"/>
              </w:rPr>
              <w:t xml:space="preserve">Cr$ </w:t>
            </w:r>
            <w:r w:rsidR="00586B05" w:rsidRPr="00E75AC1">
              <w:rPr>
                <w:rFonts w:ascii="Arial" w:eastAsia="Arial Unicode MS" w:hAnsi="Arial" w:cs="Arial"/>
                <w:sz w:val="20"/>
                <w:szCs w:val="20"/>
              </w:rPr>
              <w:t>110.000,00</w:t>
            </w:r>
          </w:p>
        </w:tc>
      </w:tr>
      <w:tr w:rsidR="00586B05" w:rsidRPr="00E75AC1">
        <w:trPr>
          <w:jc w:val="center"/>
        </w:trPr>
        <w:tc>
          <w:tcPr>
            <w:tcW w:w="3866" w:type="pct"/>
          </w:tcPr>
          <w:p w:rsidR="00586B05" w:rsidRPr="00E75AC1" w:rsidRDefault="00586B05" w:rsidP="00540BF7">
            <w:pPr>
              <w:ind w:firstLine="567"/>
              <w:jc w:val="both"/>
              <w:rPr>
                <w:rFonts w:ascii="Arial" w:eastAsia="Arial Unicode MS" w:hAnsi="Arial" w:cs="Arial"/>
                <w:sz w:val="20"/>
                <w:szCs w:val="20"/>
              </w:rPr>
            </w:pPr>
          </w:p>
        </w:tc>
        <w:tc>
          <w:tcPr>
            <w:tcW w:w="1134" w:type="pct"/>
          </w:tcPr>
          <w:p w:rsidR="00586B05" w:rsidRPr="00E75AC1" w:rsidRDefault="00586B05" w:rsidP="00540BF7">
            <w:pPr>
              <w:ind w:firstLine="72"/>
              <w:jc w:val="right"/>
              <w:rPr>
                <w:rFonts w:ascii="Arial" w:eastAsia="Arial Unicode MS" w:hAnsi="Arial" w:cs="Arial"/>
                <w:sz w:val="20"/>
                <w:szCs w:val="20"/>
              </w:rPr>
            </w:pPr>
          </w:p>
        </w:tc>
      </w:tr>
      <w:tr w:rsidR="00586B05" w:rsidRPr="00E75AC1">
        <w:trPr>
          <w:jc w:val="center"/>
        </w:trPr>
        <w:tc>
          <w:tcPr>
            <w:tcW w:w="3866" w:type="pct"/>
          </w:tcPr>
          <w:p w:rsidR="00586B05" w:rsidRPr="00E75AC1" w:rsidRDefault="00586B05" w:rsidP="00540BF7">
            <w:pPr>
              <w:ind w:firstLine="567"/>
              <w:jc w:val="both"/>
              <w:rPr>
                <w:rFonts w:ascii="Arial" w:eastAsia="Arial Unicode MS" w:hAnsi="Arial" w:cs="Arial"/>
                <w:sz w:val="20"/>
                <w:szCs w:val="20"/>
              </w:rPr>
            </w:pPr>
            <w:r w:rsidRPr="00E75AC1">
              <w:rPr>
                <w:rFonts w:ascii="Arial" w:eastAsia="Arial Unicode MS" w:hAnsi="Arial" w:cs="Arial"/>
                <w:sz w:val="20"/>
                <w:szCs w:val="20"/>
              </w:rPr>
              <w:t xml:space="preserve">Escriturário </w:t>
            </w:r>
          </w:p>
        </w:tc>
        <w:tc>
          <w:tcPr>
            <w:tcW w:w="1134" w:type="pct"/>
          </w:tcPr>
          <w:p w:rsidR="00586B05" w:rsidRPr="00E75AC1" w:rsidRDefault="00D63DEE" w:rsidP="00540BF7">
            <w:pPr>
              <w:ind w:firstLine="72"/>
              <w:jc w:val="right"/>
              <w:rPr>
                <w:rFonts w:ascii="Arial" w:eastAsia="Arial Unicode MS" w:hAnsi="Arial" w:cs="Arial"/>
                <w:sz w:val="20"/>
                <w:szCs w:val="20"/>
              </w:rPr>
            </w:pPr>
            <w:r w:rsidRPr="00E75AC1">
              <w:rPr>
                <w:rFonts w:ascii="Arial" w:eastAsia="Arial Unicode MS" w:hAnsi="Arial" w:cs="Arial"/>
                <w:sz w:val="20"/>
                <w:szCs w:val="20"/>
              </w:rPr>
              <w:t xml:space="preserve">Cr$ </w:t>
            </w:r>
            <w:r w:rsidR="00586B05" w:rsidRPr="00E75AC1">
              <w:rPr>
                <w:rFonts w:ascii="Arial" w:eastAsia="Arial Unicode MS" w:hAnsi="Arial" w:cs="Arial"/>
                <w:sz w:val="20"/>
                <w:szCs w:val="20"/>
              </w:rPr>
              <w:t>80.000,00</w:t>
            </w:r>
          </w:p>
        </w:tc>
      </w:tr>
      <w:tr w:rsidR="00586B05" w:rsidRPr="00E75AC1">
        <w:trPr>
          <w:jc w:val="center"/>
        </w:trPr>
        <w:tc>
          <w:tcPr>
            <w:tcW w:w="3866" w:type="pct"/>
          </w:tcPr>
          <w:p w:rsidR="00586B05" w:rsidRPr="00E75AC1" w:rsidRDefault="00586B05" w:rsidP="00540BF7">
            <w:pPr>
              <w:ind w:firstLine="567"/>
              <w:jc w:val="both"/>
              <w:rPr>
                <w:rFonts w:ascii="Arial" w:eastAsia="Arial Unicode MS" w:hAnsi="Arial" w:cs="Arial"/>
                <w:sz w:val="20"/>
                <w:szCs w:val="20"/>
              </w:rPr>
            </w:pPr>
          </w:p>
        </w:tc>
        <w:tc>
          <w:tcPr>
            <w:tcW w:w="1134" w:type="pct"/>
          </w:tcPr>
          <w:p w:rsidR="00586B05" w:rsidRPr="00E75AC1" w:rsidRDefault="00586B05" w:rsidP="00540BF7">
            <w:pPr>
              <w:ind w:firstLine="72"/>
              <w:jc w:val="right"/>
              <w:rPr>
                <w:rFonts w:ascii="Arial" w:eastAsia="Arial Unicode MS" w:hAnsi="Arial" w:cs="Arial"/>
                <w:sz w:val="20"/>
                <w:szCs w:val="20"/>
              </w:rPr>
            </w:pPr>
          </w:p>
        </w:tc>
      </w:tr>
      <w:tr w:rsidR="00586B05" w:rsidRPr="00E75AC1">
        <w:trPr>
          <w:jc w:val="center"/>
        </w:trPr>
        <w:tc>
          <w:tcPr>
            <w:tcW w:w="3866" w:type="pct"/>
          </w:tcPr>
          <w:p w:rsidR="00586B05" w:rsidRPr="00E75AC1" w:rsidRDefault="00586B05" w:rsidP="00540BF7">
            <w:pPr>
              <w:ind w:firstLine="567"/>
              <w:jc w:val="both"/>
              <w:rPr>
                <w:rFonts w:ascii="Arial" w:eastAsia="Arial Unicode MS" w:hAnsi="Arial" w:cs="Arial"/>
                <w:sz w:val="20"/>
                <w:szCs w:val="20"/>
              </w:rPr>
            </w:pPr>
            <w:r w:rsidRPr="00E75AC1">
              <w:rPr>
                <w:rFonts w:ascii="Arial" w:eastAsia="Arial Unicode MS" w:hAnsi="Arial" w:cs="Arial"/>
                <w:sz w:val="20"/>
                <w:szCs w:val="20"/>
              </w:rPr>
              <w:t>Oficial de Gabinete</w:t>
            </w:r>
          </w:p>
        </w:tc>
        <w:tc>
          <w:tcPr>
            <w:tcW w:w="1134" w:type="pct"/>
          </w:tcPr>
          <w:p w:rsidR="00586B05" w:rsidRPr="00E75AC1" w:rsidRDefault="00D63DEE" w:rsidP="00540BF7">
            <w:pPr>
              <w:ind w:firstLine="72"/>
              <w:jc w:val="right"/>
              <w:rPr>
                <w:rFonts w:ascii="Arial" w:eastAsia="Arial Unicode MS" w:hAnsi="Arial" w:cs="Arial"/>
                <w:sz w:val="20"/>
                <w:szCs w:val="20"/>
              </w:rPr>
            </w:pPr>
            <w:r w:rsidRPr="00E75AC1">
              <w:rPr>
                <w:rFonts w:ascii="Arial" w:eastAsia="Arial Unicode MS" w:hAnsi="Arial" w:cs="Arial"/>
                <w:sz w:val="20"/>
                <w:szCs w:val="20"/>
              </w:rPr>
              <w:t xml:space="preserve">Cr$ </w:t>
            </w:r>
            <w:r w:rsidR="00586B05" w:rsidRPr="00E75AC1">
              <w:rPr>
                <w:rFonts w:ascii="Arial" w:eastAsia="Arial Unicode MS" w:hAnsi="Arial" w:cs="Arial"/>
                <w:sz w:val="20"/>
                <w:szCs w:val="20"/>
              </w:rPr>
              <w:t>120.000,00</w:t>
            </w:r>
          </w:p>
        </w:tc>
      </w:tr>
      <w:tr w:rsidR="00586B05" w:rsidRPr="00E75AC1">
        <w:trPr>
          <w:jc w:val="center"/>
        </w:trPr>
        <w:tc>
          <w:tcPr>
            <w:tcW w:w="3866" w:type="pct"/>
          </w:tcPr>
          <w:p w:rsidR="00586B05" w:rsidRPr="00E75AC1" w:rsidRDefault="00586B05" w:rsidP="00540BF7">
            <w:pPr>
              <w:ind w:firstLine="567"/>
              <w:jc w:val="both"/>
              <w:rPr>
                <w:rFonts w:ascii="Arial" w:eastAsia="Arial Unicode MS" w:hAnsi="Arial" w:cs="Arial"/>
                <w:sz w:val="20"/>
                <w:szCs w:val="20"/>
              </w:rPr>
            </w:pPr>
          </w:p>
        </w:tc>
        <w:tc>
          <w:tcPr>
            <w:tcW w:w="1134" w:type="pct"/>
          </w:tcPr>
          <w:p w:rsidR="00586B05" w:rsidRPr="00E75AC1" w:rsidRDefault="00586B05" w:rsidP="00540BF7">
            <w:pPr>
              <w:ind w:firstLine="72"/>
              <w:jc w:val="right"/>
              <w:rPr>
                <w:rFonts w:ascii="Arial" w:eastAsia="Arial Unicode MS" w:hAnsi="Arial" w:cs="Arial"/>
                <w:sz w:val="20"/>
                <w:szCs w:val="20"/>
              </w:rPr>
            </w:pPr>
          </w:p>
        </w:tc>
      </w:tr>
      <w:tr w:rsidR="00586B05" w:rsidRPr="00E75AC1">
        <w:trPr>
          <w:jc w:val="center"/>
        </w:trPr>
        <w:tc>
          <w:tcPr>
            <w:tcW w:w="3866" w:type="pct"/>
          </w:tcPr>
          <w:p w:rsidR="00586B05" w:rsidRPr="00E75AC1" w:rsidRDefault="00586B05" w:rsidP="00540BF7">
            <w:pPr>
              <w:ind w:firstLine="567"/>
              <w:jc w:val="both"/>
              <w:rPr>
                <w:rFonts w:ascii="Arial" w:eastAsia="Arial Unicode MS" w:hAnsi="Arial" w:cs="Arial"/>
                <w:sz w:val="20"/>
                <w:szCs w:val="20"/>
              </w:rPr>
            </w:pPr>
            <w:r w:rsidRPr="00E75AC1">
              <w:rPr>
                <w:rFonts w:ascii="Arial" w:eastAsia="Arial Unicode MS" w:hAnsi="Arial" w:cs="Arial"/>
                <w:sz w:val="20"/>
                <w:szCs w:val="20"/>
              </w:rPr>
              <w:t xml:space="preserve">Operador de Máquina de Recalque de </w:t>
            </w:r>
            <w:r w:rsidR="0078276C" w:rsidRPr="00E75AC1">
              <w:rPr>
                <w:rFonts w:ascii="Arial" w:eastAsia="Arial Unicode MS" w:hAnsi="Arial" w:cs="Arial"/>
                <w:sz w:val="20"/>
                <w:szCs w:val="20"/>
              </w:rPr>
              <w:t>Á</w:t>
            </w:r>
            <w:r w:rsidRPr="00E75AC1">
              <w:rPr>
                <w:rFonts w:ascii="Arial" w:eastAsia="Arial Unicode MS" w:hAnsi="Arial" w:cs="Arial"/>
                <w:sz w:val="20"/>
                <w:szCs w:val="20"/>
              </w:rPr>
              <w:t>gua</w:t>
            </w:r>
          </w:p>
        </w:tc>
        <w:tc>
          <w:tcPr>
            <w:tcW w:w="1134" w:type="pct"/>
          </w:tcPr>
          <w:p w:rsidR="00586B05" w:rsidRPr="00E75AC1" w:rsidRDefault="00D63DEE" w:rsidP="00540BF7">
            <w:pPr>
              <w:ind w:firstLine="72"/>
              <w:jc w:val="right"/>
              <w:rPr>
                <w:rFonts w:ascii="Arial" w:eastAsia="Arial Unicode MS" w:hAnsi="Arial" w:cs="Arial"/>
                <w:sz w:val="20"/>
                <w:szCs w:val="20"/>
              </w:rPr>
            </w:pPr>
            <w:r w:rsidRPr="00E75AC1">
              <w:rPr>
                <w:rFonts w:ascii="Arial" w:eastAsia="Arial Unicode MS" w:hAnsi="Arial" w:cs="Arial"/>
                <w:sz w:val="20"/>
                <w:szCs w:val="20"/>
              </w:rPr>
              <w:t xml:space="preserve">Cr$ </w:t>
            </w:r>
            <w:r w:rsidR="0078276C" w:rsidRPr="00E75AC1">
              <w:rPr>
                <w:rFonts w:ascii="Arial" w:eastAsia="Arial Unicode MS" w:hAnsi="Arial" w:cs="Arial"/>
                <w:sz w:val="20"/>
                <w:szCs w:val="20"/>
              </w:rPr>
              <w:t>90.000,00</w:t>
            </w:r>
          </w:p>
        </w:tc>
      </w:tr>
      <w:tr w:rsidR="00586B05" w:rsidRPr="00E75AC1">
        <w:trPr>
          <w:jc w:val="center"/>
        </w:trPr>
        <w:tc>
          <w:tcPr>
            <w:tcW w:w="3866" w:type="pct"/>
          </w:tcPr>
          <w:p w:rsidR="00586B05" w:rsidRPr="00E75AC1" w:rsidRDefault="00586B05" w:rsidP="00540BF7">
            <w:pPr>
              <w:ind w:firstLine="567"/>
              <w:jc w:val="both"/>
              <w:rPr>
                <w:rFonts w:ascii="Arial" w:eastAsia="Arial Unicode MS" w:hAnsi="Arial" w:cs="Arial"/>
                <w:sz w:val="20"/>
                <w:szCs w:val="20"/>
              </w:rPr>
            </w:pPr>
          </w:p>
        </w:tc>
        <w:tc>
          <w:tcPr>
            <w:tcW w:w="1134" w:type="pct"/>
          </w:tcPr>
          <w:p w:rsidR="00586B05" w:rsidRPr="00E75AC1" w:rsidRDefault="00586B05" w:rsidP="00540BF7">
            <w:pPr>
              <w:ind w:firstLine="72"/>
              <w:jc w:val="right"/>
              <w:rPr>
                <w:rFonts w:ascii="Arial" w:eastAsia="Arial Unicode MS" w:hAnsi="Arial" w:cs="Arial"/>
                <w:sz w:val="20"/>
                <w:szCs w:val="20"/>
              </w:rPr>
            </w:pPr>
          </w:p>
        </w:tc>
      </w:tr>
      <w:tr w:rsidR="00586B05" w:rsidRPr="00E75AC1">
        <w:trPr>
          <w:jc w:val="center"/>
        </w:trPr>
        <w:tc>
          <w:tcPr>
            <w:tcW w:w="3866" w:type="pct"/>
          </w:tcPr>
          <w:p w:rsidR="00586B05" w:rsidRPr="00E75AC1" w:rsidRDefault="0078276C" w:rsidP="00540BF7">
            <w:pPr>
              <w:ind w:firstLine="567"/>
              <w:jc w:val="both"/>
              <w:rPr>
                <w:rFonts w:ascii="Arial" w:eastAsia="Arial Unicode MS" w:hAnsi="Arial" w:cs="Arial"/>
                <w:sz w:val="20"/>
                <w:szCs w:val="20"/>
              </w:rPr>
            </w:pPr>
            <w:r w:rsidRPr="00E75AC1">
              <w:rPr>
                <w:rFonts w:ascii="Arial" w:eastAsia="Arial Unicode MS" w:hAnsi="Arial" w:cs="Arial"/>
                <w:sz w:val="20"/>
                <w:szCs w:val="20"/>
              </w:rPr>
              <w:t xml:space="preserve">Pedreiro </w:t>
            </w:r>
          </w:p>
        </w:tc>
        <w:tc>
          <w:tcPr>
            <w:tcW w:w="1134" w:type="pct"/>
          </w:tcPr>
          <w:p w:rsidR="00586B05" w:rsidRPr="00E75AC1" w:rsidRDefault="00D63DEE" w:rsidP="00540BF7">
            <w:pPr>
              <w:ind w:firstLine="72"/>
              <w:jc w:val="right"/>
              <w:rPr>
                <w:rFonts w:ascii="Arial" w:eastAsia="Arial Unicode MS" w:hAnsi="Arial" w:cs="Arial"/>
                <w:sz w:val="20"/>
                <w:szCs w:val="20"/>
              </w:rPr>
            </w:pPr>
            <w:r w:rsidRPr="00E75AC1">
              <w:rPr>
                <w:rFonts w:ascii="Arial" w:eastAsia="Arial Unicode MS" w:hAnsi="Arial" w:cs="Arial"/>
                <w:sz w:val="20"/>
                <w:szCs w:val="20"/>
              </w:rPr>
              <w:t xml:space="preserve">Cr$ </w:t>
            </w:r>
            <w:r w:rsidR="0078276C" w:rsidRPr="00E75AC1">
              <w:rPr>
                <w:rFonts w:ascii="Arial" w:eastAsia="Arial Unicode MS" w:hAnsi="Arial" w:cs="Arial"/>
                <w:sz w:val="20"/>
                <w:szCs w:val="20"/>
              </w:rPr>
              <w:t>110.000,00</w:t>
            </w:r>
          </w:p>
        </w:tc>
      </w:tr>
      <w:tr w:rsidR="00586B05" w:rsidRPr="00E75AC1">
        <w:trPr>
          <w:jc w:val="center"/>
        </w:trPr>
        <w:tc>
          <w:tcPr>
            <w:tcW w:w="3866" w:type="pct"/>
          </w:tcPr>
          <w:p w:rsidR="00586B05" w:rsidRPr="00E75AC1" w:rsidRDefault="00586B05" w:rsidP="00540BF7">
            <w:pPr>
              <w:ind w:firstLine="567"/>
              <w:jc w:val="both"/>
              <w:rPr>
                <w:rFonts w:ascii="Arial" w:eastAsia="Arial Unicode MS" w:hAnsi="Arial" w:cs="Arial"/>
                <w:sz w:val="20"/>
                <w:szCs w:val="20"/>
              </w:rPr>
            </w:pPr>
          </w:p>
        </w:tc>
        <w:tc>
          <w:tcPr>
            <w:tcW w:w="1134" w:type="pct"/>
          </w:tcPr>
          <w:p w:rsidR="00586B05" w:rsidRPr="00E75AC1" w:rsidRDefault="00586B05" w:rsidP="00540BF7">
            <w:pPr>
              <w:ind w:firstLine="72"/>
              <w:jc w:val="right"/>
              <w:rPr>
                <w:rFonts w:ascii="Arial" w:eastAsia="Arial Unicode MS" w:hAnsi="Arial" w:cs="Arial"/>
                <w:sz w:val="20"/>
                <w:szCs w:val="20"/>
              </w:rPr>
            </w:pPr>
          </w:p>
        </w:tc>
      </w:tr>
      <w:tr w:rsidR="00586B05" w:rsidRPr="00E75AC1">
        <w:trPr>
          <w:jc w:val="center"/>
        </w:trPr>
        <w:tc>
          <w:tcPr>
            <w:tcW w:w="3866" w:type="pct"/>
          </w:tcPr>
          <w:p w:rsidR="00B54824" w:rsidRPr="00E75AC1" w:rsidRDefault="0078276C" w:rsidP="00540BF7">
            <w:pPr>
              <w:ind w:firstLine="567"/>
              <w:jc w:val="both"/>
              <w:rPr>
                <w:rFonts w:ascii="Arial" w:eastAsia="Arial Unicode MS" w:hAnsi="Arial" w:cs="Arial"/>
                <w:sz w:val="20"/>
                <w:szCs w:val="20"/>
              </w:rPr>
            </w:pPr>
            <w:r w:rsidRPr="00E75AC1">
              <w:rPr>
                <w:rFonts w:ascii="Arial" w:eastAsia="Arial Unicode MS" w:hAnsi="Arial" w:cs="Arial"/>
                <w:sz w:val="20"/>
                <w:szCs w:val="20"/>
              </w:rPr>
              <w:t xml:space="preserve">Tesoureiro </w:t>
            </w:r>
          </w:p>
        </w:tc>
        <w:tc>
          <w:tcPr>
            <w:tcW w:w="1134" w:type="pct"/>
          </w:tcPr>
          <w:p w:rsidR="00586B05" w:rsidRPr="00E75AC1" w:rsidRDefault="00D63DEE" w:rsidP="00540BF7">
            <w:pPr>
              <w:ind w:firstLine="72"/>
              <w:jc w:val="right"/>
              <w:rPr>
                <w:rFonts w:ascii="Arial" w:eastAsia="Arial Unicode MS" w:hAnsi="Arial" w:cs="Arial"/>
                <w:sz w:val="20"/>
                <w:szCs w:val="20"/>
              </w:rPr>
            </w:pPr>
            <w:r w:rsidRPr="00E75AC1">
              <w:rPr>
                <w:rFonts w:ascii="Arial" w:eastAsia="Arial Unicode MS" w:hAnsi="Arial" w:cs="Arial"/>
                <w:sz w:val="20"/>
                <w:szCs w:val="20"/>
              </w:rPr>
              <w:t xml:space="preserve">Cr$ </w:t>
            </w:r>
            <w:r w:rsidR="0078276C" w:rsidRPr="00E75AC1">
              <w:rPr>
                <w:rFonts w:ascii="Arial" w:eastAsia="Arial Unicode MS" w:hAnsi="Arial" w:cs="Arial"/>
                <w:sz w:val="20"/>
                <w:szCs w:val="20"/>
              </w:rPr>
              <w:t>120.000,00</w:t>
            </w:r>
          </w:p>
        </w:tc>
      </w:tr>
    </w:tbl>
    <w:p w:rsidR="00C52705" w:rsidRPr="00E75AC1" w:rsidRDefault="00C52705" w:rsidP="00927964">
      <w:pPr>
        <w:ind w:firstLine="567"/>
        <w:jc w:val="both"/>
        <w:rPr>
          <w:rFonts w:ascii="Arial" w:eastAsia="Arial Unicode MS" w:hAnsi="Arial" w:cs="Arial"/>
          <w:sz w:val="20"/>
          <w:szCs w:val="20"/>
        </w:rPr>
      </w:pPr>
    </w:p>
    <w:p w:rsidR="00F4159C" w:rsidRPr="00E75AC1" w:rsidRDefault="00F4159C" w:rsidP="00927964">
      <w:pPr>
        <w:ind w:firstLine="567"/>
        <w:jc w:val="both"/>
        <w:rPr>
          <w:rFonts w:ascii="Arial" w:eastAsia="Arial Unicode MS" w:hAnsi="Arial" w:cs="Arial"/>
          <w:sz w:val="20"/>
          <w:szCs w:val="20"/>
        </w:rPr>
      </w:pPr>
      <w:r w:rsidRPr="00E75AC1">
        <w:rPr>
          <w:rFonts w:ascii="Arial" w:eastAsia="Arial Unicode MS" w:hAnsi="Arial" w:cs="Arial"/>
          <w:sz w:val="20"/>
          <w:szCs w:val="20"/>
        </w:rPr>
        <w:t xml:space="preserve">N.B. – Vencimentos para carga horária semanal completa: </w:t>
      </w:r>
    </w:p>
    <w:p w:rsidR="00802FC2" w:rsidRPr="00E75AC1" w:rsidRDefault="00F4159C" w:rsidP="00927964">
      <w:pPr>
        <w:ind w:firstLine="567"/>
        <w:jc w:val="both"/>
        <w:rPr>
          <w:rFonts w:ascii="Arial" w:eastAsia="Arial Unicode MS" w:hAnsi="Arial" w:cs="Arial"/>
          <w:sz w:val="20"/>
          <w:szCs w:val="20"/>
        </w:rPr>
      </w:pPr>
      <w:r w:rsidRPr="00E75AC1">
        <w:rPr>
          <w:rFonts w:ascii="Arial" w:eastAsia="Arial Unicode MS" w:hAnsi="Arial" w:cs="Arial"/>
          <w:sz w:val="20"/>
          <w:szCs w:val="20"/>
        </w:rPr>
        <w:t>- 42 h 30 min. – Administrativo;</w:t>
      </w:r>
    </w:p>
    <w:p w:rsidR="00F4159C" w:rsidRPr="00E75AC1" w:rsidRDefault="00F4159C" w:rsidP="00927964">
      <w:pPr>
        <w:ind w:firstLine="567"/>
        <w:jc w:val="both"/>
        <w:rPr>
          <w:rFonts w:ascii="Arial" w:eastAsia="Arial Unicode MS" w:hAnsi="Arial" w:cs="Arial"/>
          <w:sz w:val="20"/>
          <w:szCs w:val="20"/>
        </w:rPr>
      </w:pPr>
      <w:r w:rsidRPr="00E75AC1">
        <w:rPr>
          <w:rFonts w:ascii="Arial" w:eastAsia="Arial Unicode MS" w:hAnsi="Arial" w:cs="Arial"/>
          <w:sz w:val="20"/>
          <w:szCs w:val="20"/>
        </w:rPr>
        <w:t>- 44 h – Operacional.</w:t>
      </w:r>
    </w:p>
    <w:p w:rsidR="002A57CE" w:rsidRPr="00E75AC1" w:rsidRDefault="002A57CE" w:rsidP="00927964">
      <w:pPr>
        <w:ind w:firstLine="567"/>
        <w:jc w:val="center"/>
        <w:rPr>
          <w:rFonts w:ascii="Arial" w:eastAsia="Arial Unicode MS" w:hAnsi="Arial" w:cs="Arial"/>
          <w:sz w:val="20"/>
          <w:szCs w:val="20"/>
        </w:rPr>
      </w:pPr>
    </w:p>
    <w:p w:rsidR="00E349C2" w:rsidRPr="00E921E4" w:rsidRDefault="00B54824" w:rsidP="00B54824">
      <w:pPr>
        <w:jc w:val="center"/>
        <w:rPr>
          <w:rFonts w:ascii="Arial" w:eastAsia="Arial Unicode MS" w:hAnsi="Arial" w:cs="Arial"/>
          <w:dstrike/>
          <w:sz w:val="20"/>
          <w:szCs w:val="20"/>
        </w:rPr>
      </w:pPr>
      <w:bookmarkStart w:id="8" w:name="aneII"/>
      <w:bookmarkEnd w:id="8"/>
      <w:r w:rsidRPr="00E921E4">
        <w:rPr>
          <w:rFonts w:ascii="Arial" w:eastAsia="Arial Unicode MS" w:hAnsi="Arial" w:cs="Arial"/>
          <w:dstrike/>
          <w:sz w:val="20"/>
          <w:szCs w:val="20"/>
        </w:rPr>
        <w:t>ANEXO II</w:t>
      </w:r>
    </w:p>
    <w:p w:rsidR="00F57F59" w:rsidRPr="00E921E4" w:rsidRDefault="00E349C2" w:rsidP="00B54824">
      <w:pPr>
        <w:jc w:val="center"/>
        <w:rPr>
          <w:rFonts w:ascii="Arial" w:eastAsia="Arial Unicode MS" w:hAnsi="Arial" w:cs="Arial"/>
          <w:dstrike/>
          <w:sz w:val="20"/>
          <w:szCs w:val="20"/>
        </w:rPr>
      </w:pPr>
      <w:r w:rsidRPr="00E921E4">
        <w:rPr>
          <w:rFonts w:ascii="Arial" w:eastAsia="Arial Unicode MS" w:hAnsi="Arial" w:cs="Arial"/>
          <w:dstrike/>
          <w:sz w:val="20"/>
          <w:szCs w:val="20"/>
        </w:rPr>
        <w:t xml:space="preserve">Quadro de Empregos em Comissão </w:t>
      </w:r>
    </w:p>
    <w:p w:rsidR="00F57F59" w:rsidRPr="00E921E4" w:rsidRDefault="00F57F59" w:rsidP="00927964">
      <w:pPr>
        <w:ind w:firstLine="567"/>
        <w:jc w:val="center"/>
        <w:rPr>
          <w:rFonts w:ascii="Arial" w:eastAsia="Arial Unicode MS" w:hAnsi="Arial" w:cs="Arial"/>
          <w:dstrike/>
          <w:sz w:val="20"/>
          <w:szCs w:val="20"/>
        </w:rPr>
      </w:pPr>
    </w:p>
    <w:tbl>
      <w:tblPr>
        <w:tblStyle w:val="Tabelacomgrade"/>
        <w:tblW w:w="5000" w:type="pct"/>
        <w:jc w:val="center"/>
        <w:tblLook w:val="01E0" w:firstRow="1" w:lastRow="1" w:firstColumn="1" w:lastColumn="1" w:noHBand="0" w:noVBand="0"/>
      </w:tblPr>
      <w:tblGrid>
        <w:gridCol w:w="941"/>
        <w:gridCol w:w="4782"/>
        <w:gridCol w:w="2779"/>
        <w:gridCol w:w="1920"/>
      </w:tblGrid>
      <w:tr w:rsidR="001D30F4" w:rsidRPr="00E921E4">
        <w:trPr>
          <w:jc w:val="center"/>
        </w:trPr>
        <w:tc>
          <w:tcPr>
            <w:tcW w:w="452" w:type="pct"/>
          </w:tcPr>
          <w:p w:rsidR="001D30F4" w:rsidRPr="00E921E4" w:rsidRDefault="00C52705" w:rsidP="00C52705">
            <w:pPr>
              <w:jc w:val="center"/>
              <w:rPr>
                <w:rFonts w:ascii="Arial" w:eastAsia="Arial Unicode MS" w:hAnsi="Arial" w:cs="Arial"/>
                <w:dstrike/>
                <w:sz w:val="20"/>
                <w:szCs w:val="20"/>
              </w:rPr>
            </w:pPr>
            <w:r w:rsidRPr="00E921E4">
              <w:rPr>
                <w:rFonts w:ascii="Arial" w:eastAsia="Arial Unicode MS" w:hAnsi="Arial" w:cs="Arial"/>
                <w:dstrike/>
                <w:sz w:val="20"/>
                <w:szCs w:val="20"/>
              </w:rPr>
              <w:t>Qtde.</w:t>
            </w:r>
          </w:p>
        </w:tc>
        <w:tc>
          <w:tcPr>
            <w:tcW w:w="2294" w:type="pct"/>
          </w:tcPr>
          <w:p w:rsidR="001D30F4" w:rsidRPr="00E921E4" w:rsidRDefault="00C52705" w:rsidP="00C52705">
            <w:pPr>
              <w:jc w:val="center"/>
              <w:rPr>
                <w:rFonts w:ascii="Arial" w:eastAsia="Arial Unicode MS" w:hAnsi="Arial" w:cs="Arial"/>
                <w:dstrike/>
                <w:sz w:val="20"/>
                <w:szCs w:val="20"/>
              </w:rPr>
            </w:pPr>
            <w:r w:rsidRPr="00E921E4">
              <w:rPr>
                <w:rFonts w:ascii="Arial" w:eastAsia="Arial Unicode MS" w:hAnsi="Arial" w:cs="Arial"/>
                <w:dstrike/>
                <w:sz w:val="20"/>
                <w:szCs w:val="20"/>
              </w:rPr>
              <w:t>Denominação</w:t>
            </w:r>
          </w:p>
        </w:tc>
        <w:tc>
          <w:tcPr>
            <w:tcW w:w="1333" w:type="pct"/>
          </w:tcPr>
          <w:p w:rsidR="001D30F4" w:rsidRPr="00E921E4" w:rsidRDefault="00C52705" w:rsidP="00C52705">
            <w:pPr>
              <w:jc w:val="center"/>
              <w:rPr>
                <w:rFonts w:ascii="Arial" w:eastAsia="Arial Unicode MS" w:hAnsi="Arial" w:cs="Arial"/>
                <w:dstrike/>
                <w:sz w:val="20"/>
                <w:szCs w:val="20"/>
              </w:rPr>
            </w:pPr>
            <w:r w:rsidRPr="00E921E4">
              <w:rPr>
                <w:rFonts w:ascii="Arial" w:eastAsia="Arial Unicode MS" w:hAnsi="Arial" w:cs="Arial"/>
                <w:dstrike/>
                <w:sz w:val="20"/>
                <w:szCs w:val="20"/>
              </w:rPr>
              <w:t>Carga Horária (Cod.)</w:t>
            </w:r>
          </w:p>
        </w:tc>
        <w:tc>
          <w:tcPr>
            <w:tcW w:w="921" w:type="pct"/>
          </w:tcPr>
          <w:p w:rsidR="001D30F4" w:rsidRPr="00E921E4" w:rsidRDefault="00C52705" w:rsidP="00C52705">
            <w:pPr>
              <w:jc w:val="center"/>
              <w:rPr>
                <w:rFonts w:ascii="Arial" w:eastAsia="Arial Unicode MS" w:hAnsi="Arial" w:cs="Arial"/>
                <w:dstrike/>
                <w:sz w:val="20"/>
                <w:szCs w:val="20"/>
              </w:rPr>
            </w:pPr>
            <w:r w:rsidRPr="00E921E4">
              <w:rPr>
                <w:rFonts w:ascii="Arial" w:eastAsia="Arial Unicode MS" w:hAnsi="Arial" w:cs="Arial"/>
                <w:dstrike/>
                <w:sz w:val="20"/>
                <w:szCs w:val="20"/>
              </w:rPr>
              <w:t>Salário Refer.</w:t>
            </w:r>
          </w:p>
        </w:tc>
      </w:tr>
      <w:tr w:rsidR="001D30F4" w:rsidRPr="00E921E4">
        <w:trPr>
          <w:jc w:val="center"/>
        </w:trPr>
        <w:tc>
          <w:tcPr>
            <w:tcW w:w="452" w:type="pct"/>
          </w:tcPr>
          <w:p w:rsidR="001D30F4" w:rsidRPr="00E921E4" w:rsidRDefault="001D30F4" w:rsidP="00C52705">
            <w:pPr>
              <w:jc w:val="center"/>
              <w:rPr>
                <w:rFonts w:ascii="Arial" w:eastAsia="Arial Unicode MS" w:hAnsi="Arial" w:cs="Arial"/>
                <w:dstrike/>
                <w:sz w:val="20"/>
                <w:szCs w:val="20"/>
              </w:rPr>
            </w:pPr>
          </w:p>
        </w:tc>
        <w:tc>
          <w:tcPr>
            <w:tcW w:w="2294" w:type="pct"/>
          </w:tcPr>
          <w:p w:rsidR="001D30F4" w:rsidRPr="00E921E4" w:rsidRDefault="001D30F4" w:rsidP="00C52705">
            <w:pPr>
              <w:rPr>
                <w:rFonts w:ascii="Arial" w:eastAsia="Arial Unicode MS" w:hAnsi="Arial" w:cs="Arial"/>
                <w:dstrike/>
                <w:sz w:val="20"/>
                <w:szCs w:val="20"/>
              </w:rPr>
            </w:pPr>
          </w:p>
        </w:tc>
        <w:tc>
          <w:tcPr>
            <w:tcW w:w="1333" w:type="pct"/>
          </w:tcPr>
          <w:p w:rsidR="001D30F4" w:rsidRPr="00E921E4" w:rsidRDefault="001D30F4" w:rsidP="00C52705">
            <w:pPr>
              <w:jc w:val="center"/>
              <w:rPr>
                <w:rFonts w:ascii="Arial" w:eastAsia="Arial Unicode MS" w:hAnsi="Arial" w:cs="Arial"/>
                <w:dstrike/>
                <w:sz w:val="20"/>
                <w:szCs w:val="20"/>
              </w:rPr>
            </w:pPr>
          </w:p>
        </w:tc>
        <w:tc>
          <w:tcPr>
            <w:tcW w:w="921" w:type="pct"/>
          </w:tcPr>
          <w:p w:rsidR="001D30F4" w:rsidRPr="00E921E4" w:rsidRDefault="001D30F4" w:rsidP="00C52705">
            <w:pPr>
              <w:jc w:val="center"/>
              <w:rPr>
                <w:rFonts w:ascii="Arial" w:eastAsia="Arial Unicode MS" w:hAnsi="Arial" w:cs="Arial"/>
                <w:dstrike/>
                <w:sz w:val="20"/>
                <w:szCs w:val="20"/>
              </w:rPr>
            </w:pPr>
          </w:p>
        </w:tc>
      </w:tr>
      <w:tr w:rsidR="001D30F4" w:rsidRPr="00E921E4">
        <w:trPr>
          <w:jc w:val="center"/>
        </w:trPr>
        <w:tc>
          <w:tcPr>
            <w:tcW w:w="452" w:type="pct"/>
          </w:tcPr>
          <w:p w:rsidR="001D30F4" w:rsidRPr="00E921E4" w:rsidRDefault="001D30F4" w:rsidP="00C52705">
            <w:pPr>
              <w:jc w:val="center"/>
              <w:rPr>
                <w:rFonts w:ascii="Arial" w:eastAsia="Arial Unicode MS" w:hAnsi="Arial" w:cs="Arial"/>
                <w:dstrike/>
                <w:sz w:val="20"/>
                <w:szCs w:val="20"/>
              </w:rPr>
            </w:pPr>
            <w:r w:rsidRPr="00E921E4">
              <w:rPr>
                <w:rFonts w:ascii="Arial" w:eastAsia="Arial Unicode MS" w:hAnsi="Arial" w:cs="Arial"/>
                <w:dstrike/>
                <w:sz w:val="20"/>
                <w:szCs w:val="20"/>
              </w:rPr>
              <w:t>3</w:t>
            </w:r>
          </w:p>
        </w:tc>
        <w:tc>
          <w:tcPr>
            <w:tcW w:w="2294" w:type="pct"/>
          </w:tcPr>
          <w:p w:rsidR="001D30F4" w:rsidRPr="00E921E4" w:rsidRDefault="001D30F4" w:rsidP="00C52705">
            <w:pPr>
              <w:rPr>
                <w:rFonts w:ascii="Arial" w:eastAsia="Arial Unicode MS" w:hAnsi="Arial" w:cs="Arial"/>
                <w:dstrike/>
                <w:sz w:val="20"/>
                <w:szCs w:val="20"/>
              </w:rPr>
            </w:pPr>
            <w:r w:rsidRPr="00E921E4">
              <w:rPr>
                <w:rFonts w:ascii="Arial" w:eastAsia="Arial Unicode MS" w:hAnsi="Arial" w:cs="Arial"/>
                <w:dstrike/>
                <w:sz w:val="20"/>
                <w:szCs w:val="20"/>
              </w:rPr>
              <w:t>Assessor de Gabinete</w:t>
            </w:r>
          </w:p>
        </w:tc>
        <w:tc>
          <w:tcPr>
            <w:tcW w:w="1333" w:type="pct"/>
          </w:tcPr>
          <w:p w:rsidR="001D30F4" w:rsidRPr="00E921E4" w:rsidRDefault="001D30F4" w:rsidP="00C52705">
            <w:pPr>
              <w:jc w:val="center"/>
              <w:rPr>
                <w:rFonts w:ascii="Arial" w:eastAsia="Arial Unicode MS" w:hAnsi="Arial" w:cs="Arial"/>
                <w:dstrike/>
                <w:sz w:val="20"/>
                <w:szCs w:val="20"/>
              </w:rPr>
            </w:pPr>
            <w:r w:rsidRPr="00E921E4">
              <w:rPr>
                <w:rFonts w:ascii="Arial" w:eastAsia="Arial Unicode MS" w:hAnsi="Arial" w:cs="Arial"/>
                <w:dstrike/>
                <w:sz w:val="20"/>
                <w:szCs w:val="20"/>
              </w:rPr>
              <w:t>R</w:t>
            </w:r>
          </w:p>
        </w:tc>
        <w:tc>
          <w:tcPr>
            <w:tcW w:w="921" w:type="pct"/>
          </w:tcPr>
          <w:p w:rsidR="001D30F4" w:rsidRPr="00E921E4" w:rsidRDefault="001D30F4" w:rsidP="00C52705">
            <w:pPr>
              <w:jc w:val="center"/>
              <w:rPr>
                <w:rFonts w:ascii="Arial" w:eastAsia="Arial Unicode MS" w:hAnsi="Arial" w:cs="Arial"/>
                <w:dstrike/>
                <w:sz w:val="20"/>
                <w:szCs w:val="20"/>
              </w:rPr>
            </w:pPr>
            <w:r w:rsidRPr="00E921E4">
              <w:rPr>
                <w:rFonts w:ascii="Arial" w:eastAsia="Arial Unicode MS" w:hAnsi="Arial" w:cs="Arial"/>
                <w:dstrike/>
                <w:sz w:val="20"/>
                <w:szCs w:val="20"/>
              </w:rPr>
              <w:t>14</w:t>
            </w:r>
          </w:p>
        </w:tc>
      </w:tr>
      <w:tr w:rsidR="001D30F4" w:rsidRPr="00E921E4">
        <w:trPr>
          <w:jc w:val="center"/>
        </w:trPr>
        <w:tc>
          <w:tcPr>
            <w:tcW w:w="452" w:type="pct"/>
          </w:tcPr>
          <w:p w:rsidR="001D30F4" w:rsidRPr="00E921E4" w:rsidRDefault="001D30F4" w:rsidP="00C52705">
            <w:pPr>
              <w:jc w:val="center"/>
              <w:rPr>
                <w:rFonts w:ascii="Arial" w:eastAsia="Arial Unicode MS" w:hAnsi="Arial" w:cs="Arial"/>
                <w:dstrike/>
                <w:sz w:val="20"/>
                <w:szCs w:val="20"/>
              </w:rPr>
            </w:pPr>
          </w:p>
        </w:tc>
        <w:tc>
          <w:tcPr>
            <w:tcW w:w="2294" w:type="pct"/>
          </w:tcPr>
          <w:p w:rsidR="001D30F4" w:rsidRPr="00E921E4" w:rsidRDefault="001D30F4" w:rsidP="00C52705">
            <w:pPr>
              <w:rPr>
                <w:rFonts w:ascii="Arial" w:eastAsia="Arial Unicode MS" w:hAnsi="Arial" w:cs="Arial"/>
                <w:dstrike/>
                <w:sz w:val="20"/>
                <w:szCs w:val="20"/>
              </w:rPr>
            </w:pPr>
          </w:p>
        </w:tc>
        <w:tc>
          <w:tcPr>
            <w:tcW w:w="1333" w:type="pct"/>
          </w:tcPr>
          <w:p w:rsidR="001D30F4" w:rsidRPr="00E921E4" w:rsidRDefault="001D30F4" w:rsidP="00C52705">
            <w:pPr>
              <w:jc w:val="center"/>
              <w:rPr>
                <w:rFonts w:ascii="Arial" w:eastAsia="Arial Unicode MS" w:hAnsi="Arial" w:cs="Arial"/>
                <w:dstrike/>
                <w:sz w:val="20"/>
                <w:szCs w:val="20"/>
              </w:rPr>
            </w:pPr>
          </w:p>
        </w:tc>
        <w:tc>
          <w:tcPr>
            <w:tcW w:w="921" w:type="pct"/>
          </w:tcPr>
          <w:p w:rsidR="001D30F4" w:rsidRPr="00E921E4" w:rsidRDefault="001D30F4" w:rsidP="00C52705">
            <w:pPr>
              <w:jc w:val="center"/>
              <w:rPr>
                <w:rFonts w:ascii="Arial" w:eastAsia="Arial Unicode MS" w:hAnsi="Arial" w:cs="Arial"/>
                <w:dstrike/>
                <w:sz w:val="20"/>
                <w:szCs w:val="20"/>
              </w:rPr>
            </w:pPr>
          </w:p>
        </w:tc>
      </w:tr>
      <w:tr w:rsidR="001D30F4" w:rsidRPr="00E921E4">
        <w:trPr>
          <w:jc w:val="center"/>
        </w:trPr>
        <w:tc>
          <w:tcPr>
            <w:tcW w:w="452" w:type="pct"/>
          </w:tcPr>
          <w:p w:rsidR="001D30F4" w:rsidRPr="00E921E4" w:rsidRDefault="001D30F4" w:rsidP="00C52705">
            <w:pPr>
              <w:jc w:val="center"/>
              <w:rPr>
                <w:rFonts w:ascii="Arial" w:eastAsia="Arial Unicode MS" w:hAnsi="Arial" w:cs="Arial"/>
                <w:dstrike/>
                <w:sz w:val="20"/>
                <w:szCs w:val="20"/>
              </w:rPr>
            </w:pPr>
            <w:r w:rsidRPr="00E921E4">
              <w:rPr>
                <w:rFonts w:ascii="Arial" w:eastAsia="Arial Unicode MS" w:hAnsi="Arial" w:cs="Arial"/>
                <w:dstrike/>
                <w:sz w:val="20"/>
                <w:szCs w:val="20"/>
              </w:rPr>
              <w:t>1</w:t>
            </w:r>
          </w:p>
        </w:tc>
        <w:tc>
          <w:tcPr>
            <w:tcW w:w="2294" w:type="pct"/>
          </w:tcPr>
          <w:p w:rsidR="001D30F4" w:rsidRPr="00E921E4" w:rsidRDefault="001D30F4" w:rsidP="00C52705">
            <w:pPr>
              <w:rPr>
                <w:rFonts w:ascii="Arial" w:eastAsia="Arial Unicode MS" w:hAnsi="Arial" w:cs="Arial"/>
                <w:dstrike/>
                <w:sz w:val="20"/>
                <w:szCs w:val="20"/>
              </w:rPr>
            </w:pPr>
            <w:r w:rsidRPr="00E921E4">
              <w:rPr>
                <w:rFonts w:ascii="Arial" w:eastAsia="Arial Unicode MS" w:hAnsi="Arial" w:cs="Arial"/>
                <w:dstrike/>
                <w:sz w:val="20"/>
                <w:szCs w:val="20"/>
              </w:rPr>
              <w:t xml:space="preserve">Assessor de Governo e Comunicação </w:t>
            </w:r>
          </w:p>
        </w:tc>
        <w:tc>
          <w:tcPr>
            <w:tcW w:w="1333" w:type="pct"/>
          </w:tcPr>
          <w:p w:rsidR="001D30F4" w:rsidRPr="00E921E4" w:rsidRDefault="001D30F4" w:rsidP="00C52705">
            <w:pPr>
              <w:jc w:val="center"/>
              <w:rPr>
                <w:rFonts w:ascii="Arial" w:eastAsia="Arial Unicode MS" w:hAnsi="Arial" w:cs="Arial"/>
                <w:dstrike/>
                <w:sz w:val="20"/>
                <w:szCs w:val="20"/>
              </w:rPr>
            </w:pPr>
            <w:r w:rsidRPr="00E921E4">
              <w:rPr>
                <w:rFonts w:ascii="Arial" w:eastAsia="Arial Unicode MS" w:hAnsi="Arial" w:cs="Arial"/>
                <w:dstrike/>
                <w:sz w:val="20"/>
                <w:szCs w:val="20"/>
              </w:rPr>
              <w:t>R</w:t>
            </w:r>
          </w:p>
        </w:tc>
        <w:tc>
          <w:tcPr>
            <w:tcW w:w="921" w:type="pct"/>
          </w:tcPr>
          <w:p w:rsidR="001D30F4" w:rsidRPr="00E921E4" w:rsidRDefault="001D30F4" w:rsidP="00C52705">
            <w:pPr>
              <w:jc w:val="center"/>
              <w:rPr>
                <w:rFonts w:ascii="Arial" w:eastAsia="Arial Unicode MS" w:hAnsi="Arial" w:cs="Arial"/>
                <w:dstrike/>
                <w:sz w:val="20"/>
                <w:szCs w:val="20"/>
              </w:rPr>
            </w:pPr>
            <w:r w:rsidRPr="00E921E4">
              <w:rPr>
                <w:rFonts w:ascii="Arial" w:eastAsia="Arial Unicode MS" w:hAnsi="Arial" w:cs="Arial"/>
                <w:dstrike/>
                <w:sz w:val="20"/>
                <w:szCs w:val="20"/>
              </w:rPr>
              <w:t>15</w:t>
            </w:r>
          </w:p>
        </w:tc>
      </w:tr>
      <w:tr w:rsidR="001D30F4" w:rsidRPr="00E921E4">
        <w:trPr>
          <w:jc w:val="center"/>
        </w:trPr>
        <w:tc>
          <w:tcPr>
            <w:tcW w:w="452" w:type="pct"/>
          </w:tcPr>
          <w:p w:rsidR="001D30F4" w:rsidRPr="00E921E4" w:rsidRDefault="001D30F4" w:rsidP="00C52705">
            <w:pPr>
              <w:jc w:val="center"/>
              <w:rPr>
                <w:rFonts w:ascii="Arial" w:eastAsia="Arial Unicode MS" w:hAnsi="Arial" w:cs="Arial"/>
                <w:dstrike/>
                <w:sz w:val="20"/>
                <w:szCs w:val="20"/>
              </w:rPr>
            </w:pPr>
          </w:p>
        </w:tc>
        <w:tc>
          <w:tcPr>
            <w:tcW w:w="2294" w:type="pct"/>
          </w:tcPr>
          <w:p w:rsidR="001D30F4" w:rsidRPr="00E921E4" w:rsidRDefault="001D30F4" w:rsidP="00C52705">
            <w:pPr>
              <w:rPr>
                <w:rFonts w:ascii="Arial" w:eastAsia="Arial Unicode MS" w:hAnsi="Arial" w:cs="Arial"/>
                <w:dstrike/>
                <w:sz w:val="20"/>
                <w:szCs w:val="20"/>
              </w:rPr>
            </w:pPr>
          </w:p>
        </w:tc>
        <w:tc>
          <w:tcPr>
            <w:tcW w:w="1333" w:type="pct"/>
          </w:tcPr>
          <w:p w:rsidR="001D30F4" w:rsidRPr="00E921E4" w:rsidRDefault="001D30F4" w:rsidP="00C52705">
            <w:pPr>
              <w:jc w:val="center"/>
              <w:rPr>
                <w:rFonts w:ascii="Arial" w:eastAsia="Arial Unicode MS" w:hAnsi="Arial" w:cs="Arial"/>
                <w:dstrike/>
                <w:sz w:val="20"/>
                <w:szCs w:val="20"/>
              </w:rPr>
            </w:pPr>
          </w:p>
        </w:tc>
        <w:tc>
          <w:tcPr>
            <w:tcW w:w="921" w:type="pct"/>
          </w:tcPr>
          <w:p w:rsidR="001D30F4" w:rsidRPr="00E921E4" w:rsidRDefault="001D30F4" w:rsidP="00C52705">
            <w:pPr>
              <w:jc w:val="center"/>
              <w:rPr>
                <w:rFonts w:ascii="Arial" w:eastAsia="Arial Unicode MS" w:hAnsi="Arial" w:cs="Arial"/>
                <w:dstrike/>
                <w:sz w:val="20"/>
                <w:szCs w:val="20"/>
              </w:rPr>
            </w:pPr>
          </w:p>
        </w:tc>
      </w:tr>
      <w:tr w:rsidR="001D30F4" w:rsidRPr="00E921E4">
        <w:trPr>
          <w:jc w:val="center"/>
        </w:trPr>
        <w:tc>
          <w:tcPr>
            <w:tcW w:w="452" w:type="pct"/>
          </w:tcPr>
          <w:p w:rsidR="001D30F4" w:rsidRPr="00E921E4" w:rsidRDefault="001D30F4" w:rsidP="00C52705">
            <w:pPr>
              <w:jc w:val="center"/>
              <w:rPr>
                <w:rFonts w:ascii="Arial" w:eastAsia="Arial Unicode MS" w:hAnsi="Arial" w:cs="Arial"/>
                <w:dstrike/>
                <w:sz w:val="20"/>
                <w:szCs w:val="20"/>
              </w:rPr>
            </w:pPr>
            <w:r w:rsidRPr="00E921E4">
              <w:rPr>
                <w:rFonts w:ascii="Arial" w:eastAsia="Arial Unicode MS" w:hAnsi="Arial" w:cs="Arial"/>
                <w:dstrike/>
                <w:sz w:val="20"/>
                <w:szCs w:val="20"/>
              </w:rPr>
              <w:t>2</w:t>
            </w:r>
          </w:p>
        </w:tc>
        <w:tc>
          <w:tcPr>
            <w:tcW w:w="2294" w:type="pct"/>
          </w:tcPr>
          <w:p w:rsidR="001D30F4" w:rsidRPr="00E921E4" w:rsidRDefault="001D30F4" w:rsidP="00C52705">
            <w:pPr>
              <w:rPr>
                <w:rFonts w:ascii="Arial" w:eastAsia="Arial Unicode MS" w:hAnsi="Arial" w:cs="Arial"/>
                <w:dstrike/>
                <w:sz w:val="20"/>
                <w:szCs w:val="20"/>
              </w:rPr>
            </w:pPr>
            <w:r w:rsidRPr="00E921E4">
              <w:rPr>
                <w:rFonts w:ascii="Arial" w:eastAsia="Arial Unicode MS" w:hAnsi="Arial" w:cs="Arial"/>
                <w:dstrike/>
                <w:sz w:val="20"/>
                <w:szCs w:val="20"/>
              </w:rPr>
              <w:t>Assessor de Imprensa</w:t>
            </w:r>
          </w:p>
        </w:tc>
        <w:tc>
          <w:tcPr>
            <w:tcW w:w="1333" w:type="pct"/>
          </w:tcPr>
          <w:p w:rsidR="001D30F4" w:rsidRPr="00E921E4" w:rsidRDefault="001D30F4" w:rsidP="00C52705">
            <w:pPr>
              <w:jc w:val="center"/>
              <w:rPr>
                <w:rFonts w:ascii="Arial" w:eastAsia="Arial Unicode MS" w:hAnsi="Arial" w:cs="Arial"/>
                <w:dstrike/>
                <w:sz w:val="20"/>
                <w:szCs w:val="20"/>
              </w:rPr>
            </w:pPr>
            <w:r w:rsidRPr="00E921E4">
              <w:rPr>
                <w:rFonts w:ascii="Arial" w:eastAsia="Arial Unicode MS" w:hAnsi="Arial" w:cs="Arial"/>
                <w:dstrike/>
                <w:sz w:val="20"/>
                <w:szCs w:val="20"/>
              </w:rPr>
              <w:t>A</w:t>
            </w:r>
          </w:p>
        </w:tc>
        <w:tc>
          <w:tcPr>
            <w:tcW w:w="921" w:type="pct"/>
          </w:tcPr>
          <w:p w:rsidR="001D30F4" w:rsidRPr="00E921E4" w:rsidRDefault="001D30F4" w:rsidP="00C52705">
            <w:pPr>
              <w:jc w:val="center"/>
              <w:rPr>
                <w:rFonts w:ascii="Arial" w:eastAsia="Arial Unicode MS" w:hAnsi="Arial" w:cs="Arial"/>
                <w:dstrike/>
                <w:sz w:val="20"/>
                <w:szCs w:val="20"/>
              </w:rPr>
            </w:pPr>
            <w:r w:rsidRPr="00E921E4">
              <w:rPr>
                <w:rFonts w:ascii="Arial" w:eastAsia="Arial Unicode MS" w:hAnsi="Arial" w:cs="Arial"/>
                <w:dstrike/>
                <w:sz w:val="20"/>
                <w:szCs w:val="20"/>
              </w:rPr>
              <w:t>12</w:t>
            </w:r>
          </w:p>
        </w:tc>
      </w:tr>
      <w:tr w:rsidR="001D30F4" w:rsidRPr="00E921E4">
        <w:trPr>
          <w:jc w:val="center"/>
        </w:trPr>
        <w:tc>
          <w:tcPr>
            <w:tcW w:w="452" w:type="pct"/>
          </w:tcPr>
          <w:p w:rsidR="001D30F4" w:rsidRPr="00E921E4" w:rsidRDefault="001D30F4" w:rsidP="00C52705">
            <w:pPr>
              <w:jc w:val="center"/>
              <w:rPr>
                <w:rFonts w:ascii="Arial" w:eastAsia="Arial Unicode MS" w:hAnsi="Arial" w:cs="Arial"/>
                <w:dstrike/>
                <w:sz w:val="20"/>
                <w:szCs w:val="20"/>
              </w:rPr>
            </w:pPr>
          </w:p>
        </w:tc>
        <w:tc>
          <w:tcPr>
            <w:tcW w:w="2294" w:type="pct"/>
          </w:tcPr>
          <w:p w:rsidR="001D30F4" w:rsidRPr="00E921E4" w:rsidRDefault="001D30F4" w:rsidP="00C52705">
            <w:pPr>
              <w:rPr>
                <w:rFonts w:ascii="Arial" w:eastAsia="Arial Unicode MS" w:hAnsi="Arial" w:cs="Arial"/>
                <w:dstrike/>
                <w:sz w:val="20"/>
                <w:szCs w:val="20"/>
              </w:rPr>
            </w:pPr>
          </w:p>
        </w:tc>
        <w:tc>
          <w:tcPr>
            <w:tcW w:w="1333" w:type="pct"/>
          </w:tcPr>
          <w:p w:rsidR="001D30F4" w:rsidRPr="00E921E4" w:rsidRDefault="001D30F4" w:rsidP="00C52705">
            <w:pPr>
              <w:jc w:val="center"/>
              <w:rPr>
                <w:rFonts w:ascii="Arial" w:eastAsia="Arial Unicode MS" w:hAnsi="Arial" w:cs="Arial"/>
                <w:dstrike/>
                <w:sz w:val="20"/>
                <w:szCs w:val="20"/>
              </w:rPr>
            </w:pPr>
          </w:p>
        </w:tc>
        <w:tc>
          <w:tcPr>
            <w:tcW w:w="921" w:type="pct"/>
          </w:tcPr>
          <w:p w:rsidR="001D30F4" w:rsidRPr="00E921E4" w:rsidRDefault="001D30F4" w:rsidP="00C52705">
            <w:pPr>
              <w:jc w:val="center"/>
              <w:rPr>
                <w:rFonts w:ascii="Arial" w:eastAsia="Arial Unicode MS" w:hAnsi="Arial" w:cs="Arial"/>
                <w:dstrike/>
                <w:sz w:val="20"/>
                <w:szCs w:val="20"/>
              </w:rPr>
            </w:pPr>
          </w:p>
        </w:tc>
      </w:tr>
      <w:tr w:rsidR="001D30F4" w:rsidRPr="00E921E4">
        <w:trPr>
          <w:jc w:val="center"/>
        </w:trPr>
        <w:tc>
          <w:tcPr>
            <w:tcW w:w="452" w:type="pct"/>
          </w:tcPr>
          <w:p w:rsidR="001D30F4" w:rsidRPr="00E921E4" w:rsidRDefault="005429FA" w:rsidP="00C52705">
            <w:pPr>
              <w:jc w:val="center"/>
              <w:rPr>
                <w:rFonts w:ascii="Arial" w:eastAsia="Arial Unicode MS" w:hAnsi="Arial" w:cs="Arial"/>
                <w:dstrike/>
                <w:sz w:val="20"/>
                <w:szCs w:val="20"/>
              </w:rPr>
            </w:pPr>
            <w:r w:rsidRPr="00E921E4">
              <w:rPr>
                <w:rFonts w:ascii="Arial" w:eastAsia="Arial Unicode MS" w:hAnsi="Arial" w:cs="Arial"/>
                <w:dstrike/>
                <w:sz w:val="20"/>
                <w:szCs w:val="20"/>
              </w:rPr>
              <w:t>1</w:t>
            </w:r>
          </w:p>
        </w:tc>
        <w:tc>
          <w:tcPr>
            <w:tcW w:w="2294" w:type="pct"/>
          </w:tcPr>
          <w:p w:rsidR="001D30F4" w:rsidRPr="00E921E4" w:rsidRDefault="005429FA" w:rsidP="00C52705">
            <w:pPr>
              <w:rPr>
                <w:rFonts w:ascii="Arial" w:eastAsia="Arial Unicode MS" w:hAnsi="Arial" w:cs="Arial"/>
                <w:dstrike/>
                <w:sz w:val="20"/>
                <w:szCs w:val="20"/>
              </w:rPr>
            </w:pPr>
            <w:r w:rsidRPr="00E921E4">
              <w:rPr>
                <w:rFonts w:ascii="Arial" w:eastAsia="Arial Unicode MS" w:hAnsi="Arial" w:cs="Arial"/>
                <w:dstrike/>
                <w:sz w:val="20"/>
                <w:szCs w:val="20"/>
              </w:rPr>
              <w:t>Assessor de Planejamento e Controle</w:t>
            </w:r>
          </w:p>
        </w:tc>
        <w:tc>
          <w:tcPr>
            <w:tcW w:w="1333" w:type="pct"/>
          </w:tcPr>
          <w:p w:rsidR="001D30F4" w:rsidRPr="00E921E4" w:rsidRDefault="005429FA" w:rsidP="00C52705">
            <w:pPr>
              <w:jc w:val="center"/>
              <w:rPr>
                <w:rFonts w:ascii="Arial" w:eastAsia="Arial Unicode MS" w:hAnsi="Arial" w:cs="Arial"/>
                <w:dstrike/>
                <w:sz w:val="20"/>
                <w:szCs w:val="20"/>
              </w:rPr>
            </w:pPr>
            <w:r w:rsidRPr="00E921E4">
              <w:rPr>
                <w:rFonts w:ascii="Arial" w:eastAsia="Arial Unicode MS" w:hAnsi="Arial" w:cs="Arial"/>
                <w:dstrike/>
                <w:sz w:val="20"/>
                <w:szCs w:val="20"/>
              </w:rPr>
              <w:t>R</w:t>
            </w:r>
          </w:p>
        </w:tc>
        <w:tc>
          <w:tcPr>
            <w:tcW w:w="921" w:type="pct"/>
          </w:tcPr>
          <w:p w:rsidR="001D30F4" w:rsidRPr="00E921E4" w:rsidRDefault="005429FA" w:rsidP="00C52705">
            <w:pPr>
              <w:jc w:val="center"/>
              <w:rPr>
                <w:rFonts w:ascii="Arial" w:eastAsia="Arial Unicode MS" w:hAnsi="Arial" w:cs="Arial"/>
                <w:dstrike/>
                <w:sz w:val="20"/>
                <w:szCs w:val="20"/>
              </w:rPr>
            </w:pPr>
            <w:r w:rsidRPr="00E921E4">
              <w:rPr>
                <w:rFonts w:ascii="Arial" w:eastAsia="Arial Unicode MS" w:hAnsi="Arial" w:cs="Arial"/>
                <w:dstrike/>
                <w:sz w:val="20"/>
                <w:szCs w:val="20"/>
              </w:rPr>
              <w:t>16</w:t>
            </w:r>
          </w:p>
        </w:tc>
      </w:tr>
      <w:tr w:rsidR="001D30F4" w:rsidRPr="00E921E4">
        <w:trPr>
          <w:jc w:val="center"/>
        </w:trPr>
        <w:tc>
          <w:tcPr>
            <w:tcW w:w="452" w:type="pct"/>
          </w:tcPr>
          <w:p w:rsidR="001D30F4" w:rsidRPr="00E921E4" w:rsidRDefault="001D30F4" w:rsidP="00C52705">
            <w:pPr>
              <w:jc w:val="center"/>
              <w:rPr>
                <w:rFonts w:ascii="Arial" w:eastAsia="Arial Unicode MS" w:hAnsi="Arial" w:cs="Arial"/>
                <w:dstrike/>
                <w:sz w:val="20"/>
                <w:szCs w:val="20"/>
              </w:rPr>
            </w:pPr>
          </w:p>
        </w:tc>
        <w:tc>
          <w:tcPr>
            <w:tcW w:w="2294" w:type="pct"/>
          </w:tcPr>
          <w:p w:rsidR="001D30F4" w:rsidRPr="00E921E4" w:rsidRDefault="001D30F4" w:rsidP="00C52705">
            <w:pPr>
              <w:rPr>
                <w:rFonts w:ascii="Arial" w:eastAsia="Arial Unicode MS" w:hAnsi="Arial" w:cs="Arial"/>
                <w:dstrike/>
                <w:sz w:val="20"/>
                <w:szCs w:val="20"/>
              </w:rPr>
            </w:pPr>
          </w:p>
        </w:tc>
        <w:tc>
          <w:tcPr>
            <w:tcW w:w="1333" w:type="pct"/>
          </w:tcPr>
          <w:p w:rsidR="001D30F4" w:rsidRPr="00E921E4" w:rsidRDefault="001D30F4" w:rsidP="00C52705">
            <w:pPr>
              <w:jc w:val="center"/>
              <w:rPr>
                <w:rFonts w:ascii="Arial" w:eastAsia="Arial Unicode MS" w:hAnsi="Arial" w:cs="Arial"/>
                <w:dstrike/>
                <w:sz w:val="20"/>
                <w:szCs w:val="20"/>
              </w:rPr>
            </w:pPr>
          </w:p>
        </w:tc>
        <w:tc>
          <w:tcPr>
            <w:tcW w:w="921" w:type="pct"/>
          </w:tcPr>
          <w:p w:rsidR="001D30F4" w:rsidRPr="00E921E4" w:rsidRDefault="001D30F4" w:rsidP="00C52705">
            <w:pPr>
              <w:jc w:val="center"/>
              <w:rPr>
                <w:rFonts w:ascii="Arial" w:eastAsia="Arial Unicode MS" w:hAnsi="Arial" w:cs="Arial"/>
                <w:dstrike/>
                <w:sz w:val="20"/>
                <w:szCs w:val="20"/>
              </w:rPr>
            </w:pPr>
          </w:p>
        </w:tc>
      </w:tr>
      <w:tr w:rsidR="001D30F4" w:rsidRPr="00E921E4">
        <w:trPr>
          <w:jc w:val="center"/>
        </w:trPr>
        <w:tc>
          <w:tcPr>
            <w:tcW w:w="452" w:type="pct"/>
          </w:tcPr>
          <w:p w:rsidR="001D30F4" w:rsidRPr="00E921E4" w:rsidRDefault="005429FA" w:rsidP="00C52705">
            <w:pPr>
              <w:jc w:val="center"/>
              <w:rPr>
                <w:rFonts w:ascii="Arial" w:eastAsia="Arial Unicode MS" w:hAnsi="Arial" w:cs="Arial"/>
                <w:dstrike/>
                <w:sz w:val="20"/>
                <w:szCs w:val="20"/>
              </w:rPr>
            </w:pPr>
            <w:r w:rsidRPr="00E921E4">
              <w:rPr>
                <w:rFonts w:ascii="Arial" w:eastAsia="Arial Unicode MS" w:hAnsi="Arial" w:cs="Arial"/>
                <w:dstrike/>
                <w:sz w:val="20"/>
                <w:szCs w:val="20"/>
              </w:rPr>
              <w:t>5</w:t>
            </w:r>
          </w:p>
        </w:tc>
        <w:tc>
          <w:tcPr>
            <w:tcW w:w="2294" w:type="pct"/>
          </w:tcPr>
          <w:p w:rsidR="001D30F4" w:rsidRPr="00E921E4" w:rsidRDefault="005429FA" w:rsidP="00C52705">
            <w:pPr>
              <w:rPr>
                <w:rFonts w:ascii="Arial" w:eastAsia="Arial Unicode MS" w:hAnsi="Arial" w:cs="Arial"/>
                <w:dstrike/>
                <w:sz w:val="20"/>
                <w:szCs w:val="20"/>
              </w:rPr>
            </w:pPr>
            <w:r w:rsidRPr="00E921E4">
              <w:rPr>
                <w:rFonts w:ascii="Arial" w:eastAsia="Arial Unicode MS" w:hAnsi="Arial" w:cs="Arial"/>
                <w:dstrike/>
                <w:sz w:val="20"/>
                <w:szCs w:val="20"/>
              </w:rPr>
              <w:t>Assessor Jurídico</w:t>
            </w:r>
          </w:p>
        </w:tc>
        <w:tc>
          <w:tcPr>
            <w:tcW w:w="1333" w:type="pct"/>
          </w:tcPr>
          <w:p w:rsidR="001D30F4" w:rsidRPr="00E921E4" w:rsidRDefault="005429FA" w:rsidP="00C52705">
            <w:pPr>
              <w:jc w:val="center"/>
              <w:rPr>
                <w:rFonts w:ascii="Arial" w:eastAsia="Arial Unicode MS" w:hAnsi="Arial" w:cs="Arial"/>
                <w:dstrike/>
                <w:sz w:val="20"/>
                <w:szCs w:val="20"/>
              </w:rPr>
            </w:pPr>
            <w:r w:rsidRPr="00E921E4">
              <w:rPr>
                <w:rFonts w:ascii="Arial" w:eastAsia="Arial Unicode MS" w:hAnsi="Arial" w:cs="Arial"/>
                <w:dstrike/>
                <w:sz w:val="20"/>
                <w:szCs w:val="20"/>
              </w:rPr>
              <w:t>R</w:t>
            </w:r>
          </w:p>
        </w:tc>
        <w:tc>
          <w:tcPr>
            <w:tcW w:w="921" w:type="pct"/>
          </w:tcPr>
          <w:p w:rsidR="001D30F4" w:rsidRPr="00E921E4" w:rsidRDefault="005429FA" w:rsidP="00C52705">
            <w:pPr>
              <w:jc w:val="center"/>
              <w:rPr>
                <w:rFonts w:ascii="Arial" w:eastAsia="Arial Unicode MS" w:hAnsi="Arial" w:cs="Arial"/>
                <w:dstrike/>
                <w:sz w:val="20"/>
                <w:szCs w:val="20"/>
              </w:rPr>
            </w:pPr>
            <w:r w:rsidRPr="00E921E4">
              <w:rPr>
                <w:rFonts w:ascii="Arial" w:eastAsia="Arial Unicode MS" w:hAnsi="Arial" w:cs="Arial"/>
                <w:dstrike/>
                <w:sz w:val="20"/>
                <w:szCs w:val="20"/>
              </w:rPr>
              <w:t>16</w:t>
            </w:r>
          </w:p>
        </w:tc>
      </w:tr>
      <w:tr w:rsidR="001D30F4" w:rsidRPr="00E921E4">
        <w:trPr>
          <w:jc w:val="center"/>
        </w:trPr>
        <w:tc>
          <w:tcPr>
            <w:tcW w:w="452" w:type="pct"/>
          </w:tcPr>
          <w:p w:rsidR="001D30F4" w:rsidRPr="00E921E4" w:rsidRDefault="001D30F4" w:rsidP="00C52705">
            <w:pPr>
              <w:jc w:val="center"/>
              <w:rPr>
                <w:rFonts w:ascii="Arial" w:eastAsia="Arial Unicode MS" w:hAnsi="Arial" w:cs="Arial"/>
                <w:dstrike/>
                <w:sz w:val="20"/>
                <w:szCs w:val="20"/>
              </w:rPr>
            </w:pPr>
          </w:p>
        </w:tc>
        <w:tc>
          <w:tcPr>
            <w:tcW w:w="2294" w:type="pct"/>
          </w:tcPr>
          <w:p w:rsidR="001D30F4" w:rsidRPr="00E921E4" w:rsidRDefault="001D30F4" w:rsidP="00C52705">
            <w:pPr>
              <w:rPr>
                <w:rFonts w:ascii="Arial" w:eastAsia="Arial Unicode MS" w:hAnsi="Arial" w:cs="Arial"/>
                <w:dstrike/>
                <w:sz w:val="20"/>
                <w:szCs w:val="20"/>
              </w:rPr>
            </w:pPr>
          </w:p>
        </w:tc>
        <w:tc>
          <w:tcPr>
            <w:tcW w:w="1333" w:type="pct"/>
          </w:tcPr>
          <w:p w:rsidR="001D30F4" w:rsidRPr="00E921E4" w:rsidRDefault="001D30F4" w:rsidP="00C52705">
            <w:pPr>
              <w:jc w:val="center"/>
              <w:rPr>
                <w:rFonts w:ascii="Arial" w:eastAsia="Arial Unicode MS" w:hAnsi="Arial" w:cs="Arial"/>
                <w:dstrike/>
                <w:sz w:val="20"/>
                <w:szCs w:val="20"/>
              </w:rPr>
            </w:pPr>
          </w:p>
        </w:tc>
        <w:tc>
          <w:tcPr>
            <w:tcW w:w="921" w:type="pct"/>
          </w:tcPr>
          <w:p w:rsidR="001D30F4" w:rsidRPr="00E921E4" w:rsidRDefault="001D30F4" w:rsidP="00C52705">
            <w:pPr>
              <w:jc w:val="center"/>
              <w:rPr>
                <w:rFonts w:ascii="Arial" w:eastAsia="Arial Unicode MS" w:hAnsi="Arial" w:cs="Arial"/>
                <w:dstrike/>
                <w:sz w:val="20"/>
                <w:szCs w:val="20"/>
              </w:rPr>
            </w:pPr>
          </w:p>
        </w:tc>
      </w:tr>
      <w:tr w:rsidR="001D30F4" w:rsidRPr="00E921E4">
        <w:trPr>
          <w:jc w:val="center"/>
        </w:trPr>
        <w:tc>
          <w:tcPr>
            <w:tcW w:w="452" w:type="pct"/>
          </w:tcPr>
          <w:p w:rsidR="001D30F4" w:rsidRPr="00E921E4" w:rsidRDefault="005429FA" w:rsidP="00C52705">
            <w:pPr>
              <w:jc w:val="center"/>
              <w:rPr>
                <w:rFonts w:ascii="Arial" w:eastAsia="Arial Unicode MS" w:hAnsi="Arial" w:cs="Arial"/>
                <w:dstrike/>
                <w:sz w:val="20"/>
                <w:szCs w:val="20"/>
              </w:rPr>
            </w:pPr>
            <w:r w:rsidRPr="00E921E4">
              <w:rPr>
                <w:rFonts w:ascii="Arial" w:eastAsia="Arial Unicode MS" w:hAnsi="Arial" w:cs="Arial"/>
                <w:dstrike/>
                <w:sz w:val="20"/>
                <w:szCs w:val="20"/>
              </w:rPr>
              <w:t>6</w:t>
            </w:r>
          </w:p>
        </w:tc>
        <w:tc>
          <w:tcPr>
            <w:tcW w:w="2294" w:type="pct"/>
          </w:tcPr>
          <w:p w:rsidR="001D30F4" w:rsidRPr="00E921E4" w:rsidRDefault="005429FA" w:rsidP="00C52705">
            <w:pPr>
              <w:rPr>
                <w:rFonts w:ascii="Arial" w:eastAsia="Arial Unicode MS" w:hAnsi="Arial" w:cs="Arial"/>
                <w:dstrike/>
                <w:sz w:val="20"/>
                <w:szCs w:val="20"/>
              </w:rPr>
            </w:pPr>
            <w:r w:rsidRPr="00E921E4">
              <w:rPr>
                <w:rFonts w:ascii="Arial" w:eastAsia="Arial Unicode MS" w:hAnsi="Arial" w:cs="Arial"/>
                <w:dstrike/>
                <w:sz w:val="20"/>
                <w:szCs w:val="20"/>
              </w:rPr>
              <w:t>Chefe de Departamento A</w:t>
            </w:r>
          </w:p>
        </w:tc>
        <w:tc>
          <w:tcPr>
            <w:tcW w:w="1333" w:type="pct"/>
          </w:tcPr>
          <w:p w:rsidR="001D30F4" w:rsidRPr="00E921E4" w:rsidRDefault="005429FA" w:rsidP="00C52705">
            <w:pPr>
              <w:jc w:val="center"/>
              <w:rPr>
                <w:rFonts w:ascii="Arial" w:eastAsia="Arial Unicode MS" w:hAnsi="Arial" w:cs="Arial"/>
                <w:dstrike/>
                <w:sz w:val="20"/>
                <w:szCs w:val="20"/>
              </w:rPr>
            </w:pPr>
            <w:r w:rsidRPr="00E921E4">
              <w:rPr>
                <w:rFonts w:ascii="Arial" w:eastAsia="Arial Unicode MS" w:hAnsi="Arial" w:cs="Arial"/>
                <w:dstrike/>
                <w:sz w:val="20"/>
                <w:szCs w:val="20"/>
              </w:rPr>
              <w:t>A</w:t>
            </w:r>
          </w:p>
        </w:tc>
        <w:tc>
          <w:tcPr>
            <w:tcW w:w="921" w:type="pct"/>
          </w:tcPr>
          <w:p w:rsidR="001D30F4" w:rsidRPr="00E921E4" w:rsidRDefault="005429FA" w:rsidP="00C52705">
            <w:pPr>
              <w:jc w:val="center"/>
              <w:rPr>
                <w:rFonts w:ascii="Arial" w:eastAsia="Arial Unicode MS" w:hAnsi="Arial" w:cs="Arial"/>
                <w:dstrike/>
                <w:sz w:val="20"/>
                <w:szCs w:val="20"/>
              </w:rPr>
            </w:pPr>
            <w:r w:rsidRPr="00E921E4">
              <w:rPr>
                <w:rFonts w:ascii="Arial" w:eastAsia="Arial Unicode MS" w:hAnsi="Arial" w:cs="Arial"/>
                <w:dstrike/>
                <w:sz w:val="20"/>
                <w:szCs w:val="20"/>
              </w:rPr>
              <w:t>13</w:t>
            </w:r>
          </w:p>
        </w:tc>
      </w:tr>
      <w:tr w:rsidR="001D30F4" w:rsidRPr="00E921E4">
        <w:trPr>
          <w:jc w:val="center"/>
        </w:trPr>
        <w:tc>
          <w:tcPr>
            <w:tcW w:w="452" w:type="pct"/>
          </w:tcPr>
          <w:p w:rsidR="001D30F4" w:rsidRPr="00E921E4" w:rsidRDefault="001D30F4" w:rsidP="00C52705">
            <w:pPr>
              <w:jc w:val="center"/>
              <w:rPr>
                <w:rFonts w:ascii="Arial" w:eastAsia="Arial Unicode MS" w:hAnsi="Arial" w:cs="Arial"/>
                <w:dstrike/>
                <w:sz w:val="20"/>
                <w:szCs w:val="20"/>
              </w:rPr>
            </w:pPr>
          </w:p>
        </w:tc>
        <w:tc>
          <w:tcPr>
            <w:tcW w:w="2294" w:type="pct"/>
          </w:tcPr>
          <w:p w:rsidR="001D30F4" w:rsidRPr="00E921E4" w:rsidRDefault="001D30F4" w:rsidP="00C52705">
            <w:pPr>
              <w:rPr>
                <w:rFonts w:ascii="Arial" w:eastAsia="Arial Unicode MS" w:hAnsi="Arial" w:cs="Arial"/>
                <w:dstrike/>
                <w:sz w:val="20"/>
                <w:szCs w:val="20"/>
              </w:rPr>
            </w:pPr>
          </w:p>
        </w:tc>
        <w:tc>
          <w:tcPr>
            <w:tcW w:w="1333" w:type="pct"/>
          </w:tcPr>
          <w:p w:rsidR="001D30F4" w:rsidRPr="00E921E4" w:rsidRDefault="001D30F4" w:rsidP="00C52705">
            <w:pPr>
              <w:jc w:val="center"/>
              <w:rPr>
                <w:rFonts w:ascii="Arial" w:eastAsia="Arial Unicode MS" w:hAnsi="Arial" w:cs="Arial"/>
                <w:dstrike/>
                <w:sz w:val="20"/>
                <w:szCs w:val="20"/>
              </w:rPr>
            </w:pPr>
          </w:p>
        </w:tc>
        <w:tc>
          <w:tcPr>
            <w:tcW w:w="921" w:type="pct"/>
          </w:tcPr>
          <w:p w:rsidR="001D30F4" w:rsidRPr="00E921E4" w:rsidRDefault="001D30F4" w:rsidP="00C52705">
            <w:pPr>
              <w:jc w:val="center"/>
              <w:rPr>
                <w:rFonts w:ascii="Arial" w:eastAsia="Arial Unicode MS" w:hAnsi="Arial" w:cs="Arial"/>
                <w:dstrike/>
                <w:sz w:val="20"/>
                <w:szCs w:val="20"/>
              </w:rPr>
            </w:pPr>
          </w:p>
        </w:tc>
      </w:tr>
      <w:tr w:rsidR="001D30F4" w:rsidRPr="00E921E4">
        <w:trPr>
          <w:jc w:val="center"/>
        </w:trPr>
        <w:tc>
          <w:tcPr>
            <w:tcW w:w="452" w:type="pct"/>
          </w:tcPr>
          <w:p w:rsidR="001D30F4" w:rsidRPr="00E921E4" w:rsidRDefault="005429FA" w:rsidP="00C52705">
            <w:pPr>
              <w:jc w:val="center"/>
              <w:rPr>
                <w:rFonts w:ascii="Arial" w:eastAsia="Arial Unicode MS" w:hAnsi="Arial" w:cs="Arial"/>
                <w:dstrike/>
                <w:sz w:val="20"/>
                <w:szCs w:val="20"/>
              </w:rPr>
            </w:pPr>
            <w:r w:rsidRPr="00E921E4">
              <w:rPr>
                <w:rFonts w:ascii="Arial" w:eastAsia="Arial Unicode MS" w:hAnsi="Arial" w:cs="Arial"/>
                <w:dstrike/>
                <w:sz w:val="20"/>
                <w:szCs w:val="20"/>
              </w:rPr>
              <w:t>2</w:t>
            </w:r>
          </w:p>
        </w:tc>
        <w:tc>
          <w:tcPr>
            <w:tcW w:w="2294" w:type="pct"/>
          </w:tcPr>
          <w:p w:rsidR="001D30F4" w:rsidRPr="00E921E4" w:rsidRDefault="005429FA" w:rsidP="00C52705">
            <w:pPr>
              <w:rPr>
                <w:rFonts w:ascii="Arial" w:eastAsia="Arial Unicode MS" w:hAnsi="Arial" w:cs="Arial"/>
                <w:dstrike/>
                <w:sz w:val="20"/>
                <w:szCs w:val="20"/>
              </w:rPr>
            </w:pPr>
            <w:r w:rsidRPr="00E921E4">
              <w:rPr>
                <w:rFonts w:ascii="Arial" w:eastAsia="Arial Unicode MS" w:hAnsi="Arial" w:cs="Arial"/>
                <w:dstrike/>
                <w:sz w:val="20"/>
                <w:szCs w:val="20"/>
              </w:rPr>
              <w:t>Chefe de Departamento B</w:t>
            </w:r>
          </w:p>
        </w:tc>
        <w:tc>
          <w:tcPr>
            <w:tcW w:w="1333" w:type="pct"/>
          </w:tcPr>
          <w:p w:rsidR="001D30F4" w:rsidRPr="00E921E4" w:rsidRDefault="005429FA" w:rsidP="00C52705">
            <w:pPr>
              <w:jc w:val="center"/>
              <w:rPr>
                <w:rFonts w:ascii="Arial" w:eastAsia="Arial Unicode MS" w:hAnsi="Arial" w:cs="Arial"/>
                <w:dstrike/>
                <w:sz w:val="20"/>
                <w:szCs w:val="20"/>
              </w:rPr>
            </w:pPr>
            <w:r w:rsidRPr="00E921E4">
              <w:rPr>
                <w:rFonts w:ascii="Arial" w:eastAsia="Arial Unicode MS" w:hAnsi="Arial" w:cs="Arial"/>
                <w:dstrike/>
                <w:sz w:val="20"/>
                <w:szCs w:val="20"/>
              </w:rPr>
              <w:t>A</w:t>
            </w:r>
          </w:p>
        </w:tc>
        <w:tc>
          <w:tcPr>
            <w:tcW w:w="921" w:type="pct"/>
          </w:tcPr>
          <w:p w:rsidR="001D30F4" w:rsidRPr="00E921E4" w:rsidRDefault="005429FA" w:rsidP="00C52705">
            <w:pPr>
              <w:jc w:val="center"/>
              <w:rPr>
                <w:rFonts w:ascii="Arial" w:eastAsia="Arial Unicode MS" w:hAnsi="Arial" w:cs="Arial"/>
                <w:dstrike/>
                <w:sz w:val="20"/>
                <w:szCs w:val="20"/>
              </w:rPr>
            </w:pPr>
            <w:r w:rsidRPr="00E921E4">
              <w:rPr>
                <w:rFonts w:ascii="Arial" w:eastAsia="Arial Unicode MS" w:hAnsi="Arial" w:cs="Arial"/>
                <w:dstrike/>
                <w:sz w:val="20"/>
                <w:szCs w:val="20"/>
              </w:rPr>
              <w:t>14</w:t>
            </w:r>
          </w:p>
        </w:tc>
      </w:tr>
      <w:tr w:rsidR="001D30F4" w:rsidRPr="00E921E4">
        <w:trPr>
          <w:jc w:val="center"/>
        </w:trPr>
        <w:tc>
          <w:tcPr>
            <w:tcW w:w="452" w:type="pct"/>
          </w:tcPr>
          <w:p w:rsidR="001D30F4" w:rsidRPr="00E921E4" w:rsidRDefault="001D30F4" w:rsidP="00C52705">
            <w:pPr>
              <w:jc w:val="center"/>
              <w:rPr>
                <w:rFonts w:ascii="Arial" w:eastAsia="Arial Unicode MS" w:hAnsi="Arial" w:cs="Arial"/>
                <w:dstrike/>
                <w:sz w:val="20"/>
                <w:szCs w:val="20"/>
              </w:rPr>
            </w:pPr>
          </w:p>
        </w:tc>
        <w:tc>
          <w:tcPr>
            <w:tcW w:w="2294" w:type="pct"/>
          </w:tcPr>
          <w:p w:rsidR="001D30F4" w:rsidRPr="00E921E4" w:rsidRDefault="001D30F4" w:rsidP="00C52705">
            <w:pPr>
              <w:rPr>
                <w:rFonts w:ascii="Arial" w:eastAsia="Arial Unicode MS" w:hAnsi="Arial" w:cs="Arial"/>
                <w:dstrike/>
                <w:sz w:val="20"/>
                <w:szCs w:val="20"/>
              </w:rPr>
            </w:pPr>
          </w:p>
        </w:tc>
        <w:tc>
          <w:tcPr>
            <w:tcW w:w="1333" w:type="pct"/>
          </w:tcPr>
          <w:p w:rsidR="001D30F4" w:rsidRPr="00E921E4" w:rsidRDefault="001D30F4" w:rsidP="00C52705">
            <w:pPr>
              <w:jc w:val="center"/>
              <w:rPr>
                <w:rFonts w:ascii="Arial" w:eastAsia="Arial Unicode MS" w:hAnsi="Arial" w:cs="Arial"/>
                <w:dstrike/>
                <w:sz w:val="20"/>
                <w:szCs w:val="20"/>
              </w:rPr>
            </w:pPr>
          </w:p>
        </w:tc>
        <w:tc>
          <w:tcPr>
            <w:tcW w:w="921" w:type="pct"/>
          </w:tcPr>
          <w:p w:rsidR="001D30F4" w:rsidRPr="00E921E4" w:rsidRDefault="001D30F4" w:rsidP="00C52705">
            <w:pPr>
              <w:jc w:val="center"/>
              <w:rPr>
                <w:rFonts w:ascii="Arial" w:eastAsia="Arial Unicode MS" w:hAnsi="Arial" w:cs="Arial"/>
                <w:dstrike/>
                <w:sz w:val="20"/>
                <w:szCs w:val="20"/>
              </w:rPr>
            </w:pPr>
          </w:p>
        </w:tc>
      </w:tr>
      <w:tr w:rsidR="001D30F4" w:rsidRPr="00E921E4">
        <w:trPr>
          <w:jc w:val="center"/>
        </w:trPr>
        <w:tc>
          <w:tcPr>
            <w:tcW w:w="452" w:type="pct"/>
          </w:tcPr>
          <w:p w:rsidR="001D30F4" w:rsidRPr="00E921E4" w:rsidRDefault="005429FA" w:rsidP="00C52705">
            <w:pPr>
              <w:jc w:val="center"/>
              <w:rPr>
                <w:rFonts w:ascii="Arial" w:eastAsia="Arial Unicode MS" w:hAnsi="Arial" w:cs="Arial"/>
                <w:dstrike/>
                <w:sz w:val="20"/>
                <w:szCs w:val="20"/>
              </w:rPr>
            </w:pPr>
            <w:r w:rsidRPr="00E921E4">
              <w:rPr>
                <w:rFonts w:ascii="Arial" w:eastAsia="Arial Unicode MS" w:hAnsi="Arial" w:cs="Arial"/>
                <w:dstrike/>
                <w:sz w:val="20"/>
                <w:szCs w:val="20"/>
              </w:rPr>
              <w:t>1</w:t>
            </w:r>
          </w:p>
        </w:tc>
        <w:tc>
          <w:tcPr>
            <w:tcW w:w="2294" w:type="pct"/>
          </w:tcPr>
          <w:p w:rsidR="001D30F4" w:rsidRPr="00E921E4" w:rsidRDefault="005429FA" w:rsidP="00C52705">
            <w:pPr>
              <w:rPr>
                <w:rFonts w:ascii="Arial" w:eastAsia="Arial Unicode MS" w:hAnsi="Arial" w:cs="Arial"/>
                <w:dstrike/>
                <w:sz w:val="20"/>
                <w:szCs w:val="20"/>
              </w:rPr>
            </w:pPr>
            <w:r w:rsidRPr="00E921E4">
              <w:rPr>
                <w:rFonts w:ascii="Arial" w:eastAsia="Arial Unicode MS" w:hAnsi="Arial" w:cs="Arial"/>
                <w:dstrike/>
                <w:sz w:val="20"/>
                <w:szCs w:val="20"/>
              </w:rPr>
              <w:t>Chefe de Departamento C</w:t>
            </w:r>
          </w:p>
        </w:tc>
        <w:tc>
          <w:tcPr>
            <w:tcW w:w="1333" w:type="pct"/>
          </w:tcPr>
          <w:p w:rsidR="001D30F4" w:rsidRPr="00E921E4" w:rsidRDefault="002A57CE" w:rsidP="00C52705">
            <w:pPr>
              <w:jc w:val="center"/>
              <w:rPr>
                <w:rFonts w:ascii="Arial" w:eastAsia="Arial Unicode MS" w:hAnsi="Arial" w:cs="Arial"/>
                <w:dstrike/>
                <w:sz w:val="20"/>
                <w:szCs w:val="20"/>
              </w:rPr>
            </w:pPr>
            <w:r w:rsidRPr="00E921E4">
              <w:rPr>
                <w:rFonts w:ascii="Arial" w:eastAsia="Arial Unicode MS" w:hAnsi="Arial" w:cs="Arial"/>
                <w:dstrike/>
                <w:sz w:val="20"/>
                <w:szCs w:val="20"/>
              </w:rPr>
              <w:t>A</w:t>
            </w:r>
          </w:p>
        </w:tc>
        <w:tc>
          <w:tcPr>
            <w:tcW w:w="921" w:type="pct"/>
          </w:tcPr>
          <w:p w:rsidR="001D30F4" w:rsidRPr="00E921E4" w:rsidRDefault="005429FA" w:rsidP="00C52705">
            <w:pPr>
              <w:jc w:val="center"/>
              <w:rPr>
                <w:rFonts w:ascii="Arial" w:eastAsia="Arial Unicode MS" w:hAnsi="Arial" w:cs="Arial"/>
                <w:dstrike/>
                <w:sz w:val="20"/>
                <w:szCs w:val="20"/>
              </w:rPr>
            </w:pPr>
            <w:r w:rsidRPr="00E921E4">
              <w:rPr>
                <w:rFonts w:ascii="Arial" w:eastAsia="Arial Unicode MS" w:hAnsi="Arial" w:cs="Arial"/>
                <w:dstrike/>
                <w:sz w:val="20"/>
                <w:szCs w:val="20"/>
              </w:rPr>
              <w:t>16</w:t>
            </w:r>
          </w:p>
        </w:tc>
      </w:tr>
      <w:tr w:rsidR="001D30F4" w:rsidRPr="00E921E4">
        <w:trPr>
          <w:jc w:val="center"/>
        </w:trPr>
        <w:tc>
          <w:tcPr>
            <w:tcW w:w="452" w:type="pct"/>
          </w:tcPr>
          <w:p w:rsidR="001D30F4" w:rsidRPr="00E921E4" w:rsidRDefault="001D30F4" w:rsidP="00C52705">
            <w:pPr>
              <w:jc w:val="center"/>
              <w:rPr>
                <w:rFonts w:ascii="Arial" w:eastAsia="Arial Unicode MS" w:hAnsi="Arial" w:cs="Arial"/>
                <w:dstrike/>
                <w:sz w:val="20"/>
                <w:szCs w:val="20"/>
              </w:rPr>
            </w:pPr>
          </w:p>
        </w:tc>
        <w:tc>
          <w:tcPr>
            <w:tcW w:w="2294" w:type="pct"/>
          </w:tcPr>
          <w:p w:rsidR="001D30F4" w:rsidRPr="00E921E4" w:rsidRDefault="001D30F4" w:rsidP="00C52705">
            <w:pPr>
              <w:rPr>
                <w:rFonts w:ascii="Arial" w:eastAsia="Arial Unicode MS" w:hAnsi="Arial" w:cs="Arial"/>
                <w:dstrike/>
                <w:sz w:val="20"/>
                <w:szCs w:val="20"/>
              </w:rPr>
            </w:pPr>
          </w:p>
        </w:tc>
        <w:tc>
          <w:tcPr>
            <w:tcW w:w="1333" w:type="pct"/>
          </w:tcPr>
          <w:p w:rsidR="001D30F4" w:rsidRPr="00E921E4" w:rsidRDefault="001D30F4" w:rsidP="00C52705">
            <w:pPr>
              <w:jc w:val="center"/>
              <w:rPr>
                <w:rFonts w:ascii="Arial" w:eastAsia="Arial Unicode MS" w:hAnsi="Arial" w:cs="Arial"/>
                <w:dstrike/>
                <w:sz w:val="20"/>
                <w:szCs w:val="20"/>
              </w:rPr>
            </w:pPr>
          </w:p>
        </w:tc>
        <w:tc>
          <w:tcPr>
            <w:tcW w:w="921" w:type="pct"/>
          </w:tcPr>
          <w:p w:rsidR="001D30F4" w:rsidRPr="00E921E4" w:rsidRDefault="001D30F4" w:rsidP="00C52705">
            <w:pPr>
              <w:jc w:val="center"/>
              <w:rPr>
                <w:rFonts w:ascii="Arial" w:eastAsia="Arial Unicode MS" w:hAnsi="Arial" w:cs="Arial"/>
                <w:dstrike/>
                <w:sz w:val="20"/>
                <w:szCs w:val="20"/>
              </w:rPr>
            </w:pPr>
          </w:p>
        </w:tc>
      </w:tr>
      <w:tr w:rsidR="001D30F4" w:rsidRPr="00E921E4">
        <w:trPr>
          <w:jc w:val="center"/>
        </w:trPr>
        <w:tc>
          <w:tcPr>
            <w:tcW w:w="452" w:type="pct"/>
          </w:tcPr>
          <w:p w:rsidR="001D30F4" w:rsidRPr="00E921E4" w:rsidRDefault="005429FA" w:rsidP="00C52705">
            <w:pPr>
              <w:jc w:val="center"/>
              <w:rPr>
                <w:rFonts w:ascii="Arial" w:eastAsia="Arial Unicode MS" w:hAnsi="Arial" w:cs="Arial"/>
                <w:dstrike/>
                <w:sz w:val="20"/>
                <w:szCs w:val="20"/>
              </w:rPr>
            </w:pPr>
            <w:r w:rsidRPr="00E921E4">
              <w:rPr>
                <w:rFonts w:ascii="Arial" w:eastAsia="Arial Unicode MS" w:hAnsi="Arial" w:cs="Arial"/>
                <w:dstrike/>
                <w:sz w:val="20"/>
                <w:szCs w:val="20"/>
              </w:rPr>
              <w:t xml:space="preserve">7 </w:t>
            </w:r>
          </w:p>
        </w:tc>
        <w:tc>
          <w:tcPr>
            <w:tcW w:w="2294" w:type="pct"/>
          </w:tcPr>
          <w:p w:rsidR="001D30F4" w:rsidRPr="00E921E4" w:rsidRDefault="005429FA" w:rsidP="00C52705">
            <w:pPr>
              <w:rPr>
                <w:rFonts w:ascii="Arial" w:eastAsia="Arial Unicode MS" w:hAnsi="Arial" w:cs="Arial"/>
                <w:dstrike/>
                <w:sz w:val="20"/>
                <w:szCs w:val="20"/>
              </w:rPr>
            </w:pPr>
            <w:r w:rsidRPr="00E921E4">
              <w:rPr>
                <w:rFonts w:ascii="Arial" w:eastAsia="Arial Unicode MS" w:hAnsi="Arial" w:cs="Arial"/>
                <w:dstrike/>
                <w:sz w:val="20"/>
                <w:szCs w:val="20"/>
              </w:rPr>
              <w:t>Chefe de Seção A</w:t>
            </w:r>
          </w:p>
        </w:tc>
        <w:tc>
          <w:tcPr>
            <w:tcW w:w="1333" w:type="pct"/>
          </w:tcPr>
          <w:p w:rsidR="001D30F4" w:rsidRPr="00E921E4" w:rsidRDefault="005429FA" w:rsidP="00C52705">
            <w:pPr>
              <w:jc w:val="center"/>
              <w:rPr>
                <w:rFonts w:ascii="Arial" w:eastAsia="Arial Unicode MS" w:hAnsi="Arial" w:cs="Arial"/>
                <w:dstrike/>
                <w:sz w:val="20"/>
                <w:szCs w:val="20"/>
              </w:rPr>
            </w:pPr>
            <w:r w:rsidRPr="00E921E4">
              <w:rPr>
                <w:rFonts w:ascii="Arial" w:eastAsia="Arial Unicode MS" w:hAnsi="Arial" w:cs="Arial"/>
                <w:dstrike/>
                <w:sz w:val="20"/>
                <w:szCs w:val="20"/>
              </w:rPr>
              <w:t>A/O</w:t>
            </w:r>
          </w:p>
        </w:tc>
        <w:tc>
          <w:tcPr>
            <w:tcW w:w="921" w:type="pct"/>
          </w:tcPr>
          <w:p w:rsidR="001D30F4" w:rsidRPr="00E921E4" w:rsidRDefault="005429FA" w:rsidP="00C52705">
            <w:pPr>
              <w:jc w:val="center"/>
              <w:rPr>
                <w:rFonts w:ascii="Arial" w:eastAsia="Arial Unicode MS" w:hAnsi="Arial" w:cs="Arial"/>
                <w:dstrike/>
                <w:sz w:val="20"/>
                <w:szCs w:val="20"/>
              </w:rPr>
            </w:pPr>
            <w:r w:rsidRPr="00E921E4">
              <w:rPr>
                <w:rFonts w:ascii="Arial" w:eastAsia="Arial Unicode MS" w:hAnsi="Arial" w:cs="Arial"/>
                <w:dstrike/>
                <w:sz w:val="20"/>
                <w:szCs w:val="20"/>
              </w:rPr>
              <w:t>12</w:t>
            </w:r>
          </w:p>
        </w:tc>
      </w:tr>
      <w:tr w:rsidR="001D30F4" w:rsidRPr="00E921E4">
        <w:trPr>
          <w:jc w:val="center"/>
        </w:trPr>
        <w:tc>
          <w:tcPr>
            <w:tcW w:w="452" w:type="pct"/>
          </w:tcPr>
          <w:p w:rsidR="001D30F4" w:rsidRPr="00E921E4" w:rsidRDefault="001D30F4" w:rsidP="00C52705">
            <w:pPr>
              <w:jc w:val="center"/>
              <w:rPr>
                <w:rFonts w:ascii="Arial" w:eastAsia="Arial Unicode MS" w:hAnsi="Arial" w:cs="Arial"/>
                <w:dstrike/>
                <w:sz w:val="20"/>
                <w:szCs w:val="20"/>
              </w:rPr>
            </w:pPr>
          </w:p>
        </w:tc>
        <w:tc>
          <w:tcPr>
            <w:tcW w:w="2294" w:type="pct"/>
          </w:tcPr>
          <w:p w:rsidR="001D30F4" w:rsidRPr="00E921E4" w:rsidRDefault="001D30F4" w:rsidP="00C52705">
            <w:pPr>
              <w:rPr>
                <w:rFonts w:ascii="Arial" w:eastAsia="Arial Unicode MS" w:hAnsi="Arial" w:cs="Arial"/>
                <w:dstrike/>
                <w:sz w:val="20"/>
                <w:szCs w:val="20"/>
              </w:rPr>
            </w:pPr>
          </w:p>
        </w:tc>
        <w:tc>
          <w:tcPr>
            <w:tcW w:w="1333" w:type="pct"/>
          </w:tcPr>
          <w:p w:rsidR="001D30F4" w:rsidRPr="00E921E4" w:rsidRDefault="001D30F4" w:rsidP="00C52705">
            <w:pPr>
              <w:jc w:val="center"/>
              <w:rPr>
                <w:rFonts w:ascii="Arial" w:eastAsia="Arial Unicode MS" w:hAnsi="Arial" w:cs="Arial"/>
                <w:dstrike/>
                <w:sz w:val="20"/>
                <w:szCs w:val="20"/>
              </w:rPr>
            </w:pPr>
          </w:p>
        </w:tc>
        <w:tc>
          <w:tcPr>
            <w:tcW w:w="921" w:type="pct"/>
          </w:tcPr>
          <w:p w:rsidR="001D30F4" w:rsidRPr="00E921E4" w:rsidRDefault="001D30F4" w:rsidP="00C52705">
            <w:pPr>
              <w:jc w:val="center"/>
              <w:rPr>
                <w:rFonts w:ascii="Arial" w:eastAsia="Arial Unicode MS" w:hAnsi="Arial" w:cs="Arial"/>
                <w:dstrike/>
                <w:sz w:val="20"/>
                <w:szCs w:val="20"/>
              </w:rPr>
            </w:pPr>
          </w:p>
        </w:tc>
      </w:tr>
      <w:tr w:rsidR="001D30F4" w:rsidRPr="00E921E4">
        <w:trPr>
          <w:jc w:val="center"/>
        </w:trPr>
        <w:tc>
          <w:tcPr>
            <w:tcW w:w="452" w:type="pct"/>
          </w:tcPr>
          <w:p w:rsidR="001D30F4" w:rsidRPr="00E921E4" w:rsidRDefault="008343CB" w:rsidP="00C52705">
            <w:pPr>
              <w:jc w:val="center"/>
              <w:rPr>
                <w:rFonts w:ascii="Arial" w:eastAsia="Arial Unicode MS" w:hAnsi="Arial" w:cs="Arial"/>
                <w:dstrike/>
                <w:sz w:val="20"/>
                <w:szCs w:val="20"/>
              </w:rPr>
            </w:pPr>
            <w:r w:rsidRPr="00E921E4">
              <w:rPr>
                <w:rFonts w:ascii="Arial" w:eastAsia="Arial Unicode MS" w:hAnsi="Arial" w:cs="Arial"/>
                <w:dstrike/>
                <w:sz w:val="20"/>
                <w:szCs w:val="20"/>
              </w:rPr>
              <w:t>1</w:t>
            </w:r>
          </w:p>
        </w:tc>
        <w:tc>
          <w:tcPr>
            <w:tcW w:w="2294" w:type="pct"/>
          </w:tcPr>
          <w:p w:rsidR="001D30F4" w:rsidRPr="00E921E4" w:rsidRDefault="008343CB" w:rsidP="00C52705">
            <w:pPr>
              <w:rPr>
                <w:rFonts w:ascii="Arial" w:eastAsia="Arial Unicode MS" w:hAnsi="Arial" w:cs="Arial"/>
                <w:dstrike/>
                <w:sz w:val="20"/>
                <w:szCs w:val="20"/>
              </w:rPr>
            </w:pPr>
            <w:r w:rsidRPr="00E921E4">
              <w:rPr>
                <w:rFonts w:ascii="Arial" w:eastAsia="Arial Unicode MS" w:hAnsi="Arial" w:cs="Arial"/>
                <w:dstrike/>
                <w:sz w:val="20"/>
                <w:szCs w:val="20"/>
              </w:rPr>
              <w:t>Chefe de Seção B</w:t>
            </w:r>
          </w:p>
        </w:tc>
        <w:tc>
          <w:tcPr>
            <w:tcW w:w="1333" w:type="pct"/>
          </w:tcPr>
          <w:p w:rsidR="001D30F4" w:rsidRPr="00E921E4" w:rsidRDefault="008343CB" w:rsidP="00C52705">
            <w:pPr>
              <w:jc w:val="center"/>
              <w:rPr>
                <w:rFonts w:ascii="Arial" w:eastAsia="Arial Unicode MS" w:hAnsi="Arial" w:cs="Arial"/>
                <w:dstrike/>
                <w:sz w:val="20"/>
                <w:szCs w:val="20"/>
              </w:rPr>
            </w:pPr>
            <w:r w:rsidRPr="00E921E4">
              <w:rPr>
                <w:rFonts w:ascii="Arial" w:eastAsia="Arial Unicode MS" w:hAnsi="Arial" w:cs="Arial"/>
                <w:dstrike/>
                <w:sz w:val="20"/>
                <w:szCs w:val="20"/>
              </w:rPr>
              <w:t>A/O</w:t>
            </w:r>
          </w:p>
        </w:tc>
        <w:tc>
          <w:tcPr>
            <w:tcW w:w="921" w:type="pct"/>
          </w:tcPr>
          <w:p w:rsidR="001D30F4" w:rsidRPr="00E921E4" w:rsidRDefault="008343CB" w:rsidP="00C52705">
            <w:pPr>
              <w:jc w:val="center"/>
              <w:rPr>
                <w:rFonts w:ascii="Arial" w:eastAsia="Arial Unicode MS" w:hAnsi="Arial" w:cs="Arial"/>
                <w:dstrike/>
                <w:sz w:val="20"/>
                <w:szCs w:val="20"/>
              </w:rPr>
            </w:pPr>
            <w:r w:rsidRPr="00E921E4">
              <w:rPr>
                <w:rFonts w:ascii="Arial" w:eastAsia="Arial Unicode MS" w:hAnsi="Arial" w:cs="Arial"/>
                <w:dstrike/>
                <w:sz w:val="20"/>
                <w:szCs w:val="20"/>
              </w:rPr>
              <w:t>13</w:t>
            </w:r>
          </w:p>
        </w:tc>
      </w:tr>
      <w:tr w:rsidR="001D30F4" w:rsidRPr="00E921E4">
        <w:trPr>
          <w:jc w:val="center"/>
        </w:trPr>
        <w:tc>
          <w:tcPr>
            <w:tcW w:w="452" w:type="pct"/>
          </w:tcPr>
          <w:p w:rsidR="001D30F4" w:rsidRPr="00E921E4" w:rsidRDefault="001D30F4" w:rsidP="00C52705">
            <w:pPr>
              <w:jc w:val="center"/>
              <w:rPr>
                <w:rFonts w:ascii="Arial" w:eastAsia="Arial Unicode MS" w:hAnsi="Arial" w:cs="Arial"/>
                <w:dstrike/>
                <w:sz w:val="20"/>
                <w:szCs w:val="20"/>
              </w:rPr>
            </w:pPr>
          </w:p>
        </w:tc>
        <w:tc>
          <w:tcPr>
            <w:tcW w:w="2294" w:type="pct"/>
          </w:tcPr>
          <w:p w:rsidR="001D30F4" w:rsidRPr="00E921E4" w:rsidRDefault="001D30F4" w:rsidP="00C52705">
            <w:pPr>
              <w:rPr>
                <w:rFonts w:ascii="Arial" w:eastAsia="Arial Unicode MS" w:hAnsi="Arial" w:cs="Arial"/>
                <w:dstrike/>
                <w:sz w:val="20"/>
                <w:szCs w:val="20"/>
              </w:rPr>
            </w:pPr>
          </w:p>
        </w:tc>
        <w:tc>
          <w:tcPr>
            <w:tcW w:w="1333" w:type="pct"/>
          </w:tcPr>
          <w:p w:rsidR="001D30F4" w:rsidRPr="00E921E4" w:rsidRDefault="001D30F4" w:rsidP="00C52705">
            <w:pPr>
              <w:jc w:val="center"/>
              <w:rPr>
                <w:rFonts w:ascii="Arial" w:eastAsia="Arial Unicode MS" w:hAnsi="Arial" w:cs="Arial"/>
                <w:dstrike/>
                <w:sz w:val="20"/>
                <w:szCs w:val="20"/>
              </w:rPr>
            </w:pPr>
          </w:p>
        </w:tc>
        <w:tc>
          <w:tcPr>
            <w:tcW w:w="921" w:type="pct"/>
          </w:tcPr>
          <w:p w:rsidR="001D30F4" w:rsidRPr="00E921E4" w:rsidRDefault="001D30F4" w:rsidP="00C52705">
            <w:pPr>
              <w:jc w:val="center"/>
              <w:rPr>
                <w:rFonts w:ascii="Arial" w:eastAsia="Arial Unicode MS" w:hAnsi="Arial" w:cs="Arial"/>
                <w:dstrike/>
                <w:sz w:val="20"/>
                <w:szCs w:val="20"/>
              </w:rPr>
            </w:pPr>
          </w:p>
        </w:tc>
      </w:tr>
      <w:tr w:rsidR="008343CB" w:rsidRPr="00E921E4">
        <w:trPr>
          <w:jc w:val="center"/>
        </w:trPr>
        <w:tc>
          <w:tcPr>
            <w:tcW w:w="452" w:type="pct"/>
          </w:tcPr>
          <w:p w:rsidR="008343CB" w:rsidRPr="00E921E4" w:rsidRDefault="008343CB" w:rsidP="00C52705">
            <w:pPr>
              <w:jc w:val="center"/>
              <w:rPr>
                <w:rFonts w:ascii="Arial" w:eastAsia="Arial Unicode MS" w:hAnsi="Arial" w:cs="Arial"/>
                <w:dstrike/>
                <w:sz w:val="20"/>
                <w:szCs w:val="20"/>
              </w:rPr>
            </w:pPr>
            <w:r w:rsidRPr="00E921E4">
              <w:rPr>
                <w:rFonts w:ascii="Arial" w:eastAsia="Arial Unicode MS" w:hAnsi="Arial" w:cs="Arial"/>
                <w:dstrike/>
                <w:sz w:val="20"/>
                <w:szCs w:val="20"/>
              </w:rPr>
              <w:t>1</w:t>
            </w:r>
          </w:p>
        </w:tc>
        <w:tc>
          <w:tcPr>
            <w:tcW w:w="2294" w:type="pct"/>
          </w:tcPr>
          <w:p w:rsidR="008343CB" w:rsidRPr="00E921E4" w:rsidRDefault="008343CB" w:rsidP="00C52705">
            <w:pPr>
              <w:rPr>
                <w:rFonts w:ascii="Arial" w:eastAsia="Arial Unicode MS" w:hAnsi="Arial" w:cs="Arial"/>
                <w:dstrike/>
                <w:sz w:val="20"/>
                <w:szCs w:val="20"/>
              </w:rPr>
            </w:pPr>
            <w:r w:rsidRPr="00E921E4">
              <w:rPr>
                <w:rFonts w:ascii="Arial" w:eastAsia="Arial Unicode MS" w:hAnsi="Arial" w:cs="Arial"/>
                <w:dstrike/>
                <w:sz w:val="20"/>
                <w:szCs w:val="20"/>
              </w:rPr>
              <w:t>Chefe de Seção C</w:t>
            </w:r>
          </w:p>
        </w:tc>
        <w:tc>
          <w:tcPr>
            <w:tcW w:w="1333" w:type="pct"/>
          </w:tcPr>
          <w:p w:rsidR="008343CB" w:rsidRPr="00E921E4" w:rsidRDefault="008343CB" w:rsidP="00C52705">
            <w:pPr>
              <w:jc w:val="center"/>
              <w:rPr>
                <w:rFonts w:ascii="Arial" w:eastAsia="Arial Unicode MS" w:hAnsi="Arial" w:cs="Arial"/>
                <w:dstrike/>
                <w:sz w:val="20"/>
                <w:szCs w:val="20"/>
              </w:rPr>
            </w:pPr>
            <w:r w:rsidRPr="00E921E4">
              <w:rPr>
                <w:rFonts w:ascii="Arial" w:eastAsia="Arial Unicode MS" w:hAnsi="Arial" w:cs="Arial"/>
                <w:dstrike/>
                <w:sz w:val="20"/>
                <w:szCs w:val="20"/>
              </w:rPr>
              <w:t>A/O</w:t>
            </w:r>
          </w:p>
        </w:tc>
        <w:tc>
          <w:tcPr>
            <w:tcW w:w="921" w:type="pct"/>
          </w:tcPr>
          <w:p w:rsidR="008343CB" w:rsidRPr="00E921E4" w:rsidRDefault="008343CB" w:rsidP="00C52705">
            <w:pPr>
              <w:jc w:val="center"/>
              <w:rPr>
                <w:rFonts w:ascii="Arial" w:eastAsia="Arial Unicode MS" w:hAnsi="Arial" w:cs="Arial"/>
                <w:dstrike/>
                <w:sz w:val="20"/>
                <w:szCs w:val="20"/>
              </w:rPr>
            </w:pPr>
            <w:r w:rsidRPr="00E921E4">
              <w:rPr>
                <w:rFonts w:ascii="Arial" w:eastAsia="Arial Unicode MS" w:hAnsi="Arial" w:cs="Arial"/>
                <w:dstrike/>
                <w:sz w:val="20"/>
                <w:szCs w:val="20"/>
              </w:rPr>
              <w:t>14</w:t>
            </w:r>
          </w:p>
        </w:tc>
      </w:tr>
      <w:tr w:rsidR="008343CB" w:rsidRPr="00E921E4">
        <w:trPr>
          <w:jc w:val="center"/>
        </w:trPr>
        <w:tc>
          <w:tcPr>
            <w:tcW w:w="452" w:type="pct"/>
          </w:tcPr>
          <w:p w:rsidR="008343CB" w:rsidRPr="00E921E4" w:rsidRDefault="008343CB" w:rsidP="00C52705">
            <w:pPr>
              <w:jc w:val="center"/>
              <w:rPr>
                <w:rFonts w:ascii="Arial" w:eastAsia="Arial Unicode MS" w:hAnsi="Arial" w:cs="Arial"/>
                <w:dstrike/>
                <w:sz w:val="20"/>
                <w:szCs w:val="20"/>
              </w:rPr>
            </w:pPr>
          </w:p>
        </w:tc>
        <w:tc>
          <w:tcPr>
            <w:tcW w:w="2294" w:type="pct"/>
          </w:tcPr>
          <w:p w:rsidR="008343CB" w:rsidRPr="00E921E4" w:rsidRDefault="008343CB" w:rsidP="00C52705">
            <w:pPr>
              <w:rPr>
                <w:rFonts w:ascii="Arial" w:eastAsia="Arial Unicode MS" w:hAnsi="Arial" w:cs="Arial"/>
                <w:dstrike/>
                <w:sz w:val="20"/>
                <w:szCs w:val="20"/>
              </w:rPr>
            </w:pPr>
          </w:p>
        </w:tc>
        <w:tc>
          <w:tcPr>
            <w:tcW w:w="1333" w:type="pct"/>
          </w:tcPr>
          <w:p w:rsidR="008343CB" w:rsidRPr="00E921E4" w:rsidRDefault="008343CB" w:rsidP="00C52705">
            <w:pPr>
              <w:jc w:val="center"/>
              <w:rPr>
                <w:rFonts w:ascii="Arial" w:eastAsia="Arial Unicode MS" w:hAnsi="Arial" w:cs="Arial"/>
                <w:dstrike/>
                <w:sz w:val="20"/>
                <w:szCs w:val="20"/>
              </w:rPr>
            </w:pPr>
          </w:p>
        </w:tc>
        <w:tc>
          <w:tcPr>
            <w:tcW w:w="921" w:type="pct"/>
          </w:tcPr>
          <w:p w:rsidR="008343CB" w:rsidRPr="00E921E4" w:rsidRDefault="008343CB" w:rsidP="00C52705">
            <w:pPr>
              <w:jc w:val="center"/>
              <w:rPr>
                <w:rFonts w:ascii="Arial" w:eastAsia="Arial Unicode MS" w:hAnsi="Arial" w:cs="Arial"/>
                <w:dstrike/>
                <w:sz w:val="20"/>
                <w:szCs w:val="20"/>
              </w:rPr>
            </w:pPr>
          </w:p>
        </w:tc>
      </w:tr>
      <w:tr w:rsidR="008343CB" w:rsidRPr="00E921E4">
        <w:trPr>
          <w:jc w:val="center"/>
        </w:trPr>
        <w:tc>
          <w:tcPr>
            <w:tcW w:w="452" w:type="pct"/>
          </w:tcPr>
          <w:p w:rsidR="008343CB" w:rsidRPr="00E921E4" w:rsidRDefault="008343CB" w:rsidP="00C52705">
            <w:pPr>
              <w:jc w:val="center"/>
              <w:rPr>
                <w:rFonts w:ascii="Arial" w:eastAsia="Arial Unicode MS" w:hAnsi="Arial" w:cs="Arial"/>
                <w:dstrike/>
                <w:sz w:val="20"/>
                <w:szCs w:val="20"/>
              </w:rPr>
            </w:pPr>
            <w:r w:rsidRPr="00E921E4">
              <w:rPr>
                <w:rFonts w:ascii="Arial" w:eastAsia="Arial Unicode MS" w:hAnsi="Arial" w:cs="Arial"/>
                <w:dstrike/>
                <w:sz w:val="20"/>
                <w:szCs w:val="20"/>
              </w:rPr>
              <w:t>3</w:t>
            </w:r>
          </w:p>
        </w:tc>
        <w:tc>
          <w:tcPr>
            <w:tcW w:w="2294" w:type="pct"/>
          </w:tcPr>
          <w:p w:rsidR="008343CB" w:rsidRPr="00E921E4" w:rsidRDefault="008343CB" w:rsidP="00C52705">
            <w:pPr>
              <w:rPr>
                <w:rFonts w:ascii="Arial" w:eastAsia="Arial Unicode MS" w:hAnsi="Arial" w:cs="Arial"/>
                <w:dstrike/>
                <w:sz w:val="20"/>
                <w:szCs w:val="20"/>
              </w:rPr>
            </w:pPr>
            <w:r w:rsidRPr="00E921E4">
              <w:rPr>
                <w:rFonts w:ascii="Arial" w:eastAsia="Arial Unicode MS" w:hAnsi="Arial" w:cs="Arial"/>
                <w:dstrike/>
                <w:sz w:val="20"/>
                <w:szCs w:val="20"/>
              </w:rPr>
              <w:t>Chefe de Seção A</w:t>
            </w:r>
          </w:p>
        </w:tc>
        <w:tc>
          <w:tcPr>
            <w:tcW w:w="1333" w:type="pct"/>
          </w:tcPr>
          <w:p w:rsidR="008343CB" w:rsidRPr="00E921E4" w:rsidRDefault="008343CB" w:rsidP="00C52705">
            <w:pPr>
              <w:jc w:val="center"/>
              <w:rPr>
                <w:rFonts w:ascii="Arial" w:eastAsia="Arial Unicode MS" w:hAnsi="Arial" w:cs="Arial"/>
                <w:dstrike/>
                <w:sz w:val="20"/>
                <w:szCs w:val="20"/>
              </w:rPr>
            </w:pPr>
            <w:r w:rsidRPr="00E921E4">
              <w:rPr>
                <w:rFonts w:ascii="Arial" w:eastAsia="Arial Unicode MS" w:hAnsi="Arial" w:cs="Arial"/>
                <w:dstrike/>
                <w:sz w:val="20"/>
                <w:szCs w:val="20"/>
              </w:rPr>
              <w:t>A/O</w:t>
            </w:r>
          </w:p>
        </w:tc>
        <w:tc>
          <w:tcPr>
            <w:tcW w:w="921" w:type="pct"/>
          </w:tcPr>
          <w:p w:rsidR="008343CB" w:rsidRPr="00E921E4" w:rsidRDefault="008343CB" w:rsidP="00C52705">
            <w:pPr>
              <w:jc w:val="center"/>
              <w:rPr>
                <w:rFonts w:ascii="Arial" w:eastAsia="Arial Unicode MS" w:hAnsi="Arial" w:cs="Arial"/>
                <w:dstrike/>
                <w:sz w:val="20"/>
                <w:szCs w:val="20"/>
              </w:rPr>
            </w:pPr>
            <w:r w:rsidRPr="00E921E4">
              <w:rPr>
                <w:rFonts w:ascii="Arial" w:eastAsia="Arial Unicode MS" w:hAnsi="Arial" w:cs="Arial"/>
                <w:dstrike/>
                <w:sz w:val="20"/>
                <w:szCs w:val="20"/>
              </w:rPr>
              <w:t>8</w:t>
            </w:r>
          </w:p>
        </w:tc>
      </w:tr>
      <w:tr w:rsidR="008343CB" w:rsidRPr="00E921E4">
        <w:trPr>
          <w:jc w:val="center"/>
        </w:trPr>
        <w:tc>
          <w:tcPr>
            <w:tcW w:w="452" w:type="pct"/>
          </w:tcPr>
          <w:p w:rsidR="008343CB" w:rsidRPr="00E921E4" w:rsidRDefault="008343CB" w:rsidP="00C52705">
            <w:pPr>
              <w:jc w:val="center"/>
              <w:rPr>
                <w:rFonts w:ascii="Arial" w:eastAsia="Arial Unicode MS" w:hAnsi="Arial" w:cs="Arial"/>
                <w:dstrike/>
                <w:sz w:val="20"/>
                <w:szCs w:val="20"/>
              </w:rPr>
            </w:pPr>
          </w:p>
        </w:tc>
        <w:tc>
          <w:tcPr>
            <w:tcW w:w="2294" w:type="pct"/>
          </w:tcPr>
          <w:p w:rsidR="008343CB" w:rsidRPr="00E921E4" w:rsidRDefault="008343CB" w:rsidP="00C52705">
            <w:pPr>
              <w:rPr>
                <w:rFonts w:ascii="Arial" w:eastAsia="Arial Unicode MS" w:hAnsi="Arial" w:cs="Arial"/>
                <w:dstrike/>
                <w:sz w:val="20"/>
                <w:szCs w:val="20"/>
              </w:rPr>
            </w:pPr>
          </w:p>
        </w:tc>
        <w:tc>
          <w:tcPr>
            <w:tcW w:w="1333" w:type="pct"/>
          </w:tcPr>
          <w:p w:rsidR="008343CB" w:rsidRPr="00E921E4" w:rsidRDefault="008343CB" w:rsidP="00C52705">
            <w:pPr>
              <w:jc w:val="center"/>
              <w:rPr>
                <w:rFonts w:ascii="Arial" w:eastAsia="Arial Unicode MS" w:hAnsi="Arial" w:cs="Arial"/>
                <w:dstrike/>
                <w:sz w:val="20"/>
                <w:szCs w:val="20"/>
              </w:rPr>
            </w:pPr>
          </w:p>
        </w:tc>
        <w:tc>
          <w:tcPr>
            <w:tcW w:w="921" w:type="pct"/>
          </w:tcPr>
          <w:p w:rsidR="008343CB" w:rsidRPr="00E921E4" w:rsidRDefault="008343CB" w:rsidP="00C52705">
            <w:pPr>
              <w:jc w:val="center"/>
              <w:rPr>
                <w:rFonts w:ascii="Arial" w:eastAsia="Arial Unicode MS" w:hAnsi="Arial" w:cs="Arial"/>
                <w:dstrike/>
                <w:sz w:val="20"/>
                <w:szCs w:val="20"/>
              </w:rPr>
            </w:pPr>
          </w:p>
        </w:tc>
      </w:tr>
      <w:tr w:rsidR="008343CB" w:rsidRPr="00E921E4">
        <w:trPr>
          <w:jc w:val="center"/>
        </w:trPr>
        <w:tc>
          <w:tcPr>
            <w:tcW w:w="452" w:type="pct"/>
          </w:tcPr>
          <w:p w:rsidR="008343CB" w:rsidRPr="00E921E4" w:rsidRDefault="008343CB" w:rsidP="00C52705">
            <w:pPr>
              <w:jc w:val="center"/>
              <w:rPr>
                <w:rFonts w:ascii="Arial" w:eastAsia="Arial Unicode MS" w:hAnsi="Arial" w:cs="Arial"/>
                <w:dstrike/>
                <w:sz w:val="20"/>
                <w:szCs w:val="20"/>
              </w:rPr>
            </w:pPr>
            <w:r w:rsidRPr="00E921E4">
              <w:rPr>
                <w:rFonts w:ascii="Arial" w:eastAsia="Arial Unicode MS" w:hAnsi="Arial" w:cs="Arial"/>
                <w:dstrike/>
                <w:sz w:val="20"/>
                <w:szCs w:val="20"/>
              </w:rPr>
              <w:t>13</w:t>
            </w:r>
          </w:p>
        </w:tc>
        <w:tc>
          <w:tcPr>
            <w:tcW w:w="2294" w:type="pct"/>
          </w:tcPr>
          <w:p w:rsidR="008343CB" w:rsidRPr="00E921E4" w:rsidRDefault="008343CB" w:rsidP="00C52705">
            <w:pPr>
              <w:rPr>
                <w:rFonts w:ascii="Arial" w:eastAsia="Arial Unicode MS" w:hAnsi="Arial" w:cs="Arial"/>
                <w:dstrike/>
                <w:sz w:val="20"/>
                <w:szCs w:val="20"/>
              </w:rPr>
            </w:pPr>
            <w:r w:rsidRPr="00E921E4">
              <w:rPr>
                <w:rFonts w:ascii="Arial" w:eastAsia="Arial Unicode MS" w:hAnsi="Arial" w:cs="Arial"/>
                <w:dstrike/>
                <w:sz w:val="20"/>
                <w:szCs w:val="20"/>
              </w:rPr>
              <w:t>Chefe de Seção B</w:t>
            </w:r>
          </w:p>
        </w:tc>
        <w:tc>
          <w:tcPr>
            <w:tcW w:w="1333" w:type="pct"/>
          </w:tcPr>
          <w:p w:rsidR="008343CB" w:rsidRPr="00E921E4" w:rsidRDefault="008343CB" w:rsidP="00C52705">
            <w:pPr>
              <w:jc w:val="center"/>
              <w:rPr>
                <w:rFonts w:ascii="Arial" w:eastAsia="Arial Unicode MS" w:hAnsi="Arial" w:cs="Arial"/>
                <w:dstrike/>
                <w:sz w:val="20"/>
                <w:szCs w:val="20"/>
              </w:rPr>
            </w:pPr>
            <w:r w:rsidRPr="00E921E4">
              <w:rPr>
                <w:rFonts w:ascii="Arial" w:eastAsia="Arial Unicode MS" w:hAnsi="Arial" w:cs="Arial"/>
                <w:dstrike/>
                <w:sz w:val="20"/>
                <w:szCs w:val="20"/>
              </w:rPr>
              <w:t>A/O</w:t>
            </w:r>
          </w:p>
        </w:tc>
        <w:tc>
          <w:tcPr>
            <w:tcW w:w="921" w:type="pct"/>
          </w:tcPr>
          <w:p w:rsidR="008343CB" w:rsidRPr="00E921E4" w:rsidRDefault="004E4B42" w:rsidP="00C52705">
            <w:pPr>
              <w:jc w:val="center"/>
              <w:rPr>
                <w:rFonts w:ascii="Arial" w:eastAsia="Arial Unicode MS" w:hAnsi="Arial" w:cs="Arial"/>
                <w:dstrike/>
                <w:sz w:val="20"/>
                <w:szCs w:val="20"/>
              </w:rPr>
            </w:pPr>
            <w:r w:rsidRPr="00E921E4">
              <w:rPr>
                <w:rFonts w:ascii="Arial" w:eastAsia="Arial Unicode MS" w:hAnsi="Arial" w:cs="Arial"/>
                <w:dstrike/>
                <w:sz w:val="20"/>
                <w:szCs w:val="20"/>
              </w:rPr>
              <w:t>10</w:t>
            </w:r>
          </w:p>
        </w:tc>
      </w:tr>
      <w:tr w:rsidR="008343CB" w:rsidRPr="00E921E4">
        <w:trPr>
          <w:jc w:val="center"/>
        </w:trPr>
        <w:tc>
          <w:tcPr>
            <w:tcW w:w="452" w:type="pct"/>
          </w:tcPr>
          <w:p w:rsidR="008343CB" w:rsidRPr="00E921E4" w:rsidRDefault="008343CB" w:rsidP="00C52705">
            <w:pPr>
              <w:jc w:val="center"/>
              <w:rPr>
                <w:rFonts w:ascii="Arial" w:eastAsia="Arial Unicode MS" w:hAnsi="Arial" w:cs="Arial"/>
                <w:dstrike/>
                <w:sz w:val="20"/>
                <w:szCs w:val="20"/>
              </w:rPr>
            </w:pPr>
          </w:p>
        </w:tc>
        <w:tc>
          <w:tcPr>
            <w:tcW w:w="2294" w:type="pct"/>
          </w:tcPr>
          <w:p w:rsidR="008343CB" w:rsidRPr="00E921E4" w:rsidRDefault="008343CB" w:rsidP="00C52705">
            <w:pPr>
              <w:rPr>
                <w:rFonts w:ascii="Arial" w:eastAsia="Arial Unicode MS" w:hAnsi="Arial" w:cs="Arial"/>
                <w:dstrike/>
                <w:sz w:val="20"/>
                <w:szCs w:val="20"/>
              </w:rPr>
            </w:pPr>
          </w:p>
        </w:tc>
        <w:tc>
          <w:tcPr>
            <w:tcW w:w="1333" w:type="pct"/>
          </w:tcPr>
          <w:p w:rsidR="008343CB" w:rsidRPr="00E921E4" w:rsidRDefault="008343CB" w:rsidP="00C52705">
            <w:pPr>
              <w:jc w:val="center"/>
              <w:rPr>
                <w:rFonts w:ascii="Arial" w:eastAsia="Arial Unicode MS" w:hAnsi="Arial" w:cs="Arial"/>
                <w:dstrike/>
                <w:sz w:val="20"/>
                <w:szCs w:val="20"/>
              </w:rPr>
            </w:pPr>
          </w:p>
        </w:tc>
        <w:tc>
          <w:tcPr>
            <w:tcW w:w="921" w:type="pct"/>
          </w:tcPr>
          <w:p w:rsidR="008343CB" w:rsidRPr="00E921E4" w:rsidRDefault="008343CB" w:rsidP="00C52705">
            <w:pPr>
              <w:jc w:val="center"/>
              <w:rPr>
                <w:rFonts w:ascii="Arial" w:eastAsia="Arial Unicode MS" w:hAnsi="Arial" w:cs="Arial"/>
                <w:dstrike/>
                <w:sz w:val="20"/>
                <w:szCs w:val="20"/>
              </w:rPr>
            </w:pPr>
          </w:p>
        </w:tc>
      </w:tr>
      <w:tr w:rsidR="004E4B42" w:rsidRPr="00E921E4">
        <w:trPr>
          <w:jc w:val="center"/>
        </w:trPr>
        <w:tc>
          <w:tcPr>
            <w:tcW w:w="452" w:type="pct"/>
          </w:tcPr>
          <w:p w:rsidR="004E4B42" w:rsidRPr="00E921E4" w:rsidRDefault="004E4B42" w:rsidP="00C52705">
            <w:pPr>
              <w:jc w:val="center"/>
              <w:rPr>
                <w:rFonts w:ascii="Arial" w:eastAsia="Arial Unicode MS" w:hAnsi="Arial" w:cs="Arial"/>
                <w:dstrike/>
                <w:sz w:val="20"/>
                <w:szCs w:val="20"/>
              </w:rPr>
            </w:pPr>
            <w:r w:rsidRPr="00E921E4">
              <w:rPr>
                <w:rFonts w:ascii="Arial" w:eastAsia="Arial Unicode MS" w:hAnsi="Arial" w:cs="Arial"/>
                <w:dstrike/>
                <w:sz w:val="20"/>
                <w:szCs w:val="20"/>
              </w:rPr>
              <w:t>8</w:t>
            </w:r>
          </w:p>
        </w:tc>
        <w:tc>
          <w:tcPr>
            <w:tcW w:w="2294" w:type="pct"/>
          </w:tcPr>
          <w:p w:rsidR="004E4B42" w:rsidRPr="00E921E4" w:rsidRDefault="004E4B42" w:rsidP="00C52705">
            <w:pPr>
              <w:rPr>
                <w:rFonts w:ascii="Arial" w:eastAsia="Arial Unicode MS" w:hAnsi="Arial" w:cs="Arial"/>
                <w:dstrike/>
                <w:sz w:val="20"/>
                <w:szCs w:val="20"/>
              </w:rPr>
            </w:pPr>
            <w:r w:rsidRPr="00E921E4">
              <w:rPr>
                <w:rFonts w:ascii="Arial" w:eastAsia="Arial Unicode MS" w:hAnsi="Arial" w:cs="Arial"/>
                <w:dstrike/>
                <w:sz w:val="20"/>
                <w:szCs w:val="20"/>
              </w:rPr>
              <w:t>Chefe de Seção C</w:t>
            </w:r>
          </w:p>
        </w:tc>
        <w:tc>
          <w:tcPr>
            <w:tcW w:w="1333" w:type="pct"/>
          </w:tcPr>
          <w:p w:rsidR="004E4B42" w:rsidRPr="00E921E4" w:rsidRDefault="004E4B42" w:rsidP="00C52705">
            <w:pPr>
              <w:jc w:val="center"/>
              <w:rPr>
                <w:rFonts w:ascii="Arial" w:eastAsia="Arial Unicode MS" w:hAnsi="Arial" w:cs="Arial"/>
                <w:dstrike/>
                <w:sz w:val="20"/>
                <w:szCs w:val="20"/>
              </w:rPr>
            </w:pPr>
            <w:r w:rsidRPr="00E921E4">
              <w:rPr>
                <w:rFonts w:ascii="Arial" w:eastAsia="Arial Unicode MS" w:hAnsi="Arial" w:cs="Arial"/>
                <w:dstrike/>
                <w:sz w:val="20"/>
                <w:szCs w:val="20"/>
              </w:rPr>
              <w:t>A/O</w:t>
            </w:r>
          </w:p>
        </w:tc>
        <w:tc>
          <w:tcPr>
            <w:tcW w:w="921" w:type="pct"/>
          </w:tcPr>
          <w:p w:rsidR="004E4B42" w:rsidRPr="00E921E4" w:rsidRDefault="004E4B42" w:rsidP="00C52705">
            <w:pPr>
              <w:jc w:val="center"/>
              <w:rPr>
                <w:rFonts w:ascii="Arial" w:eastAsia="Arial Unicode MS" w:hAnsi="Arial" w:cs="Arial"/>
                <w:dstrike/>
                <w:sz w:val="20"/>
                <w:szCs w:val="20"/>
              </w:rPr>
            </w:pPr>
            <w:r w:rsidRPr="00E921E4">
              <w:rPr>
                <w:rFonts w:ascii="Arial" w:eastAsia="Arial Unicode MS" w:hAnsi="Arial" w:cs="Arial"/>
                <w:dstrike/>
                <w:sz w:val="20"/>
                <w:szCs w:val="20"/>
              </w:rPr>
              <w:t>11</w:t>
            </w:r>
          </w:p>
        </w:tc>
      </w:tr>
      <w:tr w:rsidR="004E4B42" w:rsidRPr="00E921E4">
        <w:trPr>
          <w:jc w:val="center"/>
        </w:trPr>
        <w:tc>
          <w:tcPr>
            <w:tcW w:w="452" w:type="pct"/>
          </w:tcPr>
          <w:p w:rsidR="004E4B42" w:rsidRPr="00E921E4" w:rsidRDefault="004E4B42" w:rsidP="00C52705">
            <w:pPr>
              <w:jc w:val="center"/>
              <w:rPr>
                <w:rFonts w:ascii="Arial" w:eastAsia="Arial Unicode MS" w:hAnsi="Arial" w:cs="Arial"/>
                <w:dstrike/>
                <w:sz w:val="20"/>
                <w:szCs w:val="20"/>
              </w:rPr>
            </w:pPr>
          </w:p>
        </w:tc>
        <w:tc>
          <w:tcPr>
            <w:tcW w:w="2294" w:type="pct"/>
          </w:tcPr>
          <w:p w:rsidR="004E4B42" w:rsidRPr="00E921E4" w:rsidRDefault="004E4B42" w:rsidP="00C52705">
            <w:pPr>
              <w:rPr>
                <w:rFonts w:ascii="Arial" w:eastAsia="Arial Unicode MS" w:hAnsi="Arial" w:cs="Arial"/>
                <w:dstrike/>
                <w:sz w:val="20"/>
                <w:szCs w:val="20"/>
              </w:rPr>
            </w:pPr>
          </w:p>
        </w:tc>
        <w:tc>
          <w:tcPr>
            <w:tcW w:w="1333" w:type="pct"/>
          </w:tcPr>
          <w:p w:rsidR="004E4B42" w:rsidRPr="00E921E4" w:rsidRDefault="004E4B42" w:rsidP="00C52705">
            <w:pPr>
              <w:jc w:val="center"/>
              <w:rPr>
                <w:rFonts w:ascii="Arial" w:eastAsia="Arial Unicode MS" w:hAnsi="Arial" w:cs="Arial"/>
                <w:dstrike/>
                <w:sz w:val="20"/>
                <w:szCs w:val="20"/>
              </w:rPr>
            </w:pPr>
          </w:p>
        </w:tc>
        <w:tc>
          <w:tcPr>
            <w:tcW w:w="921" w:type="pct"/>
          </w:tcPr>
          <w:p w:rsidR="004E4B42" w:rsidRPr="00E921E4" w:rsidRDefault="004E4B42" w:rsidP="00C52705">
            <w:pPr>
              <w:jc w:val="center"/>
              <w:rPr>
                <w:rFonts w:ascii="Arial" w:eastAsia="Arial Unicode MS" w:hAnsi="Arial" w:cs="Arial"/>
                <w:dstrike/>
                <w:sz w:val="20"/>
                <w:szCs w:val="20"/>
              </w:rPr>
            </w:pPr>
          </w:p>
        </w:tc>
      </w:tr>
      <w:tr w:rsidR="004E4B42" w:rsidRPr="00E921E4">
        <w:trPr>
          <w:jc w:val="center"/>
        </w:trPr>
        <w:tc>
          <w:tcPr>
            <w:tcW w:w="452" w:type="pct"/>
          </w:tcPr>
          <w:p w:rsidR="004E4B42" w:rsidRPr="00E921E4" w:rsidRDefault="004E4B42" w:rsidP="00C52705">
            <w:pPr>
              <w:jc w:val="center"/>
              <w:rPr>
                <w:rFonts w:ascii="Arial" w:eastAsia="Arial Unicode MS" w:hAnsi="Arial" w:cs="Arial"/>
                <w:dstrike/>
                <w:sz w:val="20"/>
                <w:szCs w:val="20"/>
              </w:rPr>
            </w:pPr>
            <w:r w:rsidRPr="00E921E4">
              <w:rPr>
                <w:rFonts w:ascii="Arial" w:eastAsia="Arial Unicode MS" w:hAnsi="Arial" w:cs="Arial"/>
                <w:dstrike/>
                <w:sz w:val="20"/>
                <w:szCs w:val="20"/>
              </w:rPr>
              <w:t>1</w:t>
            </w:r>
          </w:p>
        </w:tc>
        <w:tc>
          <w:tcPr>
            <w:tcW w:w="2294" w:type="pct"/>
          </w:tcPr>
          <w:p w:rsidR="004E4B42" w:rsidRPr="00E921E4" w:rsidRDefault="004E4B42" w:rsidP="00C52705">
            <w:pPr>
              <w:rPr>
                <w:rFonts w:ascii="Arial" w:eastAsia="Arial Unicode MS" w:hAnsi="Arial" w:cs="Arial"/>
                <w:dstrike/>
                <w:sz w:val="20"/>
                <w:szCs w:val="20"/>
              </w:rPr>
            </w:pPr>
            <w:r w:rsidRPr="00E921E4">
              <w:rPr>
                <w:rFonts w:ascii="Arial" w:eastAsia="Arial Unicode MS" w:hAnsi="Arial" w:cs="Arial"/>
                <w:dstrike/>
                <w:sz w:val="20"/>
                <w:szCs w:val="20"/>
              </w:rPr>
              <w:t>Diretor Clínico</w:t>
            </w:r>
          </w:p>
        </w:tc>
        <w:tc>
          <w:tcPr>
            <w:tcW w:w="1333" w:type="pct"/>
          </w:tcPr>
          <w:p w:rsidR="004E4B42" w:rsidRPr="00E921E4" w:rsidRDefault="004E4B42" w:rsidP="00C52705">
            <w:pPr>
              <w:jc w:val="center"/>
              <w:rPr>
                <w:rFonts w:ascii="Arial" w:eastAsia="Arial Unicode MS" w:hAnsi="Arial" w:cs="Arial"/>
                <w:dstrike/>
                <w:sz w:val="20"/>
                <w:szCs w:val="20"/>
              </w:rPr>
            </w:pPr>
            <w:r w:rsidRPr="00E921E4">
              <w:rPr>
                <w:rFonts w:ascii="Arial" w:eastAsia="Arial Unicode MS" w:hAnsi="Arial" w:cs="Arial"/>
                <w:dstrike/>
                <w:sz w:val="20"/>
                <w:szCs w:val="20"/>
              </w:rPr>
              <w:t>R</w:t>
            </w:r>
          </w:p>
        </w:tc>
        <w:tc>
          <w:tcPr>
            <w:tcW w:w="921" w:type="pct"/>
          </w:tcPr>
          <w:p w:rsidR="004E4B42" w:rsidRPr="00E921E4" w:rsidRDefault="004E4B42" w:rsidP="00C52705">
            <w:pPr>
              <w:jc w:val="center"/>
              <w:rPr>
                <w:rFonts w:ascii="Arial" w:eastAsia="Arial Unicode MS" w:hAnsi="Arial" w:cs="Arial"/>
                <w:dstrike/>
                <w:sz w:val="20"/>
                <w:szCs w:val="20"/>
              </w:rPr>
            </w:pPr>
            <w:r w:rsidRPr="00E921E4">
              <w:rPr>
                <w:rFonts w:ascii="Arial" w:eastAsia="Arial Unicode MS" w:hAnsi="Arial" w:cs="Arial"/>
                <w:dstrike/>
                <w:sz w:val="20"/>
                <w:szCs w:val="20"/>
              </w:rPr>
              <w:t>17</w:t>
            </w:r>
          </w:p>
        </w:tc>
      </w:tr>
      <w:tr w:rsidR="004E4B42" w:rsidRPr="00E921E4">
        <w:trPr>
          <w:jc w:val="center"/>
        </w:trPr>
        <w:tc>
          <w:tcPr>
            <w:tcW w:w="452" w:type="pct"/>
          </w:tcPr>
          <w:p w:rsidR="004E4B42" w:rsidRPr="00E921E4" w:rsidRDefault="004E4B42" w:rsidP="00C52705">
            <w:pPr>
              <w:jc w:val="center"/>
              <w:rPr>
                <w:rFonts w:ascii="Arial" w:eastAsia="Arial Unicode MS" w:hAnsi="Arial" w:cs="Arial"/>
                <w:dstrike/>
                <w:sz w:val="20"/>
                <w:szCs w:val="20"/>
              </w:rPr>
            </w:pPr>
          </w:p>
        </w:tc>
        <w:tc>
          <w:tcPr>
            <w:tcW w:w="2294" w:type="pct"/>
          </w:tcPr>
          <w:p w:rsidR="004E4B42" w:rsidRPr="00E921E4" w:rsidRDefault="004E4B42" w:rsidP="00C52705">
            <w:pPr>
              <w:rPr>
                <w:rFonts w:ascii="Arial" w:eastAsia="Arial Unicode MS" w:hAnsi="Arial" w:cs="Arial"/>
                <w:dstrike/>
                <w:sz w:val="20"/>
                <w:szCs w:val="20"/>
              </w:rPr>
            </w:pPr>
          </w:p>
        </w:tc>
        <w:tc>
          <w:tcPr>
            <w:tcW w:w="1333" w:type="pct"/>
          </w:tcPr>
          <w:p w:rsidR="004E4B42" w:rsidRPr="00E921E4" w:rsidRDefault="004E4B42" w:rsidP="00C52705">
            <w:pPr>
              <w:jc w:val="center"/>
              <w:rPr>
                <w:rFonts w:ascii="Arial" w:eastAsia="Arial Unicode MS" w:hAnsi="Arial" w:cs="Arial"/>
                <w:dstrike/>
                <w:sz w:val="20"/>
                <w:szCs w:val="20"/>
              </w:rPr>
            </w:pPr>
          </w:p>
        </w:tc>
        <w:tc>
          <w:tcPr>
            <w:tcW w:w="921" w:type="pct"/>
          </w:tcPr>
          <w:p w:rsidR="004E4B42" w:rsidRPr="00E921E4" w:rsidRDefault="004E4B42" w:rsidP="00C52705">
            <w:pPr>
              <w:jc w:val="center"/>
              <w:rPr>
                <w:rFonts w:ascii="Arial" w:eastAsia="Arial Unicode MS" w:hAnsi="Arial" w:cs="Arial"/>
                <w:dstrike/>
                <w:sz w:val="20"/>
                <w:szCs w:val="20"/>
              </w:rPr>
            </w:pPr>
          </w:p>
        </w:tc>
      </w:tr>
      <w:tr w:rsidR="004E4B42" w:rsidRPr="00E921E4">
        <w:trPr>
          <w:jc w:val="center"/>
        </w:trPr>
        <w:tc>
          <w:tcPr>
            <w:tcW w:w="452" w:type="pct"/>
          </w:tcPr>
          <w:p w:rsidR="004E4B42" w:rsidRPr="00E921E4" w:rsidRDefault="004E4B42" w:rsidP="00C52705">
            <w:pPr>
              <w:jc w:val="center"/>
              <w:rPr>
                <w:rFonts w:ascii="Arial" w:eastAsia="Arial Unicode MS" w:hAnsi="Arial" w:cs="Arial"/>
                <w:dstrike/>
                <w:sz w:val="20"/>
                <w:szCs w:val="20"/>
              </w:rPr>
            </w:pPr>
            <w:r w:rsidRPr="00E921E4">
              <w:rPr>
                <w:rFonts w:ascii="Arial" w:eastAsia="Arial Unicode MS" w:hAnsi="Arial" w:cs="Arial"/>
                <w:dstrike/>
                <w:sz w:val="20"/>
                <w:szCs w:val="20"/>
              </w:rPr>
              <w:t>1</w:t>
            </w:r>
          </w:p>
        </w:tc>
        <w:tc>
          <w:tcPr>
            <w:tcW w:w="2294" w:type="pct"/>
          </w:tcPr>
          <w:p w:rsidR="004E4B42" w:rsidRPr="00E921E4" w:rsidRDefault="004E4B42" w:rsidP="00C52705">
            <w:pPr>
              <w:rPr>
                <w:rFonts w:ascii="Arial" w:eastAsia="Arial Unicode MS" w:hAnsi="Arial" w:cs="Arial"/>
                <w:dstrike/>
                <w:sz w:val="20"/>
                <w:szCs w:val="20"/>
              </w:rPr>
            </w:pPr>
            <w:r w:rsidRPr="00E921E4">
              <w:rPr>
                <w:rFonts w:ascii="Arial" w:eastAsia="Arial Unicode MS" w:hAnsi="Arial" w:cs="Arial"/>
                <w:dstrike/>
                <w:sz w:val="20"/>
                <w:szCs w:val="20"/>
              </w:rPr>
              <w:t>Encarregado A</w:t>
            </w:r>
          </w:p>
        </w:tc>
        <w:tc>
          <w:tcPr>
            <w:tcW w:w="1333" w:type="pct"/>
          </w:tcPr>
          <w:p w:rsidR="004E4B42" w:rsidRPr="00E921E4" w:rsidRDefault="004E4B42" w:rsidP="00C52705">
            <w:pPr>
              <w:jc w:val="center"/>
              <w:rPr>
                <w:rFonts w:ascii="Arial" w:eastAsia="Arial Unicode MS" w:hAnsi="Arial" w:cs="Arial"/>
                <w:dstrike/>
                <w:sz w:val="20"/>
                <w:szCs w:val="20"/>
              </w:rPr>
            </w:pPr>
            <w:r w:rsidRPr="00E921E4">
              <w:rPr>
                <w:rFonts w:ascii="Arial" w:eastAsia="Arial Unicode MS" w:hAnsi="Arial" w:cs="Arial"/>
                <w:dstrike/>
                <w:sz w:val="20"/>
                <w:szCs w:val="20"/>
              </w:rPr>
              <w:t>A</w:t>
            </w:r>
          </w:p>
        </w:tc>
        <w:tc>
          <w:tcPr>
            <w:tcW w:w="921" w:type="pct"/>
          </w:tcPr>
          <w:p w:rsidR="004E4B42" w:rsidRPr="00E921E4" w:rsidRDefault="004E4B42" w:rsidP="00C52705">
            <w:pPr>
              <w:jc w:val="center"/>
              <w:rPr>
                <w:rFonts w:ascii="Arial" w:eastAsia="Arial Unicode MS" w:hAnsi="Arial" w:cs="Arial"/>
                <w:dstrike/>
                <w:sz w:val="20"/>
                <w:szCs w:val="20"/>
              </w:rPr>
            </w:pPr>
            <w:r w:rsidRPr="00E921E4">
              <w:rPr>
                <w:rFonts w:ascii="Arial" w:eastAsia="Arial Unicode MS" w:hAnsi="Arial" w:cs="Arial"/>
                <w:dstrike/>
                <w:sz w:val="20"/>
                <w:szCs w:val="20"/>
              </w:rPr>
              <w:t>4</w:t>
            </w:r>
          </w:p>
        </w:tc>
      </w:tr>
      <w:tr w:rsidR="004E4B42" w:rsidRPr="00E921E4">
        <w:trPr>
          <w:jc w:val="center"/>
        </w:trPr>
        <w:tc>
          <w:tcPr>
            <w:tcW w:w="452" w:type="pct"/>
          </w:tcPr>
          <w:p w:rsidR="004E4B42" w:rsidRPr="00E921E4" w:rsidRDefault="004E4B42" w:rsidP="00C52705">
            <w:pPr>
              <w:jc w:val="center"/>
              <w:rPr>
                <w:rFonts w:ascii="Arial" w:eastAsia="Arial Unicode MS" w:hAnsi="Arial" w:cs="Arial"/>
                <w:dstrike/>
                <w:sz w:val="20"/>
                <w:szCs w:val="20"/>
              </w:rPr>
            </w:pPr>
          </w:p>
        </w:tc>
        <w:tc>
          <w:tcPr>
            <w:tcW w:w="2294" w:type="pct"/>
          </w:tcPr>
          <w:p w:rsidR="004E4B42" w:rsidRPr="00E921E4" w:rsidRDefault="004E4B42" w:rsidP="00C52705">
            <w:pPr>
              <w:rPr>
                <w:rFonts w:ascii="Arial" w:eastAsia="Arial Unicode MS" w:hAnsi="Arial" w:cs="Arial"/>
                <w:dstrike/>
                <w:sz w:val="20"/>
                <w:szCs w:val="20"/>
              </w:rPr>
            </w:pPr>
          </w:p>
        </w:tc>
        <w:tc>
          <w:tcPr>
            <w:tcW w:w="1333" w:type="pct"/>
          </w:tcPr>
          <w:p w:rsidR="004E4B42" w:rsidRPr="00E921E4" w:rsidRDefault="004E4B42" w:rsidP="00C52705">
            <w:pPr>
              <w:jc w:val="center"/>
              <w:rPr>
                <w:rFonts w:ascii="Arial" w:eastAsia="Arial Unicode MS" w:hAnsi="Arial" w:cs="Arial"/>
                <w:dstrike/>
                <w:sz w:val="20"/>
                <w:szCs w:val="20"/>
              </w:rPr>
            </w:pPr>
          </w:p>
        </w:tc>
        <w:tc>
          <w:tcPr>
            <w:tcW w:w="921" w:type="pct"/>
          </w:tcPr>
          <w:p w:rsidR="004E4B42" w:rsidRPr="00E921E4" w:rsidRDefault="004E4B42" w:rsidP="00C52705">
            <w:pPr>
              <w:jc w:val="center"/>
              <w:rPr>
                <w:rFonts w:ascii="Arial" w:eastAsia="Arial Unicode MS" w:hAnsi="Arial" w:cs="Arial"/>
                <w:dstrike/>
                <w:sz w:val="20"/>
                <w:szCs w:val="20"/>
              </w:rPr>
            </w:pPr>
          </w:p>
        </w:tc>
      </w:tr>
      <w:tr w:rsidR="004E4B42" w:rsidRPr="00E921E4">
        <w:trPr>
          <w:jc w:val="center"/>
        </w:trPr>
        <w:tc>
          <w:tcPr>
            <w:tcW w:w="452" w:type="pct"/>
          </w:tcPr>
          <w:p w:rsidR="004E4B42" w:rsidRPr="00E921E4" w:rsidRDefault="004E4B42" w:rsidP="00C52705">
            <w:pPr>
              <w:jc w:val="center"/>
              <w:rPr>
                <w:rFonts w:ascii="Arial" w:eastAsia="Arial Unicode MS" w:hAnsi="Arial" w:cs="Arial"/>
                <w:dstrike/>
                <w:sz w:val="20"/>
                <w:szCs w:val="20"/>
              </w:rPr>
            </w:pPr>
            <w:r w:rsidRPr="00E921E4">
              <w:rPr>
                <w:rFonts w:ascii="Arial" w:eastAsia="Arial Unicode MS" w:hAnsi="Arial" w:cs="Arial"/>
                <w:dstrike/>
                <w:sz w:val="20"/>
                <w:szCs w:val="20"/>
              </w:rPr>
              <w:t>20</w:t>
            </w:r>
          </w:p>
        </w:tc>
        <w:tc>
          <w:tcPr>
            <w:tcW w:w="2294" w:type="pct"/>
          </w:tcPr>
          <w:p w:rsidR="004E4B42" w:rsidRPr="00E921E4" w:rsidRDefault="004E4B42" w:rsidP="00C52705">
            <w:pPr>
              <w:rPr>
                <w:rFonts w:ascii="Arial" w:eastAsia="Arial Unicode MS" w:hAnsi="Arial" w:cs="Arial"/>
                <w:dstrike/>
                <w:sz w:val="20"/>
                <w:szCs w:val="20"/>
              </w:rPr>
            </w:pPr>
            <w:r w:rsidRPr="00E921E4">
              <w:rPr>
                <w:rFonts w:ascii="Arial" w:eastAsia="Arial Unicode MS" w:hAnsi="Arial" w:cs="Arial"/>
                <w:dstrike/>
                <w:sz w:val="20"/>
                <w:szCs w:val="20"/>
              </w:rPr>
              <w:t>Encarregado B</w:t>
            </w:r>
          </w:p>
        </w:tc>
        <w:tc>
          <w:tcPr>
            <w:tcW w:w="1333" w:type="pct"/>
          </w:tcPr>
          <w:p w:rsidR="004E4B42" w:rsidRPr="00E921E4" w:rsidRDefault="004E4B42" w:rsidP="00C52705">
            <w:pPr>
              <w:jc w:val="center"/>
              <w:rPr>
                <w:rFonts w:ascii="Arial" w:eastAsia="Arial Unicode MS" w:hAnsi="Arial" w:cs="Arial"/>
                <w:dstrike/>
                <w:sz w:val="20"/>
                <w:szCs w:val="20"/>
              </w:rPr>
            </w:pPr>
            <w:r w:rsidRPr="00E921E4">
              <w:rPr>
                <w:rFonts w:ascii="Arial" w:eastAsia="Arial Unicode MS" w:hAnsi="Arial" w:cs="Arial"/>
                <w:dstrike/>
                <w:sz w:val="20"/>
                <w:szCs w:val="20"/>
              </w:rPr>
              <w:t>O</w:t>
            </w:r>
          </w:p>
        </w:tc>
        <w:tc>
          <w:tcPr>
            <w:tcW w:w="921" w:type="pct"/>
          </w:tcPr>
          <w:p w:rsidR="004E4B42" w:rsidRPr="00E921E4" w:rsidRDefault="004E4B42" w:rsidP="00C52705">
            <w:pPr>
              <w:jc w:val="center"/>
              <w:rPr>
                <w:rFonts w:ascii="Arial" w:eastAsia="Arial Unicode MS" w:hAnsi="Arial" w:cs="Arial"/>
                <w:dstrike/>
                <w:sz w:val="20"/>
                <w:szCs w:val="20"/>
              </w:rPr>
            </w:pPr>
            <w:r w:rsidRPr="00E921E4">
              <w:rPr>
                <w:rFonts w:ascii="Arial" w:eastAsia="Arial Unicode MS" w:hAnsi="Arial" w:cs="Arial"/>
                <w:dstrike/>
                <w:sz w:val="20"/>
                <w:szCs w:val="20"/>
              </w:rPr>
              <w:t>5</w:t>
            </w:r>
          </w:p>
        </w:tc>
      </w:tr>
      <w:tr w:rsidR="004E4B42" w:rsidRPr="00E921E4">
        <w:trPr>
          <w:jc w:val="center"/>
        </w:trPr>
        <w:tc>
          <w:tcPr>
            <w:tcW w:w="452" w:type="pct"/>
          </w:tcPr>
          <w:p w:rsidR="004E4B42" w:rsidRPr="00E921E4" w:rsidRDefault="004E4B42" w:rsidP="00C52705">
            <w:pPr>
              <w:jc w:val="center"/>
              <w:rPr>
                <w:rFonts w:ascii="Arial" w:eastAsia="Arial Unicode MS" w:hAnsi="Arial" w:cs="Arial"/>
                <w:dstrike/>
                <w:sz w:val="20"/>
                <w:szCs w:val="20"/>
              </w:rPr>
            </w:pPr>
          </w:p>
        </w:tc>
        <w:tc>
          <w:tcPr>
            <w:tcW w:w="2294" w:type="pct"/>
          </w:tcPr>
          <w:p w:rsidR="004E4B42" w:rsidRPr="00E921E4" w:rsidRDefault="004E4B42" w:rsidP="00C52705">
            <w:pPr>
              <w:rPr>
                <w:rFonts w:ascii="Arial" w:eastAsia="Arial Unicode MS" w:hAnsi="Arial" w:cs="Arial"/>
                <w:dstrike/>
                <w:sz w:val="20"/>
                <w:szCs w:val="20"/>
              </w:rPr>
            </w:pPr>
          </w:p>
        </w:tc>
        <w:tc>
          <w:tcPr>
            <w:tcW w:w="1333" w:type="pct"/>
          </w:tcPr>
          <w:p w:rsidR="004E4B42" w:rsidRPr="00E921E4" w:rsidRDefault="004E4B42" w:rsidP="00C52705">
            <w:pPr>
              <w:jc w:val="center"/>
              <w:rPr>
                <w:rFonts w:ascii="Arial" w:eastAsia="Arial Unicode MS" w:hAnsi="Arial" w:cs="Arial"/>
                <w:dstrike/>
                <w:sz w:val="20"/>
                <w:szCs w:val="20"/>
              </w:rPr>
            </w:pPr>
          </w:p>
        </w:tc>
        <w:tc>
          <w:tcPr>
            <w:tcW w:w="921" w:type="pct"/>
          </w:tcPr>
          <w:p w:rsidR="004E4B42" w:rsidRPr="00E921E4" w:rsidRDefault="004E4B42" w:rsidP="00C52705">
            <w:pPr>
              <w:jc w:val="center"/>
              <w:rPr>
                <w:rFonts w:ascii="Arial" w:eastAsia="Arial Unicode MS" w:hAnsi="Arial" w:cs="Arial"/>
                <w:dstrike/>
                <w:sz w:val="20"/>
                <w:szCs w:val="20"/>
              </w:rPr>
            </w:pPr>
          </w:p>
        </w:tc>
      </w:tr>
      <w:tr w:rsidR="004E4B42" w:rsidRPr="00E921E4">
        <w:trPr>
          <w:jc w:val="center"/>
        </w:trPr>
        <w:tc>
          <w:tcPr>
            <w:tcW w:w="452" w:type="pct"/>
          </w:tcPr>
          <w:p w:rsidR="004E4B42" w:rsidRPr="00E921E4" w:rsidRDefault="004E4B42" w:rsidP="00C52705">
            <w:pPr>
              <w:jc w:val="center"/>
              <w:rPr>
                <w:rFonts w:ascii="Arial" w:eastAsia="Arial Unicode MS" w:hAnsi="Arial" w:cs="Arial"/>
                <w:dstrike/>
                <w:sz w:val="20"/>
                <w:szCs w:val="20"/>
              </w:rPr>
            </w:pPr>
            <w:r w:rsidRPr="00E921E4">
              <w:rPr>
                <w:rFonts w:ascii="Arial" w:eastAsia="Arial Unicode MS" w:hAnsi="Arial" w:cs="Arial"/>
                <w:dstrike/>
                <w:sz w:val="20"/>
                <w:szCs w:val="20"/>
              </w:rPr>
              <w:t>1</w:t>
            </w:r>
          </w:p>
        </w:tc>
        <w:tc>
          <w:tcPr>
            <w:tcW w:w="2294" w:type="pct"/>
          </w:tcPr>
          <w:p w:rsidR="004E4B42" w:rsidRPr="00E921E4" w:rsidRDefault="004E4B42" w:rsidP="00C52705">
            <w:pPr>
              <w:rPr>
                <w:rFonts w:ascii="Arial" w:eastAsia="Arial Unicode MS" w:hAnsi="Arial" w:cs="Arial"/>
                <w:dstrike/>
                <w:sz w:val="20"/>
                <w:szCs w:val="20"/>
              </w:rPr>
            </w:pPr>
            <w:r w:rsidRPr="00E921E4">
              <w:rPr>
                <w:rFonts w:ascii="Arial" w:eastAsia="Arial Unicode MS" w:hAnsi="Arial" w:cs="Arial"/>
                <w:dstrike/>
                <w:sz w:val="20"/>
                <w:szCs w:val="20"/>
              </w:rPr>
              <w:t>Encarregado C</w:t>
            </w:r>
          </w:p>
        </w:tc>
        <w:tc>
          <w:tcPr>
            <w:tcW w:w="1333" w:type="pct"/>
          </w:tcPr>
          <w:p w:rsidR="004E4B42" w:rsidRPr="00E921E4" w:rsidRDefault="004E4B42" w:rsidP="00C52705">
            <w:pPr>
              <w:jc w:val="center"/>
              <w:rPr>
                <w:rFonts w:ascii="Arial" w:eastAsia="Arial Unicode MS" w:hAnsi="Arial" w:cs="Arial"/>
                <w:dstrike/>
                <w:sz w:val="20"/>
                <w:szCs w:val="20"/>
              </w:rPr>
            </w:pPr>
            <w:r w:rsidRPr="00E921E4">
              <w:rPr>
                <w:rFonts w:ascii="Arial" w:eastAsia="Arial Unicode MS" w:hAnsi="Arial" w:cs="Arial"/>
                <w:dstrike/>
                <w:sz w:val="20"/>
                <w:szCs w:val="20"/>
              </w:rPr>
              <w:t>A</w:t>
            </w:r>
          </w:p>
        </w:tc>
        <w:tc>
          <w:tcPr>
            <w:tcW w:w="921" w:type="pct"/>
          </w:tcPr>
          <w:p w:rsidR="004E4B42" w:rsidRPr="00E921E4" w:rsidRDefault="004E4B42" w:rsidP="00C52705">
            <w:pPr>
              <w:jc w:val="center"/>
              <w:rPr>
                <w:rFonts w:ascii="Arial" w:eastAsia="Arial Unicode MS" w:hAnsi="Arial" w:cs="Arial"/>
                <w:dstrike/>
                <w:sz w:val="20"/>
                <w:szCs w:val="20"/>
              </w:rPr>
            </w:pPr>
            <w:r w:rsidRPr="00E921E4">
              <w:rPr>
                <w:rFonts w:ascii="Arial" w:eastAsia="Arial Unicode MS" w:hAnsi="Arial" w:cs="Arial"/>
                <w:dstrike/>
                <w:sz w:val="20"/>
                <w:szCs w:val="20"/>
              </w:rPr>
              <w:t>6</w:t>
            </w:r>
          </w:p>
        </w:tc>
      </w:tr>
      <w:tr w:rsidR="004E4B42" w:rsidRPr="00E921E4">
        <w:trPr>
          <w:jc w:val="center"/>
        </w:trPr>
        <w:tc>
          <w:tcPr>
            <w:tcW w:w="452" w:type="pct"/>
          </w:tcPr>
          <w:p w:rsidR="004E4B42" w:rsidRPr="00E921E4" w:rsidRDefault="004E4B42" w:rsidP="00C52705">
            <w:pPr>
              <w:jc w:val="center"/>
              <w:rPr>
                <w:rFonts w:ascii="Arial" w:eastAsia="Arial Unicode MS" w:hAnsi="Arial" w:cs="Arial"/>
                <w:dstrike/>
                <w:sz w:val="20"/>
                <w:szCs w:val="20"/>
              </w:rPr>
            </w:pPr>
          </w:p>
        </w:tc>
        <w:tc>
          <w:tcPr>
            <w:tcW w:w="2294" w:type="pct"/>
          </w:tcPr>
          <w:p w:rsidR="004E4B42" w:rsidRPr="00E921E4" w:rsidRDefault="004E4B42" w:rsidP="00C52705">
            <w:pPr>
              <w:rPr>
                <w:rFonts w:ascii="Arial" w:eastAsia="Arial Unicode MS" w:hAnsi="Arial" w:cs="Arial"/>
                <w:dstrike/>
                <w:sz w:val="20"/>
                <w:szCs w:val="20"/>
              </w:rPr>
            </w:pPr>
          </w:p>
        </w:tc>
        <w:tc>
          <w:tcPr>
            <w:tcW w:w="1333" w:type="pct"/>
          </w:tcPr>
          <w:p w:rsidR="004E4B42" w:rsidRPr="00E921E4" w:rsidRDefault="004E4B42" w:rsidP="00C52705">
            <w:pPr>
              <w:jc w:val="center"/>
              <w:rPr>
                <w:rFonts w:ascii="Arial" w:eastAsia="Arial Unicode MS" w:hAnsi="Arial" w:cs="Arial"/>
                <w:dstrike/>
                <w:sz w:val="20"/>
                <w:szCs w:val="20"/>
              </w:rPr>
            </w:pPr>
          </w:p>
        </w:tc>
        <w:tc>
          <w:tcPr>
            <w:tcW w:w="921" w:type="pct"/>
          </w:tcPr>
          <w:p w:rsidR="004E4B42" w:rsidRPr="00E921E4" w:rsidRDefault="004E4B42" w:rsidP="00C52705">
            <w:pPr>
              <w:jc w:val="center"/>
              <w:rPr>
                <w:rFonts w:ascii="Arial" w:eastAsia="Arial Unicode MS" w:hAnsi="Arial" w:cs="Arial"/>
                <w:dstrike/>
                <w:sz w:val="20"/>
                <w:szCs w:val="20"/>
              </w:rPr>
            </w:pPr>
          </w:p>
        </w:tc>
      </w:tr>
      <w:tr w:rsidR="004E4B42" w:rsidRPr="00E921E4">
        <w:trPr>
          <w:jc w:val="center"/>
        </w:trPr>
        <w:tc>
          <w:tcPr>
            <w:tcW w:w="452" w:type="pct"/>
          </w:tcPr>
          <w:p w:rsidR="004E4B42" w:rsidRPr="00E921E4" w:rsidRDefault="004E4B42" w:rsidP="00C52705">
            <w:pPr>
              <w:jc w:val="center"/>
              <w:rPr>
                <w:rFonts w:ascii="Arial" w:eastAsia="Arial Unicode MS" w:hAnsi="Arial" w:cs="Arial"/>
                <w:dstrike/>
                <w:sz w:val="20"/>
                <w:szCs w:val="20"/>
              </w:rPr>
            </w:pPr>
            <w:r w:rsidRPr="00E921E4">
              <w:rPr>
                <w:rFonts w:ascii="Arial" w:eastAsia="Arial Unicode MS" w:hAnsi="Arial" w:cs="Arial"/>
                <w:dstrike/>
                <w:sz w:val="20"/>
                <w:szCs w:val="20"/>
              </w:rPr>
              <w:t>2</w:t>
            </w:r>
          </w:p>
        </w:tc>
        <w:tc>
          <w:tcPr>
            <w:tcW w:w="2294" w:type="pct"/>
          </w:tcPr>
          <w:p w:rsidR="004E4B42" w:rsidRPr="00E921E4" w:rsidRDefault="004E4B42" w:rsidP="00C52705">
            <w:pPr>
              <w:rPr>
                <w:rFonts w:ascii="Arial" w:eastAsia="Arial Unicode MS" w:hAnsi="Arial" w:cs="Arial"/>
                <w:dstrike/>
                <w:sz w:val="20"/>
                <w:szCs w:val="20"/>
              </w:rPr>
            </w:pPr>
            <w:r w:rsidRPr="00E921E4">
              <w:rPr>
                <w:rFonts w:ascii="Arial" w:eastAsia="Arial Unicode MS" w:hAnsi="Arial" w:cs="Arial"/>
                <w:dstrike/>
                <w:sz w:val="20"/>
                <w:szCs w:val="20"/>
              </w:rPr>
              <w:t>Encarregado D</w:t>
            </w:r>
          </w:p>
        </w:tc>
        <w:tc>
          <w:tcPr>
            <w:tcW w:w="1333" w:type="pct"/>
          </w:tcPr>
          <w:p w:rsidR="004E4B42" w:rsidRPr="00E921E4" w:rsidRDefault="004E4B42" w:rsidP="00C52705">
            <w:pPr>
              <w:jc w:val="center"/>
              <w:rPr>
                <w:rFonts w:ascii="Arial" w:eastAsia="Arial Unicode MS" w:hAnsi="Arial" w:cs="Arial"/>
                <w:dstrike/>
                <w:sz w:val="20"/>
                <w:szCs w:val="20"/>
              </w:rPr>
            </w:pPr>
            <w:r w:rsidRPr="00E921E4">
              <w:rPr>
                <w:rFonts w:ascii="Arial" w:eastAsia="Arial Unicode MS" w:hAnsi="Arial" w:cs="Arial"/>
                <w:dstrike/>
                <w:sz w:val="20"/>
                <w:szCs w:val="20"/>
              </w:rPr>
              <w:t>A</w:t>
            </w:r>
          </w:p>
        </w:tc>
        <w:tc>
          <w:tcPr>
            <w:tcW w:w="921" w:type="pct"/>
          </w:tcPr>
          <w:p w:rsidR="004E4B42" w:rsidRPr="00E921E4" w:rsidRDefault="004E4B42" w:rsidP="00C52705">
            <w:pPr>
              <w:jc w:val="center"/>
              <w:rPr>
                <w:rFonts w:ascii="Arial" w:eastAsia="Arial Unicode MS" w:hAnsi="Arial" w:cs="Arial"/>
                <w:dstrike/>
                <w:sz w:val="20"/>
                <w:szCs w:val="20"/>
              </w:rPr>
            </w:pPr>
            <w:r w:rsidRPr="00E921E4">
              <w:rPr>
                <w:rFonts w:ascii="Arial" w:eastAsia="Arial Unicode MS" w:hAnsi="Arial" w:cs="Arial"/>
                <w:dstrike/>
                <w:sz w:val="20"/>
                <w:szCs w:val="20"/>
              </w:rPr>
              <w:t>9</w:t>
            </w:r>
          </w:p>
        </w:tc>
      </w:tr>
      <w:tr w:rsidR="004E4B42" w:rsidRPr="00E921E4">
        <w:trPr>
          <w:jc w:val="center"/>
        </w:trPr>
        <w:tc>
          <w:tcPr>
            <w:tcW w:w="452" w:type="pct"/>
          </w:tcPr>
          <w:p w:rsidR="004E4B42" w:rsidRPr="00E921E4" w:rsidRDefault="004E4B42" w:rsidP="00C52705">
            <w:pPr>
              <w:jc w:val="center"/>
              <w:rPr>
                <w:rFonts w:ascii="Arial" w:eastAsia="Arial Unicode MS" w:hAnsi="Arial" w:cs="Arial"/>
                <w:dstrike/>
                <w:sz w:val="20"/>
                <w:szCs w:val="20"/>
              </w:rPr>
            </w:pPr>
          </w:p>
        </w:tc>
        <w:tc>
          <w:tcPr>
            <w:tcW w:w="2294" w:type="pct"/>
          </w:tcPr>
          <w:p w:rsidR="004E4B42" w:rsidRPr="00E921E4" w:rsidRDefault="004E4B42" w:rsidP="00C52705">
            <w:pPr>
              <w:rPr>
                <w:rFonts w:ascii="Arial" w:eastAsia="Arial Unicode MS" w:hAnsi="Arial" w:cs="Arial"/>
                <w:dstrike/>
                <w:sz w:val="20"/>
                <w:szCs w:val="20"/>
              </w:rPr>
            </w:pPr>
          </w:p>
        </w:tc>
        <w:tc>
          <w:tcPr>
            <w:tcW w:w="1333" w:type="pct"/>
          </w:tcPr>
          <w:p w:rsidR="004E4B42" w:rsidRPr="00E921E4" w:rsidRDefault="004E4B42" w:rsidP="00C52705">
            <w:pPr>
              <w:jc w:val="center"/>
              <w:rPr>
                <w:rFonts w:ascii="Arial" w:eastAsia="Arial Unicode MS" w:hAnsi="Arial" w:cs="Arial"/>
                <w:dstrike/>
                <w:sz w:val="20"/>
                <w:szCs w:val="20"/>
              </w:rPr>
            </w:pPr>
          </w:p>
        </w:tc>
        <w:tc>
          <w:tcPr>
            <w:tcW w:w="921" w:type="pct"/>
          </w:tcPr>
          <w:p w:rsidR="004E4B42" w:rsidRPr="00E921E4" w:rsidRDefault="004E4B42" w:rsidP="00C52705">
            <w:pPr>
              <w:jc w:val="center"/>
              <w:rPr>
                <w:rFonts w:ascii="Arial" w:eastAsia="Arial Unicode MS" w:hAnsi="Arial" w:cs="Arial"/>
                <w:dstrike/>
                <w:sz w:val="20"/>
                <w:szCs w:val="20"/>
              </w:rPr>
            </w:pPr>
          </w:p>
        </w:tc>
      </w:tr>
      <w:tr w:rsidR="004E4B42" w:rsidRPr="00E921E4">
        <w:trPr>
          <w:jc w:val="center"/>
        </w:trPr>
        <w:tc>
          <w:tcPr>
            <w:tcW w:w="452" w:type="pct"/>
          </w:tcPr>
          <w:p w:rsidR="004E4B42" w:rsidRPr="00E921E4" w:rsidRDefault="004E4B42" w:rsidP="00C52705">
            <w:pPr>
              <w:jc w:val="center"/>
              <w:rPr>
                <w:rFonts w:ascii="Arial" w:eastAsia="Arial Unicode MS" w:hAnsi="Arial" w:cs="Arial"/>
                <w:dstrike/>
                <w:sz w:val="20"/>
                <w:szCs w:val="20"/>
              </w:rPr>
            </w:pPr>
            <w:r w:rsidRPr="00E921E4">
              <w:rPr>
                <w:rFonts w:ascii="Arial" w:eastAsia="Arial Unicode MS" w:hAnsi="Arial" w:cs="Arial"/>
                <w:dstrike/>
                <w:sz w:val="20"/>
                <w:szCs w:val="20"/>
              </w:rPr>
              <w:t>2</w:t>
            </w:r>
          </w:p>
        </w:tc>
        <w:tc>
          <w:tcPr>
            <w:tcW w:w="2294" w:type="pct"/>
          </w:tcPr>
          <w:p w:rsidR="004E4B42" w:rsidRPr="00E921E4" w:rsidRDefault="004E4B42" w:rsidP="00C52705">
            <w:pPr>
              <w:rPr>
                <w:rFonts w:ascii="Arial" w:eastAsia="Arial Unicode MS" w:hAnsi="Arial" w:cs="Arial"/>
                <w:dstrike/>
                <w:sz w:val="20"/>
                <w:szCs w:val="20"/>
              </w:rPr>
            </w:pPr>
            <w:r w:rsidRPr="00E921E4">
              <w:rPr>
                <w:rFonts w:ascii="Arial" w:eastAsia="Arial Unicode MS" w:hAnsi="Arial" w:cs="Arial"/>
                <w:dstrike/>
                <w:sz w:val="20"/>
                <w:szCs w:val="20"/>
              </w:rPr>
              <w:t>Secretariado Municipal A</w:t>
            </w:r>
          </w:p>
        </w:tc>
        <w:tc>
          <w:tcPr>
            <w:tcW w:w="1333" w:type="pct"/>
          </w:tcPr>
          <w:p w:rsidR="004E4B42" w:rsidRPr="00E921E4" w:rsidRDefault="004E4B42" w:rsidP="00C52705">
            <w:pPr>
              <w:jc w:val="center"/>
              <w:rPr>
                <w:rFonts w:ascii="Arial" w:eastAsia="Arial Unicode MS" w:hAnsi="Arial" w:cs="Arial"/>
                <w:dstrike/>
                <w:sz w:val="20"/>
                <w:szCs w:val="20"/>
              </w:rPr>
            </w:pPr>
            <w:r w:rsidRPr="00E921E4">
              <w:rPr>
                <w:rFonts w:ascii="Arial" w:eastAsia="Arial Unicode MS" w:hAnsi="Arial" w:cs="Arial"/>
                <w:dstrike/>
                <w:sz w:val="20"/>
                <w:szCs w:val="20"/>
              </w:rPr>
              <w:t>R</w:t>
            </w:r>
          </w:p>
        </w:tc>
        <w:tc>
          <w:tcPr>
            <w:tcW w:w="921" w:type="pct"/>
          </w:tcPr>
          <w:p w:rsidR="004E4B42" w:rsidRPr="00E921E4" w:rsidRDefault="004E4B42" w:rsidP="00C52705">
            <w:pPr>
              <w:jc w:val="center"/>
              <w:rPr>
                <w:rFonts w:ascii="Arial" w:eastAsia="Arial Unicode MS" w:hAnsi="Arial" w:cs="Arial"/>
                <w:dstrike/>
                <w:sz w:val="20"/>
                <w:szCs w:val="20"/>
              </w:rPr>
            </w:pPr>
            <w:r w:rsidRPr="00E921E4">
              <w:rPr>
                <w:rFonts w:ascii="Arial" w:eastAsia="Arial Unicode MS" w:hAnsi="Arial" w:cs="Arial"/>
                <w:dstrike/>
                <w:sz w:val="20"/>
                <w:szCs w:val="20"/>
              </w:rPr>
              <w:t>16</w:t>
            </w:r>
          </w:p>
        </w:tc>
      </w:tr>
      <w:tr w:rsidR="004E4B42" w:rsidRPr="00E921E4">
        <w:trPr>
          <w:jc w:val="center"/>
        </w:trPr>
        <w:tc>
          <w:tcPr>
            <w:tcW w:w="452" w:type="pct"/>
          </w:tcPr>
          <w:p w:rsidR="004E4B42" w:rsidRPr="00E921E4" w:rsidRDefault="004E4B42" w:rsidP="00C52705">
            <w:pPr>
              <w:jc w:val="center"/>
              <w:rPr>
                <w:rFonts w:ascii="Arial" w:eastAsia="Arial Unicode MS" w:hAnsi="Arial" w:cs="Arial"/>
                <w:dstrike/>
                <w:sz w:val="20"/>
                <w:szCs w:val="20"/>
              </w:rPr>
            </w:pPr>
          </w:p>
        </w:tc>
        <w:tc>
          <w:tcPr>
            <w:tcW w:w="2294" w:type="pct"/>
          </w:tcPr>
          <w:p w:rsidR="004E4B42" w:rsidRPr="00E921E4" w:rsidRDefault="004E4B42" w:rsidP="00C52705">
            <w:pPr>
              <w:rPr>
                <w:rFonts w:ascii="Arial" w:eastAsia="Arial Unicode MS" w:hAnsi="Arial" w:cs="Arial"/>
                <w:dstrike/>
                <w:sz w:val="20"/>
                <w:szCs w:val="20"/>
              </w:rPr>
            </w:pPr>
          </w:p>
        </w:tc>
        <w:tc>
          <w:tcPr>
            <w:tcW w:w="1333" w:type="pct"/>
          </w:tcPr>
          <w:p w:rsidR="004E4B42" w:rsidRPr="00E921E4" w:rsidRDefault="004E4B42" w:rsidP="00C52705">
            <w:pPr>
              <w:jc w:val="center"/>
              <w:rPr>
                <w:rFonts w:ascii="Arial" w:eastAsia="Arial Unicode MS" w:hAnsi="Arial" w:cs="Arial"/>
                <w:dstrike/>
                <w:sz w:val="20"/>
                <w:szCs w:val="20"/>
              </w:rPr>
            </w:pPr>
          </w:p>
        </w:tc>
        <w:tc>
          <w:tcPr>
            <w:tcW w:w="921" w:type="pct"/>
          </w:tcPr>
          <w:p w:rsidR="004E4B42" w:rsidRPr="00E921E4" w:rsidRDefault="004E4B42" w:rsidP="00C52705">
            <w:pPr>
              <w:jc w:val="center"/>
              <w:rPr>
                <w:rFonts w:ascii="Arial" w:eastAsia="Arial Unicode MS" w:hAnsi="Arial" w:cs="Arial"/>
                <w:dstrike/>
                <w:sz w:val="20"/>
                <w:szCs w:val="20"/>
              </w:rPr>
            </w:pPr>
          </w:p>
        </w:tc>
      </w:tr>
      <w:tr w:rsidR="004E4B42" w:rsidRPr="00E921E4">
        <w:trPr>
          <w:jc w:val="center"/>
        </w:trPr>
        <w:tc>
          <w:tcPr>
            <w:tcW w:w="452" w:type="pct"/>
          </w:tcPr>
          <w:p w:rsidR="004E4B42" w:rsidRPr="00E921E4" w:rsidRDefault="004E4B42" w:rsidP="00C52705">
            <w:pPr>
              <w:jc w:val="center"/>
              <w:rPr>
                <w:rFonts w:ascii="Arial" w:eastAsia="Arial Unicode MS" w:hAnsi="Arial" w:cs="Arial"/>
                <w:dstrike/>
                <w:sz w:val="20"/>
                <w:szCs w:val="20"/>
              </w:rPr>
            </w:pPr>
            <w:r w:rsidRPr="00E921E4">
              <w:rPr>
                <w:rFonts w:ascii="Arial" w:eastAsia="Arial Unicode MS" w:hAnsi="Arial" w:cs="Arial"/>
                <w:dstrike/>
                <w:sz w:val="20"/>
                <w:szCs w:val="20"/>
              </w:rPr>
              <w:t>3</w:t>
            </w:r>
          </w:p>
        </w:tc>
        <w:tc>
          <w:tcPr>
            <w:tcW w:w="2294" w:type="pct"/>
          </w:tcPr>
          <w:p w:rsidR="004E4B42" w:rsidRPr="00E921E4" w:rsidRDefault="004E4B42" w:rsidP="00C52705">
            <w:pPr>
              <w:rPr>
                <w:rFonts w:ascii="Arial" w:eastAsia="Arial Unicode MS" w:hAnsi="Arial" w:cs="Arial"/>
                <w:dstrike/>
                <w:sz w:val="20"/>
                <w:szCs w:val="20"/>
              </w:rPr>
            </w:pPr>
            <w:r w:rsidRPr="00E921E4">
              <w:rPr>
                <w:rFonts w:ascii="Arial" w:eastAsia="Arial Unicode MS" w:hAnsi="Arial" w:cs="Arial"/>
                <w:dstrike/>
                <w:sz w:val="20"/>
                <w:szCs w:val="20"/>
              </w:rPr>
              <w:t>Secretariado Municipal B</w:t>
            </w:r>
          </w:p>
        </w:tc>
        <w:tc>
          <w:tcPr>
            <w:tcW w:w="1333" w:type="pct"/>
          </w:tcPr>
          <w:p w:rsidR="004E4B42" w:rsidRPr="00E921E4" w:rsidRDefault="004E4B42" w:rsidP="00C52705">
            <w:pPr>
              <w:jc w:val="center"/>
              <w:rPr>
                <w:rFonts w:ascii="Arial" w:eastAsia="Arial Unicode MS" w:hAnsi="Arial" w:cs="Arial"/>
                <w:dstrike/>
                <w:sz w:val="20"/>
                <w:szCs w:val="20"/>
              </w:rPr>
            </w:pPr>
            <w:r w:rsidRPr="00E921E4">
              <w:rPr>
                <w:rFonts w:ascii="Arial" w:eastAsia="Arial Unicode MS" w:hAnsi="Arial" w:cs="Arial"/>
                <w:dstrike/>
                <w:sz w:val="20"/>
                <w:szCs w:val="20"/>
              </w:rPr>
              <w:t>R</w:t>
            </w:r>
          </w:p>
        </w:tc>
        <w:tc>
          <w:tcPr>
            <w:tcW w:w="921" w:type="pct"/>
          </w:tcPr>
          <w:p w:rsidR="004E4B42" w:rsidRPr="00E921E4" w:rsidRDefault="004E4B42" w:rsidP="00C52705">
            <w:pPr>
              <w:jc w:val="center"/>
              <w:rPr>
                <w:rFonts w:ascii="Arial" w:eastAsia="Arial Unicode MS" w:hAnsi="Arial" w:cs="Arial"/>
                <w:dstrike/>
                <w:sz w:val="20"/>
                <w:szCs w:val="20"/>
              </w:rPr>
            </w:pPr>
            <w:r w:rsidRPr="00E921E4">
              <w:rPr>
                <w:rFonts w:ascii="Arial" w:eastAsia="Arial Unicode MS" w:hAnsi="Arial" w:cs="Arial"/>
                <w:dstrike/>
                <w:sz w:val="20"/>
                <w:szCs w:val="20"/>
              </w:rPr>
              <w:t>17</w:t>
            </w:r>
          </w:p>
        </w:tc>
      </w:tr>
      <w:tr w:rsidR="004E4B42" w:rsidRPr="00E921E4">
        <w:trPr>
          <w:jc w:val="center"/>
        </w:trPr>
        <w:tc>
          <w:tcPr>
            <w:tcW w:w="452" w:type="pct"/>
          </w:tcPr>
          <w:p w:rsidR="004E4B42" w:rsidRPr="00E921E4" w:rsidRDefault="004E4B42" w:rsidP="00C52705">
            <w:pPr>
              <w:jc w:val="center"/>
              <w:rPr>
                <w:rFonts w:ascii="Arial" w:eastAsia="Arial Unicode MS" w:hAnsi="Arial" w:cs="Arial"/>
                <w:dstrike/>
                <w:sz w:val="20"/>
                <w:szCs w:val="20"/>
              </w:rPr>
            </w:pPr>
          </w:p>
        </w:tc>
        <w:tc>
          <w:tcPr>
            <w:tcW w:w="2294" w:type="pct"/>
          </w:tcPr>
          <w:p w:rsidR="004E4B42" w:rsidRPr="00E921E4" w:rsidRDefault="004E4B42" w:rsidP="00C52705">
            <w:pPr>
              <w:rPr>
                <w:rFonts w:ascii="Arial" w:eastAsia="Arial Unicode MS" w:hAnsi="Arial" w:cs="Arial"/>
                <w:dstrike/>
                <w:sz w:val="20"/>
                <w:szCs w:val="20"/>
              </w:rPr>
            </w:pPr>
          </w:p>
        </w:tc>
        <w:tc>
          <w:tcPr>
            <w:tcW w:w="1333" w:type="pct"/>
          </w:tcPr>
          <w:p w:rsidR="004E4B42" w:rsidRPr="00E921E4" w:rsidRDefault="004E4B42" w:rsidP="00C52705">
            <w:pPr>
              <w:jc w:val="center"/>
              <w:rPr>
                <w:rFonts w:ascii="Arial" w:eastAsia="Arial Unicode MS" w:hAnsi="Arial" w:cs="Arial"/>
                <w:dstrike/>
                <w:sz w:val="20"/>
                <w:szCs w:val="20"/>
              </w:rPr>
            </w:pPr>
          </w:p>
        </w:tc>
        <w:tc>
          <w:tcPr>
            <w:tcW w:w="921" w:type="pct"/>
          </w:tcPr>
          <w:p w:rsidR="004E4B42" w:rsidRPr="00E921E4" w:rsidRDefault="004E4B42" w:rsidP="00C52705">
            <w:pPr>
              <w:jc w:val="center"/>
              <w:rPr>
                <w:rFonts w:ascii="Arial" w:eastAsia="Arial Unicode MS" w:hAnsi="Arial" w:cs="Arial"/>
                <w:dstrike/>
                <w:sz w:val="20"/>
                <w:szCs w:val="20"/>
              </w:rPr>
            </w:pPr>
          </w:p>
        </w:tc>
      </w:tr>
      <w:tr w:rsidR="004E4B42" w:rsidRPr="00E921E4">
        <w:trPr>
          <w:jc w:val="center"/>
        </w:trPr>
        <w:tc>
          <w:tcPr>
            <w:tcW w:w="452" w:type="pct"/>
          </w:tcPr>
          <w:p w:rsidR="004E4B42" w:rsidRPr="00E921E4" w:rsidRDefault="004E4B42" w:rsidP="00C52705">
            <w:pPr>
              <w:jc w:val="center"/>
              <w:rPr>
                <w:rFonts w:ascii="Arial" w:eastAsia="Arial Unicode MS" w:hAnsi="Arial" w:cs="Arial"/>
                <w:dstrike/>
                <w:sz w:val="20"/>
                <w:szCs w:val="20"/>
              </w:rPr>
            </w:pPr>
            <w:r w:rsidRPr="00E921E4">
              <w:rPr>
                <w:rFonts w:ascii="Arial" w:eastAsia="Arial Unicode MS" w:hAnsi="Arial" w:cs="Arial"/>
                <w:dstrike/>
                <w:sz w:val="20"/>
                <w:szCs w:val="20"/>
              </w:rPr>
              <w:t>11</w:t>
            </w:r>
          </w:p>
        </w:tc>
        <w:tc>
          <w:tcPr>
            <w:tcW w:w="2294" w:type="pct"/>
          </w:tcPr>
          <w:p w:rsidR="004E4B42" w:rsidRPr="00E921E4" w:rsidRDefault="004E4B42" w:rsidP="00C52705">
            <w:pPr>
              <w:rPr>
                <w:rFonts w:ascii="Arial" w:eastAsia="Arial Unicode MS" w:hAnsi="Arial" w:cs="Arial"/>
                <w:dstrike/>
                <w:sz w:val="20"/>
                <w:szCs w:val="20"/>
              </w:rPr>
            </w:pPr>
            <w:r w:rsidRPr="00E921E4">
              <w:rPr>
                <w:rFonts w:ascii="Arial" w:eastAsia="Arial Unicode MS" w:hAnsi="Arial" w:cs="Arial"/>
                <w:dstrike/>
                <w:sz w:val="20"/>
                <w:szCs w:val="20"/>
              </w:rPr>
              <w:t>Supervisor A</w:t>
            </w:r>
          </w:p>
        </w:tc>
        <w:tc>
          <w:tcPr>
            <w:tcW w:w="1333" w:type="pct"/>
          </w:tcPr>
          <w:p w:rsidR="004E4B42" w:rsidRPr="00E921E4" w:rsidRDefault="004E4B42" w:rsidP="00C52705">
            <w:pPr>
              <w:jc w:val="center"/>
              <w:rPr>
                <w:rFonts w:ascii="Arial" w:eastAsia="Arial Unicode MS" w:hAnsi="Arial" w:cs="Arial"/>
                <w:dstrike/>
                <w:sz w:val="20"/>
                <w:szCs w:val="20"/>
              </w:rPr>
            </w:pPr>
            <w:r w:rsidRPr="00E921E4">
              <w:rPr>
                <w:rFonts w:ascii="Arial" w:eastAsia="Arial Unicode MS" w:hAnsi="Arial" w:cs="Arial"/>
                <w:dstrike/>
                <w:sz w:val="20"/>
                <w:szCs w:val="20"/>
              </w:rPr>
              <w:t>A/O</w:t>
            </w:r>
          </w:p>
        </w:tc>
        <w:tc>
          <w:tcPr>
            <w:tcW w:w="921" w:type="pct"/>
          </w:tcPr>
          <w:p w:rsidR="004E4B42" w:rsidRPr="00E921E4" w:rsidRDefault="004E4B42" w:rsidP="00C52705">
            <w:pPr>
              <w:jc w:val="center"/>
              <w:rPr>
                <w:rFonts w:ascii="Arial" w:eastAsia="Arial Unicode MS" w:hAnsi="Arial" w:cs="Arial"/>
                <w:dstrike/>
                <w:sz w:val="20"/>
                <w:szCs w:val="20"/>
              </w:rPr>
            </w:pPr>
            <w:r w:rsidRPr="00E921E4">
              <w:rPr>
                <w:rFonts w:ascii="Arial" w:eastAsia="Arial Unicode MS" w:hAnsi="Arial" w:cs="Arial"/>
                <w:dstrike/>
                <w:sz w:val="20"/>
                <w:szCs w:val="20"/>
              </w:rPr>
              <w:t>8</w:t>
            </w:r>
          </w:p>
        </w:tc>
      </w:tr>
      <w:tr w:rsidR="004E4B42" w:rsidRPr="00E921E4">
        <w:trPr>
          <w:jc w:val="center"/>
        </w:trPr>
        <w:tc>
          <w:tcPr>
            <w:tcW w:w="452" w:type="pct"/>
          </w:tcPr>
          <w:p w:rsidR="004E4B42" w:rsidRPr="00E921E4" w:rsidRDefault="004E4B42" w:rsidP="00C52705">
            <w:pPr>
              <w:jc w:val="center"/>
              <w:rPr>
                <w:rFonts w:ascii="Arial" w:eastAsia="Arial Unicode MS" w:hAnsi="Arial" w:cs="Arial"/>
                <w:dstrike/>
                <w:sz w:val="20"/>
                <w:szCs w:val="20"/>
              </w:rPr>
            </w:pPr>
          </w:p>
        </w:tc>
        <w:tc>
          <w:tcPr>
            <w:tcW w:w="2294" w:type="pct"/>
          </w:tcPr>
          <w:p w:rsidR="004E4B42" w:rsidRPr="00E921E4" w:rsidRDefault="004E4B42" w:rsidP="00C52705">
            <w:pPr>
              <w:rPr>
                <w:rFonts w:ascii="Arial" w:eastAsia="Arial Unicode MS" w:hAnsi="Arial" w:cs="Arial"/>
                <w:dstrike/>
                <w:sz w:val="20"/>
                <w:szCs w:val="20"/>
              </w:rPr>
            </w:pPr>
          </w:p>
        </w:tc>
        <w:tc>
          <w:tcPr>
            <w:tcW w:w="1333" w:type="pct"/>
          </w:tcPr>
          <w:p w:rsidR="004E4B42" w:rsidRPr="00E921E4" w:rsidRDefault="004E4B42" w:rsidP="00C52705">
            <w:pPr>
              <w:jc w:val="center"/>
              <w:rPr>
                <w:rFonts w:ascii="Arial" w:eastAsia="Arial Unicode MS" w:hAnsi="Arial" w:cs="Arial"/>
                <w:dstrike/>
                <w:sz w:val="20"/>
                <w:szCs w:val="20"/>
              </w:rPr>
            </w:pPr>
          </w:p>
        </w:tc>
        <w:tc>
          <w:tcPr>
            <w:tcW w:w="921" w:type="pct"/>
          </w:tcPr>
          <w:p w:rsidR="004E4B42" w:rsidRPr="00E921E4" w:rsidRDefault="004E4B42" w:rsidP="00C52705">
            <w:pPr>
              <w:jc w:val="center"/>
              <w:rPr>
                <w:rFonts w:ascii="Arial" w:eastAsia="Arial Unicode MS" w:hAnsi="Arial" w:cs="Arial"/>
                <w:dstrike/>
                <w:sz w:val="20"/>
                <w:szCs w:val="20"/>
              </w:rPr>
            </w:pPr>
          </w:p>
        </w:tc>
      </w:tr>
      <w:tr w:rsidR="004E4B42" w:rsidRPr="00E921E4">
        <w:trPr>
          <w:jc w:val="center"/>
        </w:trPr>
        <w:tc>
          <w:tcPr>
            <w:tcW w:w="452" w:type="pct"/>
          </w:tcPr>
          <w:p w:rsidR="004E4B42" w:rsidRPr="00E921E4" w:rsidRDefault="004E4B42" w:rsidP="00C52705">
            <w:pPr>
              <w:jc w:val="center"/>
              <w:rPr>
                <w:rFonts w:ascii="Arial" w:eastAsia="Arial Unicode MS" w:hAnsi="Arial" w:cs="Arial"/>
                <w:dstrike/>
                <w:sz w:val="20"/>
                <w:szCs w:val="20"/>
              </w:rPr>
            </w:pPr>
            <w:r w:rsidRPr="00E921E4">
              <w:rPr>
                <w:rFonts w:ascii="Arial" w:eastAsia="Arial Unicode MS" w:hAnsi="Arial" w:cs="Arial"/>
                <w:dstrike/>
                <w:sz w:val="20"/>
                <w:szCs w:val="20"/>
              </w:rPr>
              <w:t>6</w:t>
            </w:r>
          </w:p>
        </w:tc>
        <w:tc>
          <w:tcPr>
            <w:tcW w:w="2294" w:type="pct"/>
          </w:tcPr>
          <w:p w:rsidR="004E4B42" w:rsidRPr="00E921E4" w:rsidRDefault="004E4B42" w:rsidP="00C52705">
            <w:pPr>
              <w:rPr>
                <w:rFonts w:ascii="Arial" w:eastAsia="Arial Unicode MS" w:hAnsi="Arial" w:cs="Arial"/>
                <w:dstrike/>
                <w:sz w:val="20"/>
                <w:szCs w:val="20"/>
              </w:rPr>
            </w:pPr>
            <w:r w:rsidRPr="00E921E4">
              <w:rPr>
                <w:rFonts w:ascii="Arial" w:eastAsia="Arial Unicode MS" w:hAnsi="Arial" w:cs="Arial"/>
                <w:dstrike/>
                <w:sz w:val="20"/>
                <w:szCs w:val="20"/>
              </w:rPr>
              <w:t>Supervisor B</w:t>
            </w:r>
          </w:p>
        </w:tc>
        <w:tc>
          <w:tcPr>
            <w:tcW w:w="1333" w:type="pct"/>
          </w:tcPr>
          <w:p w:rsidR="004E4B42" w:rsidRPr="00E921E4" w:rsidRDefault="004E4B42" w:rsidP="00C52705">
            <w:pPr>
              <w:jc w:val="center"/>
              <w:rPr>
                <w:rFonts w:ascii="Arial" w:eastAsia="Arial Unicode MS" w:hAnsi="Arial" w:cs="Arial"/>
                <w:dstrike/>
                <w:sz w:val="20"/>
                <w:szCs w:val="20"/>
              </w:rPr>
            </w:pPr>
            <w:r w:rsidRPr="00E921E4">
              <w:rPr>
                <w:rFonts w:ascii="Arial" w:eastAsia="Arial Unicode MS" w:hAnsi="Arial" w:cs="Arial"/>
                <w:dstrike/>
                <w:sz w:val="20"/>
                <w:szCs w:val="20"/>
              </w:rPr>
              <w:t>A/O</w:t>
            </w:r>
          </w:p>
        </w:tc>
        <w:tc>
          <w:tcPr>
            <w:tcW w:w="921" w:type="pct"/>
          </w:tcPr>
          <w:p w:rsidR="004E4B42" w:rsidRPr="00E921E4" w:rsidRDefault="007C60A4" w:rsidP="00C52705">
            <w:pPr>
              <w:jc w:val="center"/>
              <w:rPr>
                <w:rFonts w:ascii="Arial" w:eastAsia="Arial Unicode MS" w:hAnsi="Arial" w:cs="Arial"/>
                <w:dstrike/>
                <w:sz w:val="20"/>
                <w:szCs w:val="20"/>
              </w:rPr>
            </w:pPr>
            <w:r w:rsidRPr="00E921E4">
              <w:rPr>
                <w:rFonts w:ascii="Arial" w:eastAsia="Arial Unicode MS" w:hAnsi="Arial" w:cs="Arial"/>
                <w:dstrike/>
                <w:sz w:val="20"/>
                <w:szCs w:val="20"/>
              </w:rPr>
              <w:t>9</w:t>
            </w:r>
          </w:p>
        </w:tc>
      </w:tr>
      <w:tr w:rsidR="007C60A4" w:rsidRPr="00E921E4">
        <w:trPr>
          <w:jc w:val="center"/>
        </w:trPr>
        <w:tc>
          <w:tcPr>
            <w:tcW w:w="452" w:type="pct"/>
          </w:tcPr>
          <w:p w:rsidR="007C60A4" w:rsidRPr="00E921E4" w:rsidRDefault="007C60A4" w:rsidP="00C52705">
            <w:pPr>
              <w:jc w:val="center"/>
              <w:rPr>
                <w:rFonts w:ascii="Arial" w:eastAsia="Arial Unicode MS" w:hAnsi="Arial" w:cs="Arial"/>
                <w:dstrike/>
                <w:sz w:val="20"/>
                <w:szCs w:val="20"/>
              </w:rPr>
            </w:pPr>
          </w:p>
        </w:tc>
        <w:tc>
          <w:tcPr>
            <w:tcW w:w="2294" w:type="pct"/>
          </w:tcPr>
          <w:p w:rsidR="007C60A4" w:rsidRPr="00E921E4" w:rsidRDefault="007C60A4" w:rsidP="00C52705">
            <w:pPr>
              <w:rPr>
                <w:rFonts w:ascii="Arial" w:eastAsia="Arial Unicode MS" w:hAnsi="Arial" w:cs="Arial"/>
                <w:dstrike/>
                <w:sz w:val="20"/>
                <w:szCs w:val="20"/>
              </w:rPr>
            </w:pPr>
          </w:p>
        </w:tc>
        <w:tc>
          <w:tcPr>
            <w:tcW w:w="1333" w:type="pct"/>
          </w:tcPr>
          <w:p w:rsidR="007C60A4" w:rsidRPr="00E921E4" w:rsidRDefault="007C60A4" w:rsidP="00C52705">
            <w:pPr>
              <w:jc w:val="center"/>
              <w:rPr>
                <w:rFonts w:ascii="Arial" w:eastAsia="Arial Unicode MS" w:hAnsi="Arial" w:cs="Arial"/>
                <w:dstrike/>
                <w:sz w:val="20"/>
                <w:szCs w:val="20"/>
              </w:rPr>
            </w:pPr>
          </w:p>
        </w:tc>
        <w:tc>
          <w:tcPr>
            <w:tcW w:w="921" w:type="pct"/>
          </w:tcPr>
          <w:p w:rsidR="007C60A4" w:rsidRPr="00E921E4" w:rsidRDefault="007C60A4" w:rsidP="00C52705">
            <w:pPr>
              <w:jc w:val="center"/>
              <w:rPr>
                <w:rFonts w:ascii="Arial" w:eastAsia="Arial Unicode MS" w:hAnsi="Arial" w:cs="Arial"/>
                <w:dstrike/>
                <w:sz w:val="20"/>
                <w:szCs w:val="20"/>
              </w:rPr>
            </w:pPr>
          </w:p>
        </w:tc>
      </w:tr>
      <w:tr w:rsidR="007C60A4" w:rsidRPr="00E921E4">
        <w:trPr>
          <w:jc w:val="center"/>
        </w:trPr>
        <w:tc>
          <w:tcPr>
            <w:tcW w:w="452" w:type="pct"/>
          </w:tcPr>
          <w:p w:rsidR="007C60A4" w:rsidRPr="00E921E4" w:rsidRDefault="007C60A4" w:rsidP="00C52705">
            <w:pPr>
              <w:jc w:val="center"/>
              <w:rPr>
                <w:rFonts w:ascii="Arial" w:eastAsia="Arial Unicode MS" w:hAnsi="Arial" w:cs="Arial"/>
                <w:dstrike/>
                <w:sz w:val="20"/>
                <w:szCs w:val="20"/>
              </w:rPr>
            </w:pPr>
            <w:r w:rsidRPr="00E921E4">
              <w:rPr>
                <w:rFonts w:ascii="Arial" w:eastAsia="Arial Unicode MS" w:hAnsi="Arial" w:cs="Arial"/>
                <w:dstrike/>
                <w:sz w:val="20"/>
                <w:szCs w:val="20"/>
              </w:rPr>
              <w:t>7</w:t>
            </w:r>
          </w:p>
        </w:tc>
        <w:tc>
          <w:tcPr>
            <w:tcW w:w="2294" w:type="pct"/>
          </w:tcPr>
          <w:p w:rsidR="007C60A4" w:rsidRPr="00E921E4" w:rsidRDefault="007C60A4" w:rsidP="00C52705">
            <w:pPr>
              <w:rPr>
                <w:rFonts w:ascii="Arial" w:eastAsia="Arial Unicode MS" w:hAnsi="Arial" w:cs="Arial"/>
                <w:dstrike/>
                <w:sz w:val="20"/>
                <w:szCs w:val="20"/>
              </w:rPr>
            </w:pPr>
            <w:r w:rsidRPr="00E921E4">
              <w:rPr>
                <w:rFonts w:ascii="Arial" w:eastAsia="Arial Unicode MS" w:hAnsi="Arial" w:cs="Arial"/>
                <w:dstrike/>
                <w:sz w:val="20"/>
                <w:szCs w:val="20"/>
              </w:rPr>
              <w:t>Supervisor C</w:t>
            </w:r>
          </w:p>
        </w:tc>
        <w:tc>
          <w:tcPr>
            <w:tcW w:w="1333" w:type="pct"/>
          </w:tcPr>
          <w:p w:rsidR="007C60A4" w:rsidRPr="00E921E4" w:rsidRDefault="007C60A4" w:rsidP="00C52705">
            <w:pPr>
              <w:jc w:val="center"/>
              <w:rPr>
                <w:rFonts w:ascii="Arial" w:eastAsia="Arial Unicode MS" w:hAnsi="Arial" w:cs="Arial"/>
                <w:dstrike/>
                <w:sz w:val="20"/>
                <w:szCs w:val="20"/>
              </w:rPr>
            </w:pPr>
            <w:r w:rsidRPr="00E921E4">
              <w:rPr>
                <w:rFonts w:ascii="Arial" w:eastAsia="Arial Unicode MS" w:hAnsi="Arial" w:cs="Arial"/>
                <w:dstrike/>
                <w:sz w:val="20"/>
                <w:szCs w:val="20"/>
              </w:rPr>
              <w:t>A</w:t>
            </w:r>
          </w:p>
        </w:tc>
        <w:tc>
          <w:tcPr>
            <w:tcW w:w="921" w:type="pct"/>
          </w:tcPr>
          <w:p w:rsidR="007C60A4" w:rsidRPr="00E921E4" w:rsidRDefault="007C60A4" w:rsidP="00C52705">
            <w:pPr>
              <w:jc w:val="center"/>
              <w:rPr>
                <w:rFonts w:ascii="Arial" w:eastAsia="Arial Unicode MS" w:hAnsi="Arial" w:cs="Arial"/>
                <w:dstrike/>
                <w:sz w:val="20"/>
                <w:szCs w:val="20"/>
              </w:rPr>
            </w:pPr>
            <w:r w:rsidRPr="00E921E4">
              <w:rPr>
                <w:rFonts w:ascii="Arial" w:eastAsia="Arial Unicode MS" w:hAnsi="Arial" w:cs="Arial"/>
                <w:dstrike/>
                <w:sz w:val="20"/>
                <w:szCs w:val="20"/>
              </w:rPr>
              <w:t>11</w:t>
            </w:r>
          </w:p>
        </w:tc>
      </w:tr>
      <w:tr w:rsidR="003B6A08" w:rsidRPr="00E921E4">
        <w:trPr>
          <w:jc w:val="center"/>
        </w:trPr>
        <w:tc>
          <w:tcPr>
            <w:tcW w:w="452" w:type="pct"/>
          </w:tcPr>
          <w:p w:rsidR="003B6A08" w:rsidRPr="00E921E4" w:rsidRDefault="003B6A08" w:rsidP="00814D62">
            <w:pPr>
              <w:jc w:val="center"/>
              <w:rPr>
                <w:rFonts w:ascii="Arial" w:eastAsia="Arial Unicode MS" w:hAnsi="Arial" w:cs="Arial"/>
                <w:dstrike/>
                <w:sz w:val="20"/>
                <w:szCs w:val="20"/>
              </w:rPr>
            </w:pPr>
            <w:r w:rsidRPr="00E921E4">
              <w:rPr>
                <w:rFonts w:ascii="Arial" w:eastAsia="Arial Unicode MS" w:hAnsi="Arial" w:cs="Arial"/>
                <w:dstrike/>
                <w:sz w:val="20"/>
                <w:szCs w:val="20"/>
              </w:rPr>
              <w:t>12</w:t>
            </w:r>
          </w:p>
        </w:tc>
        <w:tc>
          <w:tcPr>
            <w:tcW w:w="2294" w:type="pct"/>
          </w:tcPr>
          <w:p w:rsidR="003B6A08" w:rsidRPr="00E921E4" w:rsidRDefault="003B6A08" w:rsidP="00814D62">
            <w:pPr>
              <w:rPr>
                <w:rFonts w:ascii="Arial" w:eastAsia="Arial Unicode MS" w:hAnsi="Arial" w:cs="Arial"/>
                <w:dstrike/>
                <w:sz w:val="20"/>
                <w:szCs w:val="20"/>
              </w:rPr>
            </w:pPr>
            <w:r w:rsidRPr="00E921E4">
              <w:rPr>
                <w:rFonts w:ascii="Arial" w:eastAsia="Arial Unicode MS" w:hAnsi="Arial" w:cs="Arial"/>
                <w:dstrike/>
                <w:sz w:val="20"/>
                <w:szCs w:val="20"/>
              </w:rPr>
              <w:t>Supervisor C</w:t>
            </w:r>
            <w:r w:rsidR="00844A65" w:rsidRPr="00E921E4">
              <w:rPr>
                <w:rFonts w:ascii="Arial" w:eastAsia="Arial Unicode MS" w:hAnsi="Arial" w:cs="Arial"/>
                <w:dstrike/>
                <w:sz w:val="20"/>
                <w:szCs w:val="20"/>
              </w:rPr>
              <w:t xml:space="preserve"> </w:t>
            </w:r>
            <w:hyperlink r:id="rId28" w:history="1">
              <w:r w:rsidR="00844A65" w:rsidRPr="00E921E4">
                <w:rPr>
                  <w:rStyle w:val="Hyperlink"/>
                  <w:rFonts w:ascii="Arial" w:eastAsia="Arial Unicode MS" w:hAnsi="Arial" w:cs="Arial"/>
                  <w:dstrike/>
                  <w:sz w:val="20"/>
                  <w:szCs w:val="20"/>
                </w:rPr>
                <w:t>(Vide Lei Municipal nº 2.153, de 1.995)</w:t>
              </w:r>
            </w:hyperlink>
          </w:p>
        </w:tc>
        <w:tc>
          <w:tcPr>
            <w:tcW w:w="1333" w:type="pct"/>
          </w:tcPr>
          <w:p w:rsidR="003B6A08" w:rsidRPr="00E921E4" w:rsidRDefault="003B6A08" w:rsidP="00814D62">
            <w:pPr>
              <w:jc w:val="center"/>
              <w:rPr>
                <w:rFonts w:ascii="Arial" w:eastAsia="Arial Unicode MS" w:hAnsi="Arial" w:cs="Arial"/>
                <w:dstrike/>
                <w:sz w:val="20"/>
                <w:szCs w:val="20"/>
              </w:rPr>
            </w:pPr>
            <w:r w:rsidRPr="00E921E4">
              <w:rPr>
                <w:rFonts w:ascii="Arial" w:eastAsia="Arial Unicode MS" w:hAnsi="Arial" w:cs="Arial"/>
                <w:dstrike/>
                <w:sz w:val="20"/>
                <w:szCs w:val="20"/>
              </w:rPr>
              <w:t>A</w:t>
            </w:r>
          </w:p>
        </w:tc>
        <w:tc>
          <w:tcPr>
            <w:tcW w:w="921" w:type="pct"/>
          </w:tcPr>
          <w:p w:rsidR="003B6A08" w:rsidRPr="00E921E4" w:rsidRDefault="003B6A08" w:rsidP="00814D62">
            <w:pPr>
              <w:jc w:val="center"/>
              <w:rPr>
                <w:rFonts w:ascii="Arial" w:eastAsia="Arial Unicode MS" w:hAnsi="Arial" w:cs="Arial"/>
                <w:dstrike/>
                <w:sz w:val="20"/>
                <w:szCs w:val="20"/>
              </w:rPr>
            </w:pPr>
            <w:r w:rsidRPr="00E921E4">
              <w:rPr>
                <w:rFonts w:ascii="Arial" w:eastAsia="Arial Unicode MS" w:hAnsi="Arial" w:cs="Arial"/>
                <w:dstrike/>
                <w:sz w:val="20"/>
                <w:szCs w:val="20"/>
              </w:rPr>
              <w:t>11</w:t>
            </w:r>
          </w:p>
        </w:tc>
      </w:tr>
      <w:tr w:rsidR="007C60A4" w:rsidRPr="00E921E4">
        <w:trPr>
          <w:jc w:val="center"/>
        </w:trPr>
        <w:tc>
          <w:tcPr>
            <w:tcW w:w="452" w:type="pct"/>
          </w:tcPr>
          <w:p w:rsidR="007C60A4" w:rsidRPr="00E921E4" w:rsidRDefault="007C60A4" w:rsidP="00C52705">
            <w:pPr>
              <w:jc w:val="center"/>
              <w:rPr>
                <w:rFonts w:ascii="Arial" w:eastAsia="Arial Unicode MS" w:hAnsi="Arial" w:cs="Arial"/>
                <w:dstrike/>
                <w:sz w:val="20"/>
                <w:szCs w:val="20"/>
              </w:rPr>
            </w:pPr>
          </w:p>
        </w:tc>
        <w:tc>
          <w:tcPr>
            <w:tcW w:w="2294" w:type="pct"/>
          </w:tcPr>
          <w:p w:rsidR="007C60A4" w:rsidRPr="00E921E4" w:rsidRDefault="007C60A4" w:rsidP="00C52705">
            <w:pPr>
              <w:rPr>
                <w:rFonts w:ascii="Arial" w:eastAsia="Arial Unicode MS" w:hAnsi="Arial" w:cs="Arial"/>
                <w:dstrike/>
                <w:sz w:val="20"/>
                <w:szCs w:val="20"/>
              </w:rPr>
            </w:pPr>
          </w:p>
        </w:tc>
        <w:tc>
          <w:tcPr>
            <w:tcW w:w="1333" w:type="pct"/>
          </w:tcPr>
          <w:p w:rsidR="007C60A4" w:rsidRPr="00E921E4" w:rsidRDefault="007C60A4" w:rsidP="00C52705">
            <w:pPr>
              <w:jc w:val="center"/>
              <w:rPr>
                <w:rFonts w:ascii="Arial" w:eastAsia="Arial Unicode MS" w:hAnsi="Arial" w:cs="Arial"/>
                <w:dstrike/>
                <w:sz w:val="20"/>
                <w:szCs w:val="20"/>
              </w:rPr>
            </w:pPr>
          </w:p>
        </w:tc>
        <w:tc>
          <w:tcPr>
            <w:tcW w:w="921" w:type="pct"/>
          </w:tcPr>
          <w:p w:rsidR="007C60A4" w:rsidRPr="00E921E4" w:rsidRDefault="007C60A4" w:rsidP="00C52705">
            <w:pPr>
              <w:jc w:val="center"/>
              <w:rPr>
                <w:rFonts w:ascii="Arial" w:eastAsia="Arial Unicode MS" w:hAnsi="Arial" w:cs="Arial"/>
                <w:dstrike/>
                <w:sz w:val="20"/>
                <w:szCs w:val="20"/>
              </w:rPr>
            </w:pPr>
          </w:p>
        </w:tc>
      </w:tr>
      <w:tr w:rsidR="007C60A4" w:rsidRPr="00E921E4">
        <w:trPr>
          <w:jc w:val="center"/>
        </w:trPr>
        <w:tc>
          <w:tcPr>
            <w:tcW w:w="452" w:type="pct"/>
          </w:tcPr>
          <w:p w:rsidR="007C60A4" w:rsidRPr="00E921E4" w:rsidRDefault="00E23AC0" w:rsidP="00C52705">
            <w:pPr>
              <w:jc w:val="center"/>
              <w:rPr>
                <w:rFonts w:ascii="Arial" w:eastAsia="Arial Unicode MS" w:hAnsi="Arial" w:cs="Arial"/>
                <w:dstrike/>
                <w:sz w:val="20"/>
                <w:szCs w:val="20"/>
              </w:rPr>
            </w:pPr>
            <w:r w:rsidRPr="00E921E4">
              <w:rPr>
                <w:rFonts w:ascii="Arial" w:eastAsia="Arial Unicode MS" w:hAnsi="Arial" w:cs="Arial"/>
                <w:dstrike/>
                <w:sz w:val="20"/>
                <w:szCs w:val="20"/>
              </w:rPr>
              <w:t>1</w:t>
            </w:r>
          </w:p>
        </w:tc>
        <w:tc>
          <w:tcPr>
            <w:tcW w:w="2294" w:type="pct"/>
          </w:tcPr>
          <w:p w:rsidR="007C60A4" w:rsidRPr="00E921E4" w:rsidRDefault="00E23AC0" w:rsidP="00C52705">
            <w:pPr>
              <w:rPr>
                <w:rFonts w:ascii="Arial" w:eastAsia="Arial Unicode MS" w:hAnsi="Arial" w:cs="Arial"/>
                <w:dstrike/>
                <w:sz w:val="20"/>
                <w:szCs w:val="20"/>
              </w:rPr>
            </w:pPr>
            <w:r w:rsidRPr="00E921E4">
              <w:rPr>
                <w:rFonts w:ascii="Arial" w:eastAsia="Arial Unicode MS" w:hAnsi="Arial" w:cs="Arial"/>
                <w:dstrike/>
                <w:sz w:val="20"/>
                <w:szCs w:val="20"/>
              </w:rPr>
              <w:t>Supervisor D</w:t>
            </w:r>
          </w:p>
        </w:tc>
        <w:tc>
          <w:tcPr>
            <w:tcW w:w="1333" w:type="pct"/>
          </w:tcPr>
          <w:p w:rsidR="007C60A4" w:rsidRPr="00E921E4" w:rsidRDefault="00E23AC0" w:rsidP="00C52705">
            <w:pPr>
              <w:jc w:val="center"/>
              <w:rPr>
                <w:rFonts w:ascii="Arial" w:eastAsia="Arial Unicode MS" w:hAnsi="Arial" w:cs="Arial"/>
                <w:dstrike/>
                <w:sz w:val="20"/>
                <w:szCs w:val="20"/>
              </w:rPr>
            </w:pPr>
            <w:r w:rsidRPr="00E921E4">
              <w:rPr>
                <w:rFonts w:ascii="Arial" w:eastAsia="Arial Unicode MS" w:hAnsi="Arial" w:cs="Arial"/>
                <w:dstrike/>
                <w:sz w:val="20"/>
                <w:szCs w:val="20"/>
              </w:rPr>
              <w:t>A</w:t>
            </w:r>
          </w:p>
        </w:tc>
        <w:tc>
          <w:tcPr>
            <w:tcW w:w="921" w:type="pct"/>
          </w:tcPr>
          <w:p w:rsidR="007C60A4" w:rsidRPr="00E921E4" w:rsidRDefault="00E23AC0" w:rsidP="00C52705">
            <w:pPr>
              <w:jc w:val="center"/>
              <w:rPr>
                <w:rFonts w:ascii="Arial" w:eastAsia="Arial Unicode MS" w:hAnsi="Arial" w:cs="Arial"/>
                <w:dstrike/>
                <w:sz w:val="20"/>
                <w:szCs w:val="20"/>
              </w:rPr>
            </w:pPr>
            <w:r w:rsidRPr="00E921E4">
              <w:rPr>
                <w:rFonts w:ascii="Arial" w:eastAsia="Arial Unicode MS" w:hAnsi="Arial" w:cs="Arial"/>
                <w:dstrike/>
                <w:sz w:val="20"/>
                <w:szCs w:val="20"/>
              </w:rPr>
              <w:t>12</w:t>
            </w:r>
          </w:p>
        </w:tc>
      </w:tr>
    </w:tbl>
    <w:p w:rsidR="00E921E4" w:rsidRDefault="00E921E4" w:rsidP="00E921E4">
      <w:pPr>
        <w:jc w:val="both"/>
        <w:rPr>
          <w:rFonts w:ascii="Arial" w:eastAsia="Arial Unicode MS" w:hAnsi="Arial" w:cs="Arial"/>
          <w:sz w:val="20"/>
          <w:szCs w:val="20"/>
        </w:rPr>
      </w:pPr>
    </w:p>
    <w:p w:rsidR="00E921E4" w:rsidRDefault="00E921E4" w:rsidP="00E921E4">
      <w:pPr>
        <w:jc w:val="both"/>
        <w:rPr>
          <w:rFonts w:ascii="Arial" w:eastAsia="Arial Unicode MS" w:hAnsi="Arial" w:cs="Arial"/>
          <w:sz w:val="20"/>
          <w:szCs w:val="20"/>
        </w:rPr>
      </w:pPr>
      <w:hyperlink r:id="rId29" w:anchor="art4" w:history="1">
        <w:r w:rsidRPr="00E921E4">
          <w:rPr>
            <w:rStyle w:val="Hyperlink"/>
            <w:rFonts w:ascii="Arial" w:eastAsia="Arial Unicode MS" w:hAnsi="Arial" w:cs="Arial"/>
            <w:sz w:val="20"/>
            <w:szCs w:val="20"/>
          </w:rPr>
          <w:t>(Revogado pela Lei Complementar nº 71, de 23 de dezembro de 2.009)</w:t>
        </w:r>
      </w:hyperlink>
    </w:p>
    <w:p w:rsidR="00DD3815" w:rsidRPr="00E75AC1" w:rsidRDefault="002A57CE" w:rsidP="00B54824">
      <w:pPr>
        <w:jc w:val="center"/>
        <w:rPr>
          <w:rFonts w:ascii="Arial" w:eastAsia="Arial Unicode MS" w:hAnsi="Arial" w:cs="Arial"/>
          <w:sz w:val="20"/>
          <w:szCs w:val="20"/>
        </w:rPr>
      </w:pPr>
      <w:r w:rsidRPr="00E75AC1">
        <w:rPr>
          <w:rFonts w:ascii="Arial" w:eastAsia="Arial Unicode MS" w:hAnsi="Arial" w:cs="Arial"/>
          <w:sz w:val="20"/>
          <w:szCs w:val="20"/>
        </w:rPr>
        <w:br w:type="page"/>
      </w:r>
      <w:bookmarkStart w:id="9" w:name="aneIII"/>
      <w:bookmarkEnd w:id="9"/>
      <w:r w:rsidR="00B04634" w:rsidRPr="00E75AC1">
        <w:rPr>
          <w:rFonts w:ascii="Arial" w:eastAsia="Arial Unicode MS" w:hAnsi="Arial" w:cs="Arial"/>
          <w:sz w:val="20"/>
          <w:szCs w:val="20"/>
        </w:rPr>
        <w:t>ANEXO III</w:t>
      </w:r>
    </w:p>
    <w:p w:rsidR="00B04634" w:rsidRDefault="00B04634" w:rsidP="00B54824">
      <w:pPr>
        <w:jc w:val="center"/>
        <w:rPr>
          <w:rFonts w:ascii="Arial" w:eastAsia="Arial Unicode MS" w:hAnsi="Arial" w:cs="Arial"/>
          <w:sz w:val="20"/>
          <w:szCs w:val="20"/>
        </w:rPr>
      </w:pPr>
      <w:r w:rsidRPr="00E75AC1">
        <w:rPr>
          <w:rFonts w:ascii="Arial" w:eastAsia="Arial Unicode MS" w:hAnsi="Arial" w:cs="Arial"/>
          <w:sz w:val="20"/>
          <w:szCs w:val="20"/>
        </w:rPr>
        <w:t>Quadro de Empregos Permanentes</w:t>
      </w:r>
    </w:p>
    <w:p w:rsidR="00AC1333" w:rsidRDefault="00AC1333" w:rsidP="00B54824">
      <w:pPr>
        <w:jc w:val="center"/>
        <w:rPr>
          <w:rFonts w:ascii="Arial" w:eastAsia="Arial Unicode MS" w:hAnsi="Arial" w:cs="Arial"/>
          <w:sz w:val="20"/>
          <w:szCs w:val="20"/>
        </w:rPr>
      </w:pPr>
      <w:hyperlink r:id="rId30" w:anchor="art2" w:history="1">
        <w:r w:rsidRPr="00AC1333">
          <w:rPr>
            <w:rStyle w:val="Hyperlink"/>
            <w:rFonts w:ascii="Arial" w:eastAsia="Arial Unicode MS" w:hAnsi="Arial" w:cs="Arial"/>
            <w:sz w:val="20"/>
            <w:szCs w:val="20"/>
          </w:rPr>
          <w:t>(Vide Lei Municipal nº 2</w:t>
        </w:r>
        <w:r w:rsidR="006C145C">
          <w:rPr>
            <w:rStyle w:val="Hyperlink"/>
            <w:rFonts w:ascii="Arial" w:eastAsia="Arial Unicode MS" w:hAnsi="Arial" w:cs="Arial"/>
            <w:sz w:val="20"/>
            <w:szCs w:val="20"/>
          </w:rPr>
          <w:t>.</w:t>
        </w:r>
        <w:r w:rsidRPr="00AC1333">
          <w:rPr>
            <w:rStyle w:val="Hyperlink"/>
            <w:rFonts w:ascii="Arial" w:eastAsia="Arial Unicode MS" w:hAnsi="Arial" w:cs="Arial"/>
            <w:sz w:val="20"/>
            <w:szCs w:val="20"/>
          </w:rPr>
          <w:t>577, de 2.001)</w:t>
        </w:r>
      </w:hyperlink>
    </w:p>
    <w:p w:rsidR="004840E3" w:rsidRDefault="004840E3" w:rsidP="00B54824">
      <w:pPr>
        <w:jc w:val="center"/>
        <w:rPr>
          <w:rFonts w:ascii="Arial" w:eastAsia="Arial Unicode MS" w:hAnsi="Arial" w:cs="Arial"/>
          <w:sz w:val="20"/>
          <w:szCs w:val="20"/>
        </w:rPr>
      </w:pPr>
      <w:hyperlink r:id="rId31" w:anchor="art5" w:history="1">
        <w:r w:rsidRPr="004840E3">
          <w:rPr>
            <w:rStyle w:val="Hyperlink"/>
            <w:rFonts w:ascii="Arial" w:eastAsia="Arial Unicode MS" w:hAnsi="Arial" w:cs="Arial"/>
            <w:sz w:val="20"/>
            <w:szCs w:val="20"/>
          </w:rPr>
          <w:t>(Vide Lei Complementar nº 14, de 2.005)</w:t>
        </w:r>
      </w:hyperlink>
    </w:p>
    <w:p w:rsidR="009A0396" w:rsidRDefault="009A0396" w:rsidP="00B54824">
      <w:pPr>
        <w:jc w:val="center"/>
        <w:rPr>
          <w:rFonts w:ascii="Arial" w:eastAsia="Arial Unicode MS" w:hAnsi="Arial" w:cs="Arial"/>
          <w:sz w:val="20"/>
          <w:szCs w:val="20"/>
        </w:rPr>
      </w:pPr>
      <w:hyperlink r:id="rId32" w:anchor="art29" w:history="1">
        <w:r w:rsidRPr="009A0396">
          <w:rPr>
            <w:rStyle w:val="Hyperlink"/>
            <w:rFonts w:ascii="Arial" w:eastAsia="Arial Unicode MS" w:hAnsi="Arial" w:cs="Arial"/>
            <w:sz w:val="20"/>
            <w:szCs w:val="20"/>
          </w:rPr>
          <w:t>(Vide Lei Complementar nº 66, de 2.009)</w:t>
        </w:r>
      </w:hyperlink>
    </w:p>
    <w:p w:rsidR="00A5316F" w:rsidRPr="00E75AC1" w:rsidRDefault="00A5316F" w:rsidP="00B54824">
      <w:pPr>
        <w:jc w:val="center"/>
        <w:rPr>
          <w:rFonts w:ascii="Arial" w:eastAsia="Arial Unicode MS" w:hAnsi="Arial" w:cs="Arial"/>
          <w:sz w:val="20"/>
          <w:szCs w:val="20"/>
        </w:rPr>
      </w:pPr>
      <w:hyperlink r:id="rId33" w:anchor="art29" w:history="1">
        <w:r w:rsidRPr="00A5316F">
          <w:rPr>
            <w:rStyle w:val="Hyperlink"/>
            <w:rFonts w:ascii="Arial" w:eastAsia="Arial Unicode MS" w:hAnsi="Arial" w:cs="Arial"/>
            <w:sz w:val="20"/>
            <w:szCs w:val="20"/>
          </w:rPr>
          <w:t>(Vide Lei Complementar nº 67, de 2.009)</w:t>
        </w:r>
      </w:hyperlink>
    </w:p>
    <w:p w:rsidR="00B04634" w:rsidRPr="00E75AC1" w:rsidRDefault="00FB64A5" w:rsidP="00927964">
      <w:pPr>
        <w:tabs>
          <w:tab w:val="left" w:pos="9180"/>
        </w:tabs>
        <w:ind w:firstLine="567"/>
        <w:rPr>
          <w:rFonts w:ascii="Arial" w:eastAsia="Arial Unicode MS" w:hAnsi="Arial" w:cs="Arial"/>
          <w:sz w:val="20"/>
          <w:szCs w:val="20"/>
        </w:rPr>
      </w:pPr>
      <w:r w:rsidRPr="00E75AC1">
        <w:rPr>
          <w:rFonts w:ascii="Arial" w:eastAsia="Arial Unicode MS" w:hAnsi="Arial" w:cs="Arial"/>
          <w:sz w:val="20"/>
          <w:szCs w:val="20"/>
        </w:rPr>
        <w:tab/>
      </w:r>
    </w:p>
    <w:tbl>
      <w:tblPr>
        <w:tblStyle w:val="Tabelacomgrade"/>
        <w:tblW w:w="5000" w:type="pct"/>
        <w:jc w:val="center"/>
        <w:tblLook w:val="01E0" w:firstRow="1" w:lastRow="1" w:firstColumn="1" w:lastColumn="1" w:noHBand="0" w:noVBand="0"/>
      </w:tblPr>
      <w:tblGrid>
        <w:gridCol w:w="706"/>
        <w:gridCol w:w="6881"/>
        <w:gridCol w:w="1510"/>
        <w:gridCol w:w="1325"/>
      </w:tblGrid>
      <w:tr w:rsidR="00502F92" w:rsidRPr="00E75AC1">
        <w:trPr>
          <w:jc w:val="center"/>
        </w:trPr>
        <w:tc>
          <w:tcPr>
            <w:tcW w:w="304" w:type="pct"/>
          </w:tcPr>
          <w:p w:rsidR="00B04634" w:rsidRPr="00E75AC1" w:rsidRDefault="00895C88" w:rsidP="00D322D2">
            <w:pPr>
              <w:jc w:val="center"/>
              <w:rPr>
                <w:rFonts w:ascii="Arial" w:eastAsia="Arial Unicode MS" w:hAnsi="Arial" w:cs="Arial"/>
                <w:sz w:val="20"/>
                <w:szCs w:val="20"/>
              </w:rPr>
            </w:pPr>
            <w:r w:rsidRPr="00E75AC1">
              <w:rPr>
                <w:rFonts w:ascii="Arial" w:eastAsia="Arial Unicode MS" w:hAnsi="Arial" w:cs="Arial"/>
                <w:sz w:val="20"/>
                <w:szCs w:val="20"/>
              </w:rPr>
              <w:t>Qtde.</w:t>
            </w:r>
          </w:p>
        </w:tc>
        <w:tc>
          <w:tcPr>
            <w:tcW w:w="3313" w:type="pct"/>
          </w:tcPr>
          <w:p w:rsidR="00B04634" w:rsidRPr="00E75AC1" w:rsidRDefault="00895C88" w:rsidP="00D322D2">
            <w:pPr>
              <w:jc w:val="center"/>
              <w:rPr>
                <w:rFonts w:ascii="Arial" w:eastAsia="Arial Unicode MS" w:hAnsi="Arial" w:cs="Arial"/>
                <w:sz w:val="20"/>
                <w:szCs w:val="20"/>
              </w:rPr>
            </w:pPr>
            <w:r w:rsidRPr="00E75AC1">
              <w:rPr>
                <w:rFonts w:ascii="Arial" w:eastAsia="Arial Unicode MS" w:hAnsi="Arial" w:cs="Arial"/>
                <w:sz w:val="20"/>
                <w:szCs w:val="20"/>
              </w:rPr>
              <w:t>Denominação</w:t>
            </w:r>
          </w:p>
        </w:tc>
        <w:tc>
          <w:tcPr>
            <w:tcW w:w="736" w:type="pct"/>
          </w:tcPr>
          <w:p w:rsidR="00B04634" w:rsidRPr="00E75AC1" w:rsidRDefault="00895C88" w:rsidP="00D322D2">
            <w:pPr>
              <w:jc w:val="center"/>
              <w:rPr>
                <w:rFonts w:ascii="Arial" w:eastAsia="Arial Unicode MS" w:hAnsi="Arial" w:cs="Arial"/>
                <w:sz w:val="20"/>
                <w:szCs w:val="20"/>
              </w:rPr>
            </w:pPr>
            <w:r w:rsidRPr="00E75AC1">
              <w:rPr>
                <w:rFonts w:ascii="Arial" w:eastAsia="Arial Unicode MS" w:hAnsi="Arial" w:cs="Arial"/>
                <w:sz w:val="20"/>
                <w:szCs w:val="20"/>
              </w:rPr>
              <w:t>Carga Horária (Cod.)</w:t>
            </w:r>
          </w:p>
        </w:tc>
        <w:tc>
          <w:tcPr>
            <w:tcW w:w="647" w:type="pct"/>
          </w:tcPr>
          <w:p w:rsidR="00B04634" w:rsidRPr="00E75AC1" w:rsidRDefault="00895C88" w:rsidP="00D322D2">
            <w:pPr>
              <w:jc w:val="center"/>
              <w:rPr>
                <w:rFonts w:ascii="Arial" w:eastAsia="Arial Unicode MS" w:hAnsi="Arial" w:cs="Arial"/>
                <w:sz w:val="20"/>
                <w:szCs w:val="20"/>
              </w:rPr>
            </w:pPr>
            <w:r w:rsidRPr="00E75AC1">
              <w:rPr>
                <w:rFonts w:ascii="Arial" w:eastAsia="Arial Unicode MS" w:hAnsi="Arial" w:cs="Arial"/>
                <w:sz w:val="20"/>
                <w:szCs w:val="20"/>
              </w:rPr>
              <w:t>Salário Refer.</w:t>
            </w:r>
          </w:p>
        </w:tc>
      </w:tr>
      <w:tr w:rsidR="00502F92" w:rsidRPr="00E75AC1">
        <w:trPr>
          <w:jc w:val="center"/>
        </w:trPr>
        <w:tc>
          <w:tcPr>
            <w:tcW w:w="304" w:type="pct"/>
          </w:tcPr>
          <w:p w:rsidR="00B04634" w:rsidRPr="00E75AC1" w:rsidRDefault="00B04634" w:rsidP="00D322D2">
            <w:pPr>
              <w:jc w:val="center"/>
              <w:rPr>
                <w:rFonts w:ascii="Arial" w:eastAsia="Arial Unicode MS" w:hAnsi="Arial" w:cs="Arial"/>
                <w:sz w:val="20"/>
                <w:szCs w:val="20"/>
              </w:rPr>
            </w:pPr>
          </w:p>
        </w:tc>
        <w:tc>
          <w:tcPr>
            <w:tcW w:w="3313" w:type="pct"/>
          </w:tcPr>
          <w:p w:rsidR="00B04634" w:rsidRPr="00E75AC1" w:rsidRDefault="00B04634" w:rsidP="00D322D2">
            <w:pPr>
              <w:rPr>
                <w:rFonts w:ascii="Arial" w:eastAsia="Arial Unicode MS" w:hAnsi="Arial" w:cs="Arial"/>
                <w:sz w:val="20"/>
                <w:szCs w:val="20"/>
              </w:rPr>
            </w:pPr>
          </w:p>
        </w:tc>
        <w:tc>
          <w:tcPr>
            <w:tcW w:w="736" w:type="pct"/>
          </w:tcPr>
          <w:p w:rsidR="00B04634" w:rsidRPr="00E75AC1" w:rsidRDefault="00B04634" w:rsidP="00D322D2">
            <w:pPr>
              <w:jc w:val="center"/>
              <w:rPr>
                <w:rFonts w:ascii="Arial" w:eastAsia="Arial Unicode MS" w:hAnsi="Arial" w:cs="Arial"/>
                <w:sz w:val="20"/>
                <w:szCs w:val="20"/>
              </w:rPr>
            </w:pPr>
          </w:p>
        </w:tc>
        <w:tc>
          <w:tcPr>
            <w:tcW w:w="647" w:type="pct"/>
          </w:tcPr>
          <w:p w:rsidR="00B04634" w:rsidRPr="00E75AC1" w:rsidRDefault="00B04634" w:rsidP="00D322D2">
            <w:pPr>
              <w:jc w:val="center"/>
              <w:rPr>
                <w:rFonts w:ascii="Arial" w:eastAsia="Arial Unicode MS" w:hAnsi="Arial" w:cs="Arial"/>
                <w:sz w:val="20"/>
                <w:szCs w:val="20"/>
              </w:rPr>
            </w:pPr>
          </w:p>
        </w:tc>
      </w:tr>
      <w:tr w:rsidR="00502F92" w:rsidRPr="00E75AC1">
        <w:trPr>
          <w:jc w:val="center"/>
        </w:trPr>
        <w:tc>
          <w:tcPr>
            <w:tcW w:w="304" w:type="pct"/>
          </w:tcPr>
          <w:p w:rsidR="00B04634" w:rsidRPr="00476AD3" w:rsidRDefault="00B04634" w:rsidP="00D322D2">
            <w:pPr>
              <w:jc w:val="center"/>
              <w:rPr>
                <w:rFonts w:ascii="Arial" w:eastAsia="Arial Unicode MS" w:hAnsi="Arial" w:cs="Arial"/>
                <w:strike/>
                <w:sz w:val="20"/>
                <w:szCs w:val="20"/>
              </w:rPr>
            </w:pPr>
            <w:r w:rsidRPr="00476AD3">
              <w:rPr>
                <w:rFonts w:ascii="Arial" w:eastAsia="Arial Unicode MS" w:hAnsi="Arial" w:cs="Arial"/>
                <w:strike/>
                <w:sz w:val="20"/>
                <w:szCs w:val="20"/>
              </w:rPr>
              <w:t>2</w:t>
            </w:r>
          </w:p>
        </w:tc>
        <w:tc>
          <w:tcPr>
            <w:tcW w:w="3313" w:type="pct"/>
          </w:tcPr>
          <w:p w:rsidR="00B04634" w:rsidRPr="00476AD3" w:rsidRDefault="00B04634" w:rsidP="00D322D2">
            <w:pPr>
              <w:rPr>
                <w:rFonts w:ascii="Arial" w:eastAsia="Arial Unicode MS" w:hAnsi="Arial" w:cs="Arial"/>
                <w:strike/>
                <w:sz w:val="20"/>
                <w:szCs w:val="20"/>
              </w:rPr>
            </w:pPr>
            <w:r w:rsidRPr="00476AD3">
              <w:rPr>
                <w:rFonts w:ascii="Arial" w:eastAsia="Arial Unicode MS" w:hAnsi="Arial" w:cs="Arial"/>
                <w:strike/>
                <w:sz w:val="20"/>
                <w:szCs w:val="20"/>
              </w:rPr>
              <w:t xml:space="preserve">Advogado </w:t>
            </w:r>
          </w:p>
        </w:tc>
        <w:tc>
          <w:tcPr>
            <w:tcW w:w="736" w:type="pct"/>
          </w:tcPr>
          <w:p w:rsidR="00B04634" w:rsidRPr="00476AD3" w:rsidRDefault="00B04634" w:rsidP="00D322D2">
            <w:pPr>
              <w:jc w:val="center"/>
              <w:rPr>
                <w:rFonts w:ascii="Arial" w:eastAsia="Arial Unicode MS" w:hAnsi="Arial" w:cs="Arial"/>
                <w:strike/>
                <w:sz w:val="20"/>
                <w:szCs w:val="20"/>
              </w:rPr>
            </w:pPr>
            <w:r w:rsidRPr="00476AD3">
              <w:rPr>
                <w:rFonts w:ascii="Arial" w:eastAsia="Arial Unicode MS" w:hAnsi="Arial" w:cs="Arial"/>
                <w:strike/>
                <w:sz w:val="20"/>
                <w:szCs w:val="20"/>
              </w:rPr>
              <w:t>A</w:t>
            </w:r>
          </w:p>
        </w:tc>
        <w:tc>
          <w:tcPr>
            <w:tcW w:w="647" w:type="pct"/>
          </w:tcPr>
          <w:p w:rsidR="00B04634" w:rsidRPr="00476AD3" w:rsidRDefault="00B04634" w:rsidP="00D322D2">
            <w:pPr>
              <w:jc w:val="center"/>
              <w:rPr>
                <w:rFonts w:ascii="Arial" w:eastAsia="Arial Unicode MS" w:hAnsi="Arial" w:cs="Arial"/>
                <w:strike/>
                <w:sz w:val="20"/>
                <w:szCs w:val="20"/>
              </w:rPr>
            </w:pPr>
            <w:r w:rsidRPr="00476AD3">
              <w:rPr>
                <w:rFonts w:ascii="Arial" w:eastAsia="Arial Unicode MS" w:hAnsi="Arial" w:cs="Arial"/>
                <w:strike/>
                <w:sz w:val="20"/>
                <w:szCs w:val="20"/>
              </w:rPr>
              <w:t>15</w:t>
            </w:r>
          </w:p>
        </w:tc>
      </w:tr>
      <w:tr w:rsidR="00502F92" w:rsidRPr="00E75AC1">
        <w:trPr>
          <w:jc w:val="center"/>
        </w:trPr>
        <w:tc>
          <w:tcPr>
            <w:tcW w:w="304" w:type="pct"/>
          </w:tcPr>
          <w:p w:rsidR="00476AD3" w:rsidRPr="00E75AC1" w:rsidRDefault="00476AD3" w:rsidP="00832C7D">
            <w:pPr>
              <w:jc w:val="center"/>
              <w:rPr>
                <w:rFonts w:ascii="Arial" w:eastAsia="Arial Unicode MS" w:hAnsi="Arial" w:cs="Arial"/>
                <w:sz w:val="20"/>
                <w:szCs w:val="20"/>
              </w:rPr>
            </w:pPr>
            <w:r>
              <w:rPr>
                <w:rFonts w:ascii="Arial" w:eastAsia="Arial Unicode MS" w:hAnsi="Arial" w:cs="Arial"/>
                <w:sz w:val="20"/>
                <w:szCs w:val="20"/>
              </w:rPr>
              <w:t>8</w:t>
            </w:r>
          </w:p>
        </w:tc>
        <w:tc>
          <w:tcPr>
            <w:tcW w:w="3313" w:type="pct"/>
          </w:tcPr>
          <w:p w:rsidR="00476AD3" w:rsidRPr="00E75AC1" w:rsidRDefault="00476AD3" w:rsidP="00832C7D">
            <w:pPr>
              <w:rPr>
                <w:rFonts w:ascii="Arial" w:eastAsia="Arial Unicode MS" w:hAnsi="Arial" w:cs="Arial"/>
                <w:sz w:val="20"/>
                <w:szCs w:val="20"/>
              </w:rPr>
            </w:pPr>
            <w:r w:rsidRPr="00E75AC1">
              <w:rPr>
                <w:rFonts w:ascii="Arial" w:eastAsia="Arial Unicode MS" w:hAnsi="Arial" w:cs="Arial"/>
                <w:sz w:val="20"/>
                <w:szCs w:val="20"/>
              </w:rPr>
              <w:t xml:space="preserve">Advogado </w:t>
            </w:r>
            <w:hyperlink r:id="rId34" w:history="1">
              <w:r w:rsidRPr="00476AD3">
                <w:rPr>
                  <w:rStyle w:val="Hyperlink"/>
                  <w:rFonts w:ascii="Arial" w:eastAsia="Arial Unicode MS" w:hAnsi="Arial" w:cs="Arial"/>
                  <w:sz w:val="20"/>
                  <w:szCs w:val="20"/>
                </w:rPr>
                <w:t>(Redação dada pela Lei Municipal nº 2428, de 1.999)</w:t>
              </w:r>
            </w:hyperlink>
          </w:p>
        </w:tc>
        <w:tc>
          <w:tcPr>
            <w:tcW w:w="736" w:type="pct"/>
          </w:tcPr>
          <w:p w:rsidR="00476AD3" w:rsidRPr="00E75AC1" w:rsidRDefault="00476AD3" w:rsidP="00832C7D">
            <w:pPr>
              <w:jc w:val="center"/>
              <w:rPr>
                <w:rFonts w:ascii="Arial" w:eastAsia="Arial Unicode MS" w:hAnsi="Arial" w:cs="Arial"/>
                <w:sz w:val="20"/>
                <w:szCs w:val="20"/>
              </w:rPr>
            </w:pPr>
            <w:r w:rsidRPr="00E75AC1">
              <w:rPr>
                <w:rFonts w:ascii="Arial" w:eastAsia="Arial Unicode MS" w:hAnsi="Arial" w:cs="Arial"/>
                <w:sz w:val="20"/>
                <w:szCs w:val="20"/>
              </w:rPr>
              <w:t>A</w:t>
            </w:r>
          </w:p>
        </w:tc>
        <w:tc>
          <w:tcPr>
            <w:tcW w:w="647" w:type="pct"/>
          </w:tcPr>
          <w:p w:rsidR="00476AD3" w:rsidRPr="00E75AC1" w:rsidRDefault="00476AD3" w:rsidP="00832C7D">
            <w:pPr>
              <w:jc w:val="center"/>
              <w:rPr>
                <w:rFonts w:ascii="Arial" w:eastAsia="Arial Unicode MS" w:hAnsi="Arial" w:cs="Arial"/>
                <w:sz w:val="20"/>
                <w:szCs w:val="20"/>
              </w:rPr>
            </w:pPr>
            <w:r w:rsidRPr="00E75AC1">
              <w:rPr>
                <w:rFonts w:ascii="Arial" w:eastAsia="Arial Unicode MS" w:hAnsi="Arial" w:cs="Arial"/>
                <w:sz w:val="20"/>
                <w:szCs w:val="20"/>
              </w:rPr>
              <w:t>15</w:t>
            </w:r>
          </w:p>
        </w:tc>
      </w:tr>
      <w:tr w:rsidR="00502F92" w:rsidRPr="00E75AC1">
        <w:trPr>
          <w:jc w:val="center"/>
        </w:trPr>
        <w:tc>
          <w:tcPr>
            <w:tcW w:w="304" w:type="pct"/>
          </w:tcPr>
          <w:p w:rsidR="00476AD3" w:rsidRPr="00214BCB" w:rsidRDefault="00476AD3" w:rsidP="00D322D2">
            <w:pPr>
              <w:jc w:val="center"/>
              <w:rPr>
                <w:rFonts w:ascii="Arial" w:eastAsia="Arial Unicode MS" w:hAnsi="Arial" w:cs="Arial"/>
                <w:sz w:val="20"/>
                <w:szCs w:val="20"/>
              </w:rPr>
            </w:pPr>
          </w:p>
        </w:tc>
        <w:tc>
          <w:tcPr>
            <w:tcW w:w="3313" w:type="pct"/>
          </w:tcPr>
          <w:p w:rsidR="00476AD3" w:rsidRPr="00214BCB" w:rsidRDefault="00476AD3" w:rsidP="00D322D2">
            <w:pPr>
              <w:rPr>
                <w:rFonts w:ascii="Arial" w:eastAsia="Arial Unicode MS" w:hAnsi="Arial" w:cs="Arial"/>
                <w:sz w:val="20"/>
                <w:szCs w:val="20"/>
              </w:rPr>
            </w:pPr>
          </w:p>
        </w:tc>
        <w:tc>
          <w:tcPr>
            <w:tcW w:w="736" w:type="pct"/>
          </w:tcPr>
          <w:p w:rsidR="00476AD3" w:rsidRPr="00214BCB" w:rsidRDefault="00476AD3" w:rsidP="00D322D2">
            <w:pPr>
              <w:jc w:val="center"/>
              <w:rPr>
                <w:rFonts w:ascii="Arial" w:eastAsia="Arial Unicode MS" w:hAnsi="Arial" w:cs="Arial"/>
                <w:sz w:val="20"/>
                <w:szCs w:val="20"/>
              </w:rPr>
            </w:pPr>
          </w:p>
        </w:tc>
        <w:tc>
          <w:tcPr>
            <w:tcW w:w="647" w:type="pct"/>
          </w:tcPr>
          <w:p w:rsidR="00476AD3" w:rsidRPr="00214BCB" w:rsidRDefault="00476AD3" w:rsidP="00D322D2">
            <w:pPr>
              <w:jc w:val="center"/>
              <w:rPr>
                <w:rFonts w:ascii="Arial" w:eastAsia="Arial Unicode MS" w:hAnsi="Arial" w:cs="Arial"/>
                <w:sz w:val="20"/>
                <w:szCs w:val="20"/>
              </w:rPr>
            </w:pPr>
          </w:p>
        </w:tc>
      </w:tr>
      <w:tr w:rsidR="00DB6D39" w:rsidRPr="00E75AC1">
        <w:trPr>
          <w:jc w:val="center"/>
        </w:trPr>
        <w:tc>
          <w:tcPr>
            <w:tcW w:w="304" w:type="pct"/>
            <w:vAlign w:val="center"/>
          </w:tcPr>
          <w:p w:rsidR="00A103CB" w:rsidRPr="00214BCB" w:rsidRDefault="00A103CB" w:rsidP="00724FA2">
            <w:pPr>
              <w:jc w:val="center"/>
              <w:rPr>
                <w:rFonts w:ascii="Arial" w:hAnsi="Arial" w:cs="Arial"/>
                <w:sz w:val="20"/>
                <w:szCs w:val="20"/>
              </w:rPr>
            </w:pPr>
            <w:r w:rsidRPr="00214BCB">
              <w:rPr>
                <w:rFonts w:ascii="Arial" w:hAnsi="Arial" w:cs="Arial"/>
                <w:sz w:val="20"/>
                <w:szCs w:val="20"/>
              </w:rPr>
              <w:t>12</w:t>
            </w:r>
          </w:p>
        </w:tc>
        <w:tc>
          <w:tcPr>
            <w:tcW w:w="3313" w:type="pct"/>
            <w:vAlign w:val="center"/>
          </w:tcPr>
          <w:p w:rsidR="00A103CB" w:rsidRPr="00214BCB" w:rsidRDefault="00A103CB" w:rsidP="00724FA2">
            <w:pPr>
              <w:rPr>
                <w:rFonts w:ascii="Arial" w:hAnsi="Arial" w:cs="Arial"/>
                <w:sz w:val="20"/>
                <w:szCs w:val="20"/>
              </w:rPr>
            </w:pPr>
            <w:r w:rsidRPr="00214BCB">
              <w:rPr>
                <w:rFonts w:ascii="Arial" w:hAnsi="Arial" w:cs="Arial"/>
                <w:sz w:val="20"/>
                <w:szCs w:val="20"/>
              </w:rPr>
              <w:t xml:space="preserve">Agente Fiscal de Renda Municipal </w:t>
            </w:r>
            <w:hyperlink r:id="rId35" w:history="1">
              <w:r w:rsidRPr="00214BCB">
                <w:rPr>
                  <w:rStyle w:val="Hyperlink"/>
                  <w:rFonts w:ascii="Arial" w:hAnsi="Arial" w:cs="Arial"/>
                  <w:sz w:val="20"/>
                  <w:szCs w:val="20"/>
                </w:rPr>
                <w:t>(Incluíd</w:t>
              </w:r>
              <w:r w:rsidR="00C92200" w:rsidRPr="00214BCB">
                <w:rPr>
                  <w:rStyle w:val="Hyperlink"/>
                  <w:rFonts w:ascii="Arial" w:hAnsi="Arial" w:cs="Arial"/>
                  <w:sz w:val="20"/>
                  <w:szCs w:val="20"/>
                </w:rPr>
                <w:t>o pela Lei Complementar nº 35, de 2.007)</w:t>
              </w:r>
            </w:hyperlink>
          </w:p>
        </w:tc>
        <w:tc>
          <w:tcPr>
            <w:tcW w:w="736" w:type="pct"/>
            <w:vAlign w:val="center"/>
          </w:tcPr>
          <w:p w:rsidR="00A103CB" w:rsidRPr="00214BCB" w:rsidRDefault="00A103CB" w:rsidP="00724FA2">
            <w:pPr>
              <w:jc w:val="center"/>
              <w:rPr>
                <w:rFonts w:ascii="Arial" w:hAnsi="Arial" w:cs="Arial"/>
                <w:sz w:val="20"/>
                <w:szCs w:val="20"/>
              </w:rPr>
            </w:pPr>
            <w:r w:rsidRPr="00214BCB">
              <w:rPr>
                <w:rFonts w:ascii="Arial" w:hAnsi="Arial" w:cs="Arial"/>
                <w:sz w:val="20"/>
                <w:szCs w:val="20"/>
              </w:rPr>
              <w:t>A</w:t>
            </w:r>
          </w:p>
        </w:tc>
        <w:tc>
          <w:tcPr>
            <w:tcW w:w="647" w:type="pct"/>
            <w:vAlign w:val="center"/>
          </w:tcPr>
          <w:p w:rsidR="00A103CB" w:rsidRPr="00214BCB" w:rsidRDefault="00A103CB" w:rsidP="00724FA2">
            <w:pPr>
              <w:jc w:val="center"/>
              <w:rPr>
                <w:rFonts w:ascii="Arial" w:hAnsi="Arial" w:cs="Arial"/>
                <w:sz w:val="20"/>
                <w:szCs w:val="20"/>
              </w:rPr>
            </w:pPr>
            <w:r w:rsidRPr="00214BCB">
              <w:rPr>
                <w:rFonts w:ascii="Arial" w:hAnsi="Arial" w:cs="Arial"/>
                <w:sz w:val="20"/>
                <w:szCs w:val="20"/>
              </w:rPr>
              <w:t>9</w:t>
            </w:r>
          </w:p>
        </w:tc>
      </w:tr>
      <w:tr w:rsidR="00214BCB" w:rsidRPr="00E75AC1">
        <w:trPr>
          <w:jc w:val="center"/>
        </w:trPr>
        <w:tc>
          <w:tcPr>
            <w:tcW w:w="304" w:type="pct"/>
          </w:tcPr>
          <w:p w:rsidR="00214BCB" w:rsidRPr="00214BCB" w:rsidRDefault="00214BCB" w:rsidP="00D322D2">
            <w:pPr>
              <w:jc w:val="center"/>
              <w:rPr>
                <w:rFonts w:ascii="Arial" w:eastAsia="Arial Unicode MS" w:hAnsi="Arial" w:cs="Arial"/>
                <w:sz w:val="20"/>
                <w:szCs w:val="20"/>
              </w:rPr>
            </w:pPr>
          </w:p>
        </w:tc>
        <w:tc>
          <w:tcPr>
            <w:tcW w:w="3313" w:type="pct"/>
          </w:tcPr>
          <w:p w:rsidR="00214BCB" w:rsidRPr="00214BCB" w:rsidRDefault="00214BCB" w:rsidP="00D322D2">
            <w:pPr>
              <w:rPr>
                <w:rFonts w:ascii="Arial" w:eastAsia="Arial Unicode MS" w:hAnsi="Arial" w:cs="Arial"/>
                <w:sz w:val="20"/>
                <w:szCs w:val="20"/>
              </w:rPr>
            </w:pPr>
          </w:p>
        </w:tc>
        <w:tc>
          <w:tcPr>
            <w:tcW w:w="736" w:type="pct"/>
          </w:tcPr>
          <w:p w:rsidR="00214BCB" w:rsidRPr="00214BCB" w:rsidRDefault="00214BCB" w:rsidP="00D322D2">
            <w:pPr>
              <w:jc w:val="center"/>
              <w:rPr>
                <w:rFonts w:ascii="Arial" w:eastAsia="Arial Unicode MS" w:hAnsi="Arial" w:cs="Arial"/>
                <w:sz w:val="20"/>
                <w:szCs w:val="20"/>
              </w:rPr>
            </w:pPr>
          </w:p>
        </w:tc>
        <w:tc>
          <w:tcPr>
            <w:tcW w:w="647" w:type="pct"/>
          </w:tcPr>
          <w:p w:rsidR="00214BCB" w:rsidRPr="00214BCB" w:rsidRDefault="00214BCB" w:rsidP="00D322D2">
            <w:pPr>
              <w:jc w:val="center"/>
              <w:rPr>
                <w:rFonts w:ascii="Arial" w:eastAsia="Arial Unicode MS" w:hAnsi="Arial" w:cs="Arial"/>
                <w:sz w:val="20"/>
                <w:szCs w:val="20"/>
              </w:rPr>
            </w:pPr>
          </w:p>
        </w:tc>
      </w:tr>
      <w:tr w:rsidR="00214BCB" w:rsidRPr="00E75AC1">
        <w:trPr>
          <w:jc w:val="center"/>
        </w:trPr>
        <w:tc>
          <w:tcPr>
            <w:tcW w:w="304" w:type="pct"/>
          </w:tcPr>
          <w:p w:rsidR="00214BCB" w:rsidRPr="00214BCB" w:rsidRDefault="00214BCB" w:rsidP="00830E5D">
            <w:pPr>
              <w:pStyle w:val="Ttulo6"/>
              <w:spacing w:before="0" w:after="0"/>
              <w:ind w:right="-81"/>
              <w:jc w:val="center"/>
              <w:rPr>
                <w:rFonts w:ascii="Arial" w:hAnsi="Arial" w:cs="Arial"/>
                <w:b w:val="0"/>
                <w:sz w:val="20"/>
                <w:szCs w:val="20"/>
              </w:rPr>
            </w:pPr>
            <w:r w:rsidRPr="00214BCB">
              <w:rPr>
                <w:rFonts w:ascii="Arial" w:hAnsi="Arial" w:cs="Arial"/>
                <w:b w:val="0"/>
                <w:sz w:val="20"/>
                <w:szCs w:val="20"/>
              </w:rPr>
              <w:t>05</w:t>
            </w:r>
          </w:p>
        </w:tc>
        <w:tc>
          <w:tcPr>
            <w:tcW w:w="3313" w:type="pct"/>
          </w:tcPr>
          <w:p w:rsidR="00214BCB" w:rsidRPr="00214BCB" w:rsidRDefault="00214BCB" w:rsidP="00214BCB">
            <w:pPr>
              <w:pStyle w:val="Ttulo6"/>
              <w:spacing w:before="0" w:after="0"/>
              <w:ind w:right="-81"/>
              <w:jc w:val="both"/>
              <w:rPr>
                <w:rFonts w:ascii="Arial" w:hAnsi="Arial" w:cs="Arial"/>
                <w:b w:val="0"/>
                <w:sz w:val="20"/>
                <w:szCs w:val="20"/>
              </w:rPr>
            </w:pPr>
            <w:r w:rsidRPr="00214BCB">
              <w:rPr>
                <w:rFonts w:ascii="Arial" w:hAnsi="Arial" w:cs="Arial"/>
                <w:b w:val="0"/>
                <w:sz w:val="20"/>
                <w:szCs w:val="20"/>
              </w:rPr>
              <w:t xml:space="preserve">Agente de Fiscalização de Trânsito </w:t>
            </w:r>
            <w:hyperlink r:id="rId36" w:history="1">
              <w:r w:rsidRPr="00214BCB">
                <w:rPr>
                  <w:rStyle w:val="Hyperlink"/>
                  <w:rFonts w:ascii="Arial" w:hAnsi="Arial" w:cs="Arial"/>
                  <w:b w:val="0"/>
                  <w:sz w:val="20"/>
                  <w:szCs w:val="20"/>
                </w:rPr>
                <w:t>(Incluído pela Lei Complementar nº 51, de 2.009)</w:t>
              </w:r>
            </w:hyperlink>
          </w:p>
        </w:tc>
        <w:tc>
          <w:tcPr>
            <w:tcW w:w="736" w:type="pct"/>
          </w:tcPr>
          <w:p w:rsidR="00214BCB" w:rsidRPr="00214BCB" w:rsidRDefault="00214BCB" w:rsidP="00830E5D">
            <w:pPr>
              <w:pStyle w:val="Ttulo6"/>
              <w:spacing w:before="0" w:after="0"/>
              <w:ind w:right="-81"/>
              <w:jc w:val="center"/>
              <w:rPr>
                <w:rFonts w:ascii="Arial" w:hAnsi="Arial" w:cs="Arial"/>
                <w:b w:val="0"/>
                <w:sz w:val="20"/>
                <w:szCs w:val="20"/>
              </w:rPr>
            </w:pPr>
            <w:r w:rsidRPr="00214BCB">
              <w:rPr>
                <w:rFonts w:ascii="Arial" w:hAnsi="Arial" w:cs="Arial"/>
                <w:b w:val="0"/>
                <w:sz w:val="20"/>
                <w:szCs w:val="20"/>
              </w:rPr>
              <w:t>O</w:t>
            </w:r>
          </w:p>
        </w:tc>
        <w:tc>
          <w:tcPr>
            <w:tcW w:w="647" w:type="pct"/>
          </w:tcPr>
          <w:p w:rsidR="00214BCB" w:rsidRPr="00214BCB" w:rsidRDefault="00214BCB" w:rsidP="00830E5D">
            <w:pPr>
              <w:pStyle w:val="Ttulo6"/>
              <w:spacing w:before="0" w:after="0"/>
              <w:ind w:right="-81"/>
              <w:jc w:val="center"/>
              <w:rPr>
                <w:rFonts w:ascii="Arial" w:hAnsi="Arial" w:cs="Arial"/>
                <w:b w:val="0"/>
                <w:sz w:val="20"/>
                <w:szCs w:val="20"/>
              </w:rPr>
            </w:pPr>
            <w:r w:rsidRPr="00214BCB">
              <w:rPr>
                <w:rFonts w:ascii="Arial" w:hAnsi="Arial" w:cs="Arial"/>
                <w:b w:val="0"/>
                <w:sz w:val="20"/>
                <w:szCs w:val="20"/>
              </w:rPr>
              <w:t>9</w:t>
            </w:r>
          </w:p>
        </w:tc>
      </w:tr>
      <w:tr w:rsidR="00502F92" w:rsidRPr="00E75AC1">
        <w:trPr>
          <w:jc w:val="center"/>
        </w:trPr>
        <w:tc>
          <w:tcPr>
            <w:tcW w:w="304" w:type="pct"/>
          </w:tcPr>
          <w:p w:rsidR="00A103CB" w:rsidRPr="00214BCB" w:rsidRDefault="00A103CB" w:rsidP="00D322D2">
            <w:pPr>
              <w:jc w:val="center"/>
              <w:rPr>
                <w:rFonts w:ascii="Arial" w:eastAsia="Arial Unicode MS" w:hAnsi="Arial" w:cs="Arial"/>
                <w:sz w:val="20"/>
                <w:szCs w:val="20"/>
              </w:rPr>
            </w:pPr>
          </w:p>
        </w:tc>
        <w:tc>
          <w:tcPr>
            <w:tcW w:w="3313" w:type="pct"/>
          </w:tcPr>
          <w:p w:rsidR="00A103CB" w:rsidRPr="00214BCB" w:rsidRDefault="00A103CB" w:rsidP="00D322D2">
            <w:pPr>
              <w:rPr>
                <w:rFonts w:ascii="Arial" w:eastAsia="Arial Unicode MS" w:hAnsi="Arial" w:cs="Arial"/>
                <w:sz w:val="20"/>
                <w:szCs w:val="20"/>
              </w:rPr>
            </w:pPr>
          </w:p>
        </w:tc>
        <w:tc>
          <w:tcPr>
            <w:tcW w:w="736" w:type="pct"/>
          </w:tcPr>
          <w:p w:rsidR="00A103CB" w:rsidRPr="00214BCB" w:rsidRDefault="00A103CB" w:rsidP="00D322D2">
            <w:pPr>
              <w:jc w:val="center"/>
              <w:rPr>
                <w:rFonts w:ascii="Arial" w:eastAsia="Arial Unicode MS" w:hAnsi="Arial" w:cs="Arial"/>
                <w:sz w:val="20"/>
                <w:szCs w:val="20"/>
              </w:rPr>
            </w:pPr>
          </w:p>
        </w:tc>
        <w:tc>
          <w:tcPr>
            <w:tcW w:w="647" w:type="pct"/>
          </w:tcPr>
          <w:p w:rsidR="00A103CB" w:rsidRPr="00214BCB" w:rsidRDefault="00A103CB" w:rsidP="00D322D2">
            <w:pPr>
              <w:jc w:val="center"/>
              <w:rPr>
                <w:rFonts w:ascii="Arial" w:eastAsia="Arial Unicode MS" w:hAnsi="Arial" w:cs="Arial"/>
                <w:sz w:val="20"/>
                <w:szCs w:val="20"/>
              </w:rPr>
            </w:pPr>
          </w:p>
        </w:tc>
      </w:tr>
      <w:tr w:rsidR="00502F92" w:rsidRPr="00E75AC1">
        <w:trPr>
          <w:jc w:val="center"/>
        </w:trPr>
        <w:tc>
          <w:tcPr>
            <w:tcW w:w="304" w:type="pct"/>
          </w:tcPr>
          <w:p w:rsidR="00476AD3" w:rsidRPr="00214BCB" w:rsidRDefault="00476AD3" w:rsidP="00D322D2">
            <w:pPr>
              <w:jc w:val="center"/>
              <w:rPr>
                <w:rFonts w:ascii="Arial" w:eastAsia="Arial Unicode MS" w:hAnsi="Arial" w:cs="Arial"/>
                <w:sz w:val="20"/>
                <w:szCs w:val="20"/>
              </w:rPr>
            </w:pPr>
            <w:r w:rsidRPr="00214BCB">
              <w:rPr>
                <w:rFonts w:ascii="Arial" w:eastAsia="Arial Unicode MS" w:hAnsi="Arial" w:cs="Arial"/>
                <w:sz w:val="20"/>
                <w:szCs w:val="20"/>
              </w:rPr>
              <w:t>400</w:t>
            </w:r>
          </w:p>
        </w:tc>
        <w:tc>
          <w:tcPr>
            <w:tcW w:w="3313" w:type="pct"/>
          </w:tcPr>
          <w:p w:rsidR="00476AD3" w:rsidRPr="00214BCB" w:rsidRDefault="00476AD3" w:rsidP="00D322D2">
            <w:pPr>
              <w:rPr>
                <w:rFonts w:ascii="Arial" w:eastAsia="Arial Unicode MS" w:hAnsi="Arial" w:cs="Arial"/>
                <w:sz w:val="20"/>
                <w:szCs w:val="20"/>
              </w:rPr>
            </w:pPr>
            <w:r w:rsidRPr="00214BCB">
              <w:rPr>
                <w:rFonts w:ascii="Arial" w:eastAsia="Arial Unicode MS" w:hAnsi="Arial" w:cs="Arial"/>
                <w:sz w:val="20"/>
                <w:szCs w:val="20"/>
              </w:rPr>
              <w:t>Ajudante Geral</w:t>
            </w:r>
          </w:p>
        </w:tc>
        <w:tc>
          <w:tcPr>
            <w:tcW w:w="736" w:type="pct"/>
          </w:tcPr>
          <w:p w:rsidR="00476AD3" w:rsidRPr="00214BCB" w:rsidRDefault="00476AD3" w:rsidP="00D322D2">
            <w:pPr>
              <w:jc w:val="center"/>
              <w:rPr>
                <w:rFonts w:ascii="Arial" w:eastAsia="Arial Unicode MS" w:hAnsi="Arial" w:cs="Arial"/>
                <w:sz w:val="20"/>
                <w:szCs w:val="20"/>
              </w:rPr>
            </w:pPr>
            <w:r w:rsidRPr="00214BCB">
              <w:rPr>
                <w:rFonts w:ascii="Arial" w:eastAsia="Arial Unicode MS" w:hAnsi="Arial" w:cs="Arial"/>
                <w:sz w:val="20"/>
                <w:szCs w:val="20"/>
              </w:rPr>
              <w:t>O</w:t>
            </w:r>
          </w:p>
        </w:tc>
        <w:tc>
          <w:tcPr>
            <w:tcW w:w="647" w:type="pct"/>
          </w:tcPr>
          <w:p w:rsidR="00476AD3" w:rsidRPr="00214BCB" w:rsidRDefault="00476AD3" w:rsidP="00D322D2">
            <w:pPr>
              <w:jc w:val="center"/>
              <w:rPr>
                <w:rFonts w:ascii="Arial" w:eastAsia="Arial Unicode MS" w:hAnsi="Arial" w:cs="Arial"/>
                <w:sz w:val="20"/>
                <w:szCs w:val="20"/>
              </w:rPr>
            </w:pPr>
            <w:r w:rsidRPr="00214BCB">
              <w:rPr>
                <w:rFonts w:ascii="Arial" w:eastAsia="Arial Unicode MS" w:hAnsi="Arial" w:cs="Arial"/>
                <w:sz w:val="20"/>
                <w:szCs w:val="20"/>
              </w:rPr>
              <w:t>3</w:t>
            </w:r>
          </w:p>
        </w:tc>
      </w:tr>
      <w:tr w:rsidR="00502F92" w:rsidRPr="00E75AC1">
        <w:trPr>
          <w:jc w:val="center"/>
        </w:trPr>
        <w:tc>
          <w:tcPr>
            <w:tcW w:w="304" w:type="pct"/>
          </w:tcPr>
          <w:p w:rsidR="00476AD3" w:rsidRPr="00214BCB" w:rsidRDefault="00476AD3" w:rsidP="00D322D2">
            <w:pPr>
              <w:jc w:val="center"/>
              <w:rPr>
                <w:rFonts w:ascii="Arial" w:eastAsia="Arial Unicode MS" w:hAnsi="Arial" w:cs="Arial"/>
                <w:sz w:val="20"/>
                <w:szCs w:val="20"/>
              </w:rPr>
            </w:pPr>
          </w:p>
        </w:tc>
        <w:tc>
          <w:tcPr>
            <w:tcW w:w="3313" w:type="pct"/>
          </w:tcPr>
          <w:p w:rsidR="00476AD3" w:rsidRPr="00214BCB" w:rsidRDefault="00476AD3" w:rsidP="00D322D2">
            <w:pPr>
              <w:rPr>
                <w:rFonts w:ascii="Arial" w:eastAsia="Arial Unicode MS" w:hAnsi="Arial" w:cs="Arial"/>
                <w:sz w:val="20"/>
                <w:szCs w:val="20"/>
              </w:rPr>
            </w:pPr>
          </w:p>
        </w:tc>
        <w:tc>
          <w:tcPr>
            <w:tcW w:w="736" w:type="pct"/>
          </w:tcPr>
          <w:p w:rsidR="00476AD3" w:rsidRPr="00214BCB" w:rsidRDefault="00476AD3" w:rsidP="00D322D2">
            <w:pPr>
              <w:jc w:val="center"/>
              <w:rPr>
                <w:rFonts w:ascii="Arial" w:eastAsia="Arial Unicode MS" w:hAnsi="Arial" w:cs="Arial"/>
                <w:sz w:val="20"/>
                <w:szCs w:val="20"/>
              </w:rPr>
            </w:pPr>
          </w:p>
        </w:tc>
        <w:tc>
          <w:tcPr>
            <w:tcW w:w="647" w:type="pct"/>
          </w:tcPr>
          <w:p w:rsidR="00476AD3" w:rsidRPr="00214BCB" w:rsidRDefault="00476AD3" w:rsidP="00D322D2">
            <w:pPr>
              <w:jc w:val="center"/>
              <w:rPr>
                <w:rFonts w:ascii="Arial" w:eastAsia="Arial Unicode MS" w:hAnsi="Arial" w:cs="Arial"/>
                <w:sz w:val="20"/>
                <w:szCs w:val="20"/>
              </w:rPr>
            </w:pPr>
          </w:p>
        </w:tc>
      </w:tr>
      <w:tr w:rsidR="00502F92" w:rsidRPr="00E75AC1">
        <w:trPr>
          <w:jc w:val="center"/>
        </w:trPr>
        <w:tc>
          <w:tcPr>
            <w:tcW w:w="304" w:type="pct"/>
          </w:tcPr>
          <w:p w:rsidR="00476AD3" w:rsidRPr="00214BCB" w:rsidRDefault="00476AD3" w:rsidP="00D322D2">
            <w:pPr>
              <w:jc w:val="center"/>
              <w:rPr>
                <w:rFonts w:ascii="Arial" w:eastAsia="Arial Unicode MS" w:hAnsi="Arial" w:cs="Arial"/>
                <w:sz w:val="20"/>
                <w:szCs w:val="20"/>
              </w:rPr>
            </w:pPr>
            <w:r w:rsidRPr="00214BCB">
              <w:rPr>
                <w:rFonts w:ascii="Arial" w:eastAsia="Arial Unicode MS" w:hAnsi="Arial" w:cs="Arial"/>
                <w:sz w:val="20"/>
                <w:szCs w:val="20"/>
              </w:rPr>
              <w:t>4</w:t>
            </w:r>
          </w:p>
        </w:tc>
        <w:tc>
          <w:tcPr>
            <w:tcW w:w="3313" w:type="pct"/>
          </w:tcPr>
          <w:p w:rsidR="00476AD3" w:rsidRPr="00214BCB" w:rsidRDefault="00476AD3" w:rsidP="00D322D2">
            <w:pPr>
              <w:rPr>
                <w:rFonts w:ascii="Arial" w:eastAsia="Arial Unicode MS" w:hAnsi="Arial" w:cs="Arial"/>
                <w:sz w:val="20"/>
                <w:szCs w:val="20"/>
              </w:rPr>
            </w:pPr>
            <w:r w:rsidRPr="00214BCB">
              <w:rPr>
                <w:rFonts w:ascii="Arial" w:eastAsia="Arial Unicode MS" w:hAnsi="Arial" w:cs="Arial"/>
                <w:sz w:val="20"/>
                <w:szCs w:val="20"/>
              </w:rPr>
              <w:t xml:space="preserve">Almoxarife </w:t>
            </w:r>
          </w:p>
        </w:tc>
        <w:tc>
          <w:tcPr>
            <w:tcW w:w="736" w:type="pct"/>
          </w:tcPr>
          <w:p w:rsidR="00476AD3" w:rsidRPr="00214BCB" w:rsidRDefault="00476AD3" w:rsidP="00D322D2">
            <w:pPr>
              <w:jc w:val="center"/>
              <w:rPr>
                <w:rFonts w:ascii="Arial" w:eastAsia="Arial Unicode MS" w:hAnsi="Arial" w:cs="Arial"/>
                <w:sz w:val="20"/>
                <w:szCs w:val="20"/>
              </w:rPr>
            </w:pPr>
            <w:r w:rsidRPr="00214BCB">
              <w:rPr>
                <w:rFonts w:ascii="Arial" w:eastAsia="Arial Unicode MS" w:hAnsi="Arial" w:cs="Arial"/>
                <w:sz w:val="20"/>
                <w:szCs w:val="20"/>
              </w:rPr>
              <w:t>O</w:t>
            </w:r>
          </w:p>
        </w:tc>
        <w:tc>
          <w:tcPr>
            <w:tcW w:w="647" w:type="pct"/>
          </w:tcPr>
          <w:p w:rsidR="00476AD3" w:rsidRPr="00214BCB" w:rsidRDefault="00476AD3" w:rsidP="00D322D2">
            <w:pPr>
              <w:jc w:val="center"/>
              <w:rPr>
                <w:rFonts w:ascii="Arial" w:eastAsia="Arial Unicode MS" w:hAnsi="Arial" w:cs="Arial"/>
                <w:sz w:val="20"/>
                <w:szCs w:val="20"/>
              </w:rPr>
            </w:pPr>
            <w:r w:rsidRPr="00214BCB">
              <w:rPr>
                <w:rFonts w:ascii="Arial" w:eastAsia="Arial Unicode MS" w:hAnsi="Arial" w:cs="Arial"/>
                <w:sz w:val="20"/>
                <w:szCs w:val="20"/>
              </w:rPr>
              <w:t>3</w:t>
            </w:r>
          </w:p>
        </w:tc>
      </w:tr>
      <w:tr w:rsidR="00502F92" w:rsidRPr="00E75AC1">
        <w:trPr>
          <w:jc w:val="center"/>
        </w:trPr>
        <w:tc>
          <w:tcPr>
            <w:tcW w:w="304" w:type="pct"/>
          </w:tcPr>
          <w:p w:rsidR="00476AD3" w:rsidRPr="00214BCB" w:rsidRDefault="00476AD3" w:rsidP="00D322D2">
            <w:pPr>
              <w:jc w:val="center"/>
              <w:rPr>
                <w:rFonts w:ascii="Arial" w:eastAsia="Arial Unicode MS" w:hAnsi="Arial" w:cs="Arial"/>
                <w:sz w:val="20"/>
                <w:szCs w:val="20"/>
              </w:rPr>
            </w:pPr>
          </w:p>
        </w:tc>
        <w:tc>
          <w:tcPr>
            <w:tcW w:w="3313" w:type="pct"/>
          </w:tcPr>
          <w:p w:rsidR="00476AD3" w:rsidRPr="00214BCB" w:rsidRDefault="00476AD3" w:rsidP="00D322D2">
            <w:pPr>
              <w:rPr>
                <w:rFonts w:ascii="Arial" w:eastAsia="Arial Unicode MS" w:hAnsi="Arial" w:cs="Arial"/>
                <w:sz w:val="20"/>
                <w:szCs w:val="20"/>
              </w:rPr>
            </w:pPr>
          </w:p>
        </w:tc>
        <w:tc>
          <w:tcPr>
            <w:tcW w:w="736" w:type="pct"/>
          </w:tcPr>
          <w:p w:rsidR="00476AD3" w:rsidRPr="00214BCB" w:rsidRDefault="00476AD3" w:rsidP="00D322D2">
            <w:pPr>
              <w:jc w:val="center"/>
              <w:rPr>
                <w:rFonts w:ascii="Arial" w:eastAsia="Arial Unicode MS" w:hAnsi="Arial" w:cs="Arial"/>
                <w:sz w:val="20"/>
                <w:szCs w:val="20"/>
              </w:rPr>
            </w:pPr>
          </w:p>
        </w:tc>
        <w:tc>
          <w:tcPr>
            <w:tcW w:w="647" w:type="pct"/>
          </w:tcPr>
          <w:p w:rsidR="00476AD3" w:rsidRPr="00214BCB" w:rsidRDefault="00476AD3" w:rsidP="00D322D2">
            <w:pPr>
              <w:jc w:val="center"/>
              <w:rPr>
                <w:rFonts w:ascii="Arial" w:eastAsia="Arial Unicode MS" w:hAnsi="Arial" w:cs="Arial"/>
                <w:sz w:val="20"/>
                <w:szCs w:val="20"/>
              </w:rPr>
            </w:pPr>
          </w:p>
        </w:tc>
      </w:tr>
      <w:tr w:rsidR="00502F92" w:rsidRPr="00E75AC1">
        <w:trPr>
          <w:jc w:val="center"/>
        </w:trPr>
        <w:tc>
          <w:tcPr>
            <w:tcW w:w="304" w:type="pct"/>
          </w:tcPr>
          <w:p w:rsidR="00476AD3" w:rsidRPr="00214BCB" w:rsidRDefault="00476AD3" w:rsidP="00D322D2">
            <w:pPr>
              <w:jc w:val="center"/>
              <w:rPr>
                <w:rFonts w:ascii="Arial" w:eastAsia="Arial Unicode MS" w:hAnsi="Arial" w:cs="Arial"/>
                <w:sz w:val="20"/>
                <w:szCs w:val="20"/>
              </w:rPr>
            </w:pPr>
            <w:r w:rsidRPr="00214BCB">
              <w:rPr>
                <w:rFonts w:ascii="Arial" w:eastAsia="Arial Unicode MS" w:hAnsi="Arial" w:cs="Arial"/>
                <w:sz w:val="20"/>
                <w:szCs w:val="20"/>
              </w:rPr>
              <w:t>2</w:t>
            </w:r>
          </w:p>
        </w:tc>
        <w:tc>
          <w:tcPr>
            <w:tcW w:w="3313" w:type="pct"/>
          </w:tcPr>
          <w:p w:rsidR="00476AD3" w:rsidRPr="00214BCB" w:rsidRDefault="00476AD3" w:rsidP="00D322D2">
            <w:pPr>
              <w:rPr>
                <w:rFonts w:ascii="Arial" w:eastAsia="Arial Unicode MS" w:hAnsi="Arial" w:cs="Arial"/>
                <w:sz w:val="20"/>
                <w:szCs w:val="20"/>
              </w:rPr>
            </w:pPr>
            <w:r w:rsidRPr="00214BCB">
              <w:rPr>
                <w:rFonts w:ascii="Arial" w:eastAsia="Arial Unicode MS" w:hAnsi="Arial" w:cs="Arial"/>
                <w:sz w:val="20"/>
                <w:szCs w:val="20"/>
              </w:rPr>
              <w:t xml:space="preserve">Analista de Organização e Métodos </w:t>
            </w:r>
          </w:p>
        </w:tc>
        <w:tc>
          <w:tcPr>
            <w:tcW w:w="736" w:type="pct"/>
          </w:tcPr>
          <w:p w:rsidR="00476AD3" w:rsidRPr="00214BCB" w:rsidRDefault="00476AD3" w:rsidP="00D322D2">
            <w:pPr>
              <w:jc w:val="center"/>
              <w:rPr>
                <w:rFonts w:ascii="Arial" w:eastAsia="Arial Unicode MS" w:hAnsi="Arial" w:cs="Arial"/>
                <w:sz w:val="20"/>
                <w:szCs w:val="20"/>
              </w:rPr>
            </w:pPr>
            <w:r w:rsidRPr="00214BCB">
              <w:rPr>
                <w:rFonts w:ascii="Arial" w:eastAsia="Arial Unicode MS" w:hAnsi="Arial" w:cs="Arial"/>
                <w:sz w:val="20"/>
                <w:szCs w:val="20"/>
              </w:rPr>
              <w:t>A</w:t>
            </w:r>
          </w:p>
        </w:tc>
        <w:tc>
          <w:tcPr>
            <w:tcW w:w="647" w:type="pct"/>
          </w:tcPr>
          <w:p w:rsidR="00476AD3" w:rsidRPr="00214BCB" w:rsidRDefault="00476AD3" w:rsidP="00D322D2">
            <w:pPr>
              <w:jc w:val="center"/>
              <w:rPr>
                <w:rFonts w:ascii="Arial" w:eastAsia="Arial Unicode MS" w:hAnsi="Arial" w:cs="Arial"/>
                <w:sz w:val="20"/>
                <w:szCs w:val="20"/>
              </w:rPr>
            </w:pPr>
            <w:r w:rsidRPr="00214BCB">
              <w:rPr>
                <w:rFonts w:ascii="Arial" w:eastAsia="Arial Unicode MS" w:hAnsi="Arial" w:cs="Arial"/>
                <w:sz w:val="20"/>
                <w:szCs w:val="20"/>
              </w:rPr>
              <w:t>11</w:t>
            </w:r>
          </w:p>
        </w:tc>
      </w:tr>
      <w:tr w:rsidR="00502F92" w:rsidRPr="00E75AC1">
        <w:trPr>
          <w:jc w:val="center"/>
        </w:trPr>
        <w:tc>
          <w:tcPr>
            <w:tcW w:w="304" w:type="pct"/>
          </w:tcPr>
          <w:p w:rsidR="00476AD3" w:rsidRPr="00214BCB" w:rsidRDefault="00476AD3" w:rsidP="00D322D2">
            <w:pPr>
              <w:jc w:val="center"/>
              <w:rPr>
                <w:rFonts w:ascii="Arial" w:eastAsia="Arial Unicode MS" w:hAnsi="Arial" w:cs="Arial"/>
                <w:sz w:val="20"/>
                <w:szCs w:val="20"/>
              </w:rPr>
            </w:pPr>
          </w:p>
        </w:tc>
        <w:tc>
          <w:tcPr>
            <w:tcW w:w="3313" w:type="pct"/>
          </w:tcPr>
          <w:p w:rsidR="00476AD3" w:rsidRPr="00214BCB" w:rsidRDefault="00476AD3" w:rsidP="00D322D2">
            <w:pPr>
              <w:rPr>
                <w:rFonts w:ascii="Arial" w:eastAsia="Arial Unicode MS" w:hAnsi="Arial" w:cs="Arial"/>
                <w:sz w:val="20"/>
                <w:szCs w:val="20"/>
              </w:rPr>
            </w:pPr>
          </w:p>
        </w:tc>
        <w:tc>
          <w:tcPr>
            <w:tcW w:w="736" w:type="pct"/>
          </w:tcPr>
          <w:p w:rsidR="00476AD3" w:rsidRPr="00214BCB" w:rsidRDefault="00476AD3" w:rsidP="00D322D2">
            <w:pPr>
              <w:jc w:val="center"/>
              <w:rPr>
                <w:rFonts w:ascii="Arial" w:eastAsia="Arial Unicode MS" w:hAnsi="Arial" w:cs="Arial"/>
                <w:sz w:val="20"/>
                <w:szCs w:val="20"/>
              </w:rPr>
            </w:pPr>
          </w:p>
        </w:tc>
        <w:tc>
          <w:tcPr>
            <w:tcW w:w="647" w:type="pct"/>
          </w:tcPr>
          <w:p w:rsidR="00476AD3" w:rsidRPr="00214BCB" w:rsidRDefault="00476AD3" w:rsidP="00D322D2">
            <w:pPr>
              <w:jc w:val="center"/>
              <w:rPr>
                <w:rFonts w:ascii="Arial" w:eastAsia="Arial Unicode MS" w:hAnsi="Arial" w:cs="Arial"/>
                <w:sz w:val="20"/>
                <w:szCs w:val="20"/>
              </w:rPr>
            </w:pPr>
          </w:p>
        </w:tc>
      </w:tr>
      <w:tr w:rsidR="00502F92" w:rsidRPr="00E75AC1">
        <w:trPr>
          <w:jc w:val="center"/>
        </w:trPr>
        <w:tc>
          <w:tcPr>
            <w:tcW w:w="304" w:type="pct"/>
          </w:tcPr>
          <w:p w:rsidR="00476AD3" w:rsidRPr="00214BCB" w:rsidRDefault="00476AD3" w:rsidP="00D322D2">
            <w:pPr>
              <w:jc w:val="center"/>
              <w:rPr>
                <w:rFonts w:ascii="Arial" w:eastAsia="Arial Unicode MS" w:hAnsi="Arial" w:cs="Arial"/>
                <w:strike/>
                <w:sz w:val="20"/>
                <w:szCs w:val="20"/>
              </w:rPr>
            </w:pPr>
            <w:r w:rsidRPr="00214BCB">
              <w:rPr>
                <w:rFonts w:ascii="Arial" w:eastAsia="Arial Unicode MS" w:hAnsi="Arial" w:cs="Arial"/>
                <w:strike/>
                <w:sz w:val="20"/>
                <w:szCs w:val="20"/>
              </w:rPr>
              <w:t>1</w:t>
            </w:r>
          </w:p>
        </w:tc>
        <w:tc>
          <w:tcPr>
            <w:tcW w:w="3313" w:type="pct"/>
          </w:tcPr>
          <w:p w:rsidR="00476AD3" w:rsidRPr="00214BCB" w:rsidRDefault="00476AD3" w:rsidP="00D322D2">
            <w:pPr>
              <w:rPr>
                <w:rFonts w:ascii="Arial" w:eastAsia="Arial Unicode MS" w:hAnsi="Arial" w:cs="Arial"/>
                <w:strike/>
                <w:sz w:val="20"/>
                <w:szCs w:val="20"/>
              </w:rPr>
            </w:pPr>
            <w:r w:rsidRPr="00214BCB">
              <w:rPr>
                <w:rFonts w:ascii="Arial" w:eastAsia="Arial Unicode MS" w:hAnsi="Arial" w:cs="Arial"/>
                <w:strike/>
                <w:sz w:val="20"/>
                <w:szCs w:val="20"/>
              </w:rPr>
              <w:t>Analista de Sistemas</w:t>
            </w:r>
          </w:p>
        </w:tc>
        <w:tc>
          <w:tcPr>
            <w:tcW w:w="736" w:type="pct"/>
          </w:tcPr>
          <w:p w:rsidR="00476AD3" w:rsidRPr="00214BCB" w:rsidRDefault="00476AD3" w:rsidP="00D322D2">
            <w:pPr>
              <w:jc w:val="center"/>
              <w:rPr>
                <w:rFonts w:ascii="Arial" w:eastAsia="Arial Unicode MS" w:hAnsi="Arial" w:cs="Arial"/>
                <w:strike/>
                <w:sz w:val="20"/>
                <w:szCs w:val="20"/>
              </w:rPr>
            </w:pPr>
            <w:r w:rsidRPr="00214BCB">
              <w:rPr>
                <w:rFonts w:ascii="Arial" w:eastAsia="Arial Unicode MS" w:hAnsi="Arial" w:cs="Arial"/>
                <w:strike/>
                <w:sz w:val="20"/>
                <w:szCs w:val="20"/>
              </w:rPr>
              <w:t>A</w:t>
            </w:r>
          </w:p>
        </w:tc>
        <w:tc>
          <w:tcPr>
            <w:tcW w:w="647" w:type="pct"/>
          </w:tcPr>
          <w:p w:rsidR="00476AD3" w:rsidRPr="00214BCB" w:rsidRDefault="00476AD3" w:rsidP="00D322D2">
            <w:pPr>
              <w:jc w:val="center"/>
              <w:rPr>
                <w:rFonts w:ascii="Arial" w:eastAsia="Arial Unicode MS" w:hAnsi="Arial" w:cs="Arial"/>
                <w:strike/>
                <w:sz w:val="20"/>
                <w:szCs w:val="20"/>
              </w:rPr>
            </w:pPr>
            <w:r w:rsidRPr="00214BCB">
              <w:rPr>
                <w:rFonts w:ascii="Arial" w:eastAsia="Arial Unicode MS" w:hAnsi="Arial" w:cs="Arial"/>
                <w:strike/>
                <w:sz w:val="20"/>
                <w:szCs w:val="20"/>
              </w:rPr>
              <w:t>15</w:t>
            </w:r>
          </w:p>
        </w:tc>
      </w:tr>
      <w:tr w:rsidR="00502F92" w:rsidRPr="00E75AC1">
        <w:trPr>
          <w:trHeight w:val="70"/>
          <w:jc w:val="center"/>
        </w:trPr>
        <w:tc>
          <w:tcPr>
            <w:tcW w:w="304" w:type="pct"/>
          </w:tcPr>
          <w:p w:rsidR="00476AD3" w:rsidRPr="00214BCB" w:rsidRDefault="00476AD3" w:rsidP="00D322D2">
            <w:pPr>
              <w:jc w:val="center"/>
              <w:rPr>
                <w:rFonts w:ascii="Arial" w:eastAsia="Arial Unicode MS" w:hAnsi="Arial" w:cs="Arial"/>
                <w:strike/>
                <w:sz w:val="20"/>
                <w:szCs w:val="20"/>
              </w:rPr>
            </w:pPr>
            <w:r w:rsidRPr="00214BCB">
              <w:rPr>
                <w:rFonts w:ascii="Arial" w:eastAsia="Arial Unicode MS" w:hAnsi="Arial" w:cs="Arial"/>
                <w:strike/>
                <w:sz w:val="20"/>
                <w:szCs w:val="20"/>
              </w:rPr>
              <w:t>3</w:t>
            </w:r>
          </w:p>
        </w:tc>
        <w:tc>
          <w:tcPr>
            <w:tcW w:w="3313" w:type="pct"/>
          </w:tcPr>
          <w:p w:rsidR="00476AD3" w:rsidRPr="00214BCB" w:rsidRDefault="00476AD3" w:rsidP="009A1188">
            <w:pPr>
              <w:rPr>
                <w:rFonts w:ascii="Arial" w:eastAsia="Arial Unicode MS" w:hAnsi="Arial" w:cs="Arial"/>
                <w:strike/>
                <w:sz w:val="20"/>
                <w:szCs w:val="20"/>
              </w:rPr>
            </w:pPr>
            <w:r w:rsidRPr="00214BCB">
              <w:rPr>
                <w:rFonts w:ascii="Arial" w:eastAsia="Arial Unicode MS" w:hAnsi="Arial" w:cs="Arial"/>
                <w:strike/>
                <w:sz w:val="20"/>
                <w:szCs w:val="20"/>
              </w:rPr>
              <w:t xml:space="preserve">Analista de Sistemas </w:t>
            </w:r>
            <w:hyperlink r:id="rId37" w:history="1">
              <w:r w:rsidRPr="00214BCB">
                <w:rPr>
                  <w:rStyle w:val="Hyperlink"/>
                  <w:rFonts w:ascii="Arial" w:eastAsia="Arial Unicode MS" w:hAnsi="Arial" w:cs="Arial"/>
                  <w:strike/>
                  <w:sz w:val="20"/>
                  <w:szCs w:val="20"/>
                </w:rPr>
                <w:t>(Redação dada pela Lei Municipal nº 2091, de 1.994)</w:t>
              </w:r>
            </w:hyperlink>
          </w:p>
        </w:tc>
        <w:tc>
          <w:tcPr>
            <w:tcW w:w="736" w:type="pct"/>
          </w:tcPr>
          <w:p w:rsidR="00476AD3" w:rsidRPr="00214BCB" w:rsidRDefault="00476AD3" w:rsidP="009A1188">
            <w:pPr>
              <w:jc w:val="center"/>
              <w:rPr>
                <w:rFonts w:ascii="Arial" w:eastAsia="Arial Unicode MS" w:hAnsi="Arial" w:cs="Arial"/>
                <w:strike/>
                <w:sz w:val="20"/>
                <w:szCs w:val="20"/>
              </w:rPr>
            </w:pPr>
            <w:r w:rsidRPr="00214BCB">
              <w:rPr>
                <w:rFonts w:ascii="Arial" w:eastAsia="Arial Unicode MS" w:hAnsi="Arial" w:cs="Arial"/>
                <w:strike/>
                <w:sz w:val="20"/>
                <w:szCs w:val="20"/>
              </w:rPr>
              <w:t>A</w:t>
            </w:r>
          </w:p>
        </w:tc>
        <w:tc>
          <w:tcPr>
            <w:tcW w:w="647" w:type="pct"/>
          </w:tcPr>
          <w:p w:rsidR="00476AD3" w:rsidRPr="00214BCB" w:rsidRDefault="00476AD3" w:rsidP="009A1188">
            <w:pPr>
              <w:jc w:val="center"/>
              <w:rPr>
                <w:rFonts w:ascii="Arial" w:eastAsia="Arial Unicode MS" w:hAnsi="Arial" w:cs="Arial"/>
                <w:strike/>
                <w:sz w:val="20"/>
                <w:szCs w:val="20"/>
              </w:rPr>
            </w:pPr>
            <w:r w:rsidRPr="00214BCB">
              <w:rPr>
                <w:rFonts w:ascii="Arial" w:eastAsia="Arial Unicode MS" w:hAnsi="Arial" w:cs="Arial"/>
                <w:strike/>
                <w:sz w:val="20"/>
                <w:szCs w:val="20"/>
              </w:rPr>
              <w:t>15</w:t>
            </w:r>
          </w:p>
        </w:tc>
      </w:tr>
      <w:tr w:rsidR="00502F92" w:rsidRPr="00E75AC1">
        <w:trPr>
          <w:jc w:val="center"/>
        </w:trPr>
        <w:tc>
          <w:tcPr>
            <w:tcW w:w="304" w:type="pct"/>
          </w:tcPr>
          <w:p w:rsidR="00476AD3" w:rsidRPr="00214BCB" w:rsidRDefault="00476AD3" w:rsidP="00D322D2">
            <w:pPr>
              <w:jc w:val="center"/>
              <w:rPr>
                <w:rFonts w:ascii="Arial" w:eastAsia="Arial Unicode MS" w:hAnsi="Arial" w:cs="Arial"/>
                <w:sz w:val="20"/>
                <w:szCs w:val="20"/>
              </w:rPr>
            </w:pPr>
            <w:r w:rsidRPr="00214BCB">
              <w:rPr>
                <w:rFonts w:ascii="Arial" w:eastAsia="Arial Unicode MS" w:hAnsi="Arial" w:cs="Arial"/>
                <w:sz w:val="20"/>
                <w:szCs w:val="20"/>
              </w:rPr>
              <w:t>4</w:t>
            </w:r>
          </w:p>
        </w:tc>
        <w:tc>
          <w:tcPr>
            <w:tcW w:w="3313" w:type="pct"/>
          </w:tcPr>
          <w:p w:rsidR="00476AD3" w:rsidRPr="00214BCB" w:rsidRDefault="00476AD3" w:rsidP="009A1188">
            <w:pPr>
              <w:rPr>
                <w:rFonts w:ascii="Arial" w:eastAsia="Arial Unicode MS" w:hAnsi="Arial" w:cs="Arial"/>
                <w:sz w:val="20"/>
                <w:szCs w:val="20"/>
              </w:rPr>
            </w:pPr>
            <w:r w:rsidRPr="00214BCB">
              <w:rPr>
                <w:rFonts w:ascii="Arial" w:eastAsia="Arial Unicode MS" w:hAnsi="Arial" w:cs="Arial"/>
                <w:sz w:val="20"/>
                <w:szCs w:val="20"/>
              </w:rPr>
              <w:t xml:space="preserve">Analista de Sistemas </w:t>
            </w:r>
            <w:hyperlink r:id="rId38" w:history="1">
              <w:r w:rsidRPr="00214BCB">
                <w:rPr>
                  <w:rStyle w:val="Hyperlink"/>
                  <w:rFonts w:ascii="Arial" w:eastAsia="Arial Unicode MS" w:hAnsi="Arial" w:cs="Arial"/>
                  <w:sz w:val="20"/>
                  <w:szCs w:val="20"/>
                </w:rPr>
                <w:t>(Redação dada pela Lei Municipal nº 2428, de 1.999)</w:t>
              </w:r>
            </w:hyperlink>
          </w:p>
        </w:tc>
        <w:tc>
          <w:tcPr>
            <w:tcW w:w="736" w:type="pct"/>
          </w:tcPr>
          <w:p w:rsidR="00476AD3" w:rsidRPr="00214BCB" w:rsidRDefault="00476AD3" w:rsidP="009A1188">
            <w:pPr>
              <w:jc w:val="center"/>
              <w:rPr>
                <w:rFonts w:ascii="Arial" w:eastAsia="Arial Unicode MS" w:hAnsi="Arial" w:cs="Arial"/>
                <w:sz w:val="20"/>
                <w:szCs w:val="20"/>
              </w:rPr>
            </w:pPr>
            <w:r w:rsidRPr="00214BCB">
              <w:rPr>
                <w:rFonts w:ascii="Arial" w:eastAsia="Arial Unicode MS" w:hAnsi="Arial" w:cs="Arial"/>
                <w:sz w:val="20"/>
                <w:szCs w:val="20"/>
              </w:rPr>
              <w:t>A</w:t>
            </w:r>
          </w:p>
        </w:tc>
        <w:tc>
          <w:tcPr>
            <w:tcW w:w="647" w:type="pct"/>
          </w:tcPr>
          <w:p w:rsidR="00476AD3" w:rsidRPr="00214BCB" w:rsidRDefault="00476AD3" w:rsidP="009A1188">
            <w:pPr>
              <w:jc w:val="center"/>
              <w:rPr>
                <w:rFonts w:ascii="Arial" w:eastAsia="Arial Unicode MS" w:hAnsi="Arial" w:cs="Arial"/>
                <w:sz w:val="20"/>
                <w:szCs w:val="20"/>
              </w:rPr>
            </w:pPr>
            <w:r w:rsidRPr="00214BCB">
              <w:rPr>
                <w:rFonts w:ascii="Arial" w:eastAsia="Arial Unicode MS" w:hAnsi="Arial" w:cs="Arial"/>
                <w:sz w:val="20"/>
                <w:szCs w:val="20"/>
              </w:rPr>
              <w:t>15</w:t>
            </w:r>
          </w:p>
        </w:tc>
      </w:tr>
      <w:tr w:rsidR="00502F92" w:rsidRPr="00E75AC1">
        <w:trPr>
          <w:jc w:val="center"/>
        </w:trPr>
        <w:tc>
          <w:tcPr>
            <w:tcW w:w="304" w:type="pct"/>
          </w:tcPr>
          <w:p w:rsidR="00476AD3" w:rsidRPr="00214BCB" w:rsidRDefault="00476AD3" w:rsidP="00D322D2">
            <w:pPr>
              <w:jc w:val="center"/>
              <w:rPr>
                <w:rFonts w:ascii="Arial" w:eastAsia="Arial Unicode MS" w:hAnsi="Arial" w:cs="Arial"/>
                <w:sz w:val="20"/>
                <w:szCs w:val="20"/>
              </w:rPr>
            </w:pPr>
          </w:p>
        </w:tc>
        <w:tc>
          <w:tcPr>
            <w:tcW w:w="3313" w:type="pct"/>
          </w:tcPr>
          <w:p w:rsidR="00476AD3" w:rsidRPr="00214BCB" w:rsidRDefault="00476AD3" w:rsidP="00D322D2">
            <w:pPr>
              <w:rPr>
                <w:rFonts w:ascii="Arial" w:eastAsia="Arial Unicode MS" w:hAnsi="Arial" w:cs="Arial"/>
                <w:sz w:val="20"/>
                <w:szCs w:val="20"/>
              </w:rPr>
            </w:pPr>
          </w:p>
        </w:tc>
        <w:tc>
          <w:tcPr>
            <w:tcW w:w="736" w:type="pct"/>
          </w:tcPr>
          <w:p w:rsidR="00476AD3" w:rsidRPr="00214BCB" w:rsidRDefault="00476AD3" w:rsidP="00D322D2">
            <w:pPr>
              <w:jc w:val="center"/>
              <w:rPr>
                <w:rFonts w:ascii="Arial" w:eastAsia="Arial Unicode MS" w:hAnsi="Arial" w:cs="Arial"/>
                <w:sz w:val="20"/>
                <w:szCs w:val="20"/>
              </w:rPr>
            </w:pPr>
          </w:p>
        </w:tc>
        <w:tc>
          <w:tcPr>
            <w:tcW w:w="647" w:type="pct"/>
          </w:tcPr>
          <w:p w:rsidR="00476AD3" w:rsidRPr="00214BCB" w:rsidRDefault="00476AD3" w:rsidP="00D322D2">
            <w:pPr>
              <w:jc w:val="center"/>
              <w:rPr>
                <w:rFonts w:ascii="Arial" w:eastAsia="Arial Unicode MS" w:hAnsi="Arial" w:cs="Arial"/>
                <w:sz w:val="20"/>
                <w:szCs w:val="20"/>
              </w:rPr>
            </w:pPr>
          </w:p>
        </w:tc>
      </w:tr>
      <w:tr w:rsidR="00502F92" w:rsidRPr="00E75AC1">
        <w:trPr>
          <w:jc w:val="center"/>
        </w:trPr>
        <w:tc>
          <w:tcPr>
            <w:tcW w:w="304" w:type="pct"/>
          </w:tcPr>
          <w:p w:rsidR="00476AD3" w:rsidRPr="00214BCB" w:rsidRDefault="00476AD3" w:rsidP="00D322D2">
            <w:pPr>
              <w:jc w:val="center"/>
              <w:rPr>
                <w:rFonts w:ascii="Arial" w:eastAsia="Arial Unicode MS" w:hAnsi="Arial" w:cs="Arial"/>
                <w:sz w:val="20"/>
                <w:szCs w:val="20"/>
              </w:rPr>
            </w:pPr>
            <w:r w:rsidRPr="00214BCB">
              <w:rPr>
                <w:rFonts w:ascii="Arial" w:eastAsia="Arial Unicode MS" w:hAnsi="Arial" w:cs="Arial"/>
                <w:sz w:val="20"/>
                <w:szCs w:val="20"/>
              </w:rPr>
              <w:t>3</w:t>
            </w:r>
          </w:p>
        </w:tc>
        <w:tc>
          <w:tcPr>
            <w:tcW w:w="3313" w:type="pct"/>
          </w:tcPr>
          <w:p w:rsidR="00476AD3" w:rsidRPr="00214BCB" w:rsidRDefault="00476AD3" w:rsidP="00D322D2">
            <w:pPr>
              <w:rPr>
                <w:rFonts w:ascii="Arial" w:eastAsia="Arial Unicode MS" w:hAnsi="Arial" w:cs="Arial"/>
                <w:sz w:val="20"/>
                <w:szCs w:val="20"/>
              </w:rPr>
            </w:pPr>
            <w:r w:rsidRPr="00214BCB">
              <w:rPr>
                <w:rFonts w:ascii="Arial" w:eastAsia="Arial Unicode MS" w:hAnsi="Arial" w:cs="Arial"/>
                <w:sz w:val="20"/>
                <w:szCs w:val="20"/>
              </w:rPr>
              <w:t xml:space="preserve">Armador </w:t>
            </w:r>
          </w:p>
        </w:tc>
        <w:tc>
          <w:tcPr>
            <w:tcW w:w="736" w:type="pct"/>
          </w:tcPr>
          <w:p w:rsidR="00476AD3" w:rsidRPr="00214BCB" w:rsidRDefault="00476AD3" w:rsidP="00D322D2">
            <w:pPr>
              <w:jc w:val="center"/>
              <w:rPr>
                <w:rFonts w:ascii="Arial" w:eastAsia="Arial Unicode MS" w:hAnsi="Arial" w:cs="Arial"/>
                <w:sz w:val="20"/>
                <w:szCs w:val="20"/>
              </w:rPr>
            </w:pPr>
            <w:r w:rsidRPr="00214BCB">
              <w:rPr>
                <w:rFonts w:ascii="Arial" w:eastAsia="Arial Unicode MS" w:hAnsi="Arial" w:cs="Arial"/>
                <w:sz w:val="20"/>
                <w:szCs w:val="20"/>
              </w:rPr>
              <w:t>O</w:t>
            </w:r>
          </w:p>
        </w:tc>
        <w:tc>
          <w:tcPr>
            <w:tcW w:w="647" w:type="pct"/>
          </w:tcPr>
          <w:p w:rsidR="00476AD3" w:rsidRPr="00214BCB" w:rsidRDefault="00476AD3" w:rsidP="00D322D2">
            <w:pPr>
              <w:jc w:val="center"/>
              <w:rPr>
                <w:rFonts w:ascii="Arial" w:eastAsia="Arial Unicode MS" w:hAnsi="Arial" w:cs="Arial"/>
                <w:sz w:val="20"/>
                <w:szCs w:val="20"/>
              </w:rPr>
            </w:pPr>
            <w:r w:rsidRPr="00214BCB">
              <w:rPr>
                <w:rFonts w:ascii="Arial" w:eastAsia="Arial Unicode MS" w:hAnsi="Arial" w:cs="Arial"/>
                <w:sz w:val="20"/>
                <w:szCs w:val="20"/>
              </w:rPr>
              <w:t>4</w:t>
            </w:r>
          </w:p>
        </w:tc>
      </w:tr>
      <w:tr w:rsidR="00502F92" w:rsidRPr="00E75AC1">
        <w:trPr>
          <w:jc w:val="center"/>
        </w:trPr>
        <w:tc>
          <w:tcPr>
            <w:tcW w:w="304" w:type="pct"/>
          </w:tcPr>
          <w:p w:rsidR="00476AD3" w:rsidRPr="00214BCB" w:rsidRDefault="00476AD3" w:rsidP="00D322D2">
            <w:pPr>
              <w:jc w:val="center"/>
              <w:rPr>
                <w:rFonts w:ascii="Arial" w:eastAsia="Arial Unicode MS" w:hAnsi="Arial" w:cs="Arial"/>
                <w:sz w:val="20"/>
                <w:szCs w:val="20"/>
              </w:rPr>
            </w:pPr>
          </w:p>
        </w:tc>
        <w:tc>
          <w:tcPr>
            <w:tcW w:w="3313" w:type="pct"/>
          </w:tcPr>
          <w:p w:rsidR="00476AD3" w:rsidRPr="00214BCB" w:rsidRDefault="00476AD3" w:rsidP="00D322D2">
            <w:pPr>
              <w:rPr>
                <w:rFonts w:ascii="Arial" w:eastAsia="Arial Unicode MS" w:hAnsi="Arial" w:cs="Arial"/>
                <w:sz w:val="20"/>
                <w:szCs w:val="20"/>
              </w:rPr>
            </w:pPr>
          </w:p>
        </w:tc>
        <w:tc>
          <w:tcPr>
            <w:tcW w:w="736" w:type="pct"/>
          </w:tcPr>
          <w:p w:rsidR="00476AD3" w:rsidRPr="00214BCB" w:rsidRDefault="00476AD3" w:rsidP="00D322D2">
            <w:pPr>
              <w:jc w:val="center"/>
              <w:rPr>
                <w:rFonts w:ascii="Arial" w:eastAsia="Arial Unicode MS" w:hAnsi="Arial" w:cs="Arial"/>
                <w:sz w:val="20"/>
                <w:szCs w:val="20"/>
              </w:rPr>
            </w:pPr>
          </w:p>
        </w:tc>
        <w:tc>
          <w:tcPr>
            <w:tcW w:w="647" w:type="pct"/>
          </w:tcPr>
          <w:p w:rsidR="00476AD3" w:rsidRPr="00214BCB" w:rsidRDefault="00476AD3" w:rsidP="00D322D2">
            <w:pPr>
              <w:jc w:val="center"/>
              <w:rPr>
                <w:rFonts w:ascii="Arial" w:eastAsia="Arial Unicode MS" w:hAnsi="Arial" w:cs="Arial"/>
                <w:sz w:val="20"/>
                <w:szCs w:val="20"/>
              </w:rPr>
            </w:pPr>
          </w:p>
        </w:tc>
      </w:tr>
      <w:tr w:rsidR="00502F92" w:rsidRPr="00E75AC1">
        <w:trPr>
          <w:jc w:val="center"/>
        </w:trPr>
        <w:tc>
          <w:tcPr>
            <w:tcW w:w="304" w:type="pct"/>
          </w:tcPr>
          <w:p w:rsidR="00476AD3" w:rsidRPr="00B51CFF" w:rsidRDefault="00476AD3" w:rsidP="00D322D2">
            <w:pPr>
              <w:jc w:val="center"/>
              <w:rPr>
                <w:rFonts w:ascii="Arial" w:eastAsia="Arial Unicode MS" w:hAnsi="Arial" w:cs="Arial"/>
                <w:strike/>
                <w:sz w:val="20"/>
                <w:szCs w:val="20"/>
              </w:rPr>
            </w:pPr>
            <w:r w:rsidRPr="00B51CFF">
              <w:rPr>
                <w:rFonts w:ascii="Arial" w:eastAsia="Arial Unicode MS" w:hAnsi="Arial" w:cs="Arial"/>
                <w:strike/>
                <w:sz w:val="20"/>
                <w:szCs w:val="20"/>
              </w:rPr>
              <w:t>2</w:t>
            </w:r>
          </w:p>
        </w:tc>
        <w:tc>
          <w:tcPr>
            <w:tcW w:w="3313" w:type="pct"/>
          </w:tcPr>
          <w:p w:rsidR="00476AD3" w:rsidRPr="00B51CFF" w:rsidRDefault="00476AD3" w:rsidP="00D322D2">
            <w:pPr>
              <w:rPr>
                <w:rFonts w:ascii="Arial" w:eastAsia="Arial Unicode MS" w:hAnsi="Arial" w:cs="Arial"/>
                <w:strike/>
                <w:sz w:val="20"/>
                <w:szCs w:val="20"/>
              </w:rPr>
            </w:pPr>
            <w:r w:rsidRPr="00B51CFF">
              <w:rPr>
                <w:rFonts w:ascii="Arial" w:eastAsia="Arial Unicode MS" w:hAnsi="Arial" w:cs="Arial"/>
                <w:strike/>
                <w:sz w:val="20"/>
                <w:szCs w:val="20"/>
              </w:rPr>
              <w:t xml:space="preserve">Arquiteto </w:t>
            </w:r>
          </w:p>
        </w:tc>
        <w:tc>
          <w:tcPr>
            <w:tcW w:w="736" w:type="pct"/>
          </w:tcPr>
          <w:p w:rsidR="00476AD3" w:rsidRPr="00B51CFF" w:rsidRDefault="00476AD3" w:rsidP="00D322D2">
            <w:pPr>
              <w:jc w:val="center"/>
              <w:rPr>
                <w:rFonts w:ascii="Arial" w:eastAsia="Arial Unicode MS" w:hAnsi="Arial" w:cs="Arial"/>
                <w:strike/>
                <w:sz w:val="20"/>
                <w:szCs w:val="20"/>
              </w:rPr>
            </w:pPr>
            <w:r w:rsidRPr="00B51CFF">
              <w:rPr>
                <w:rFonts w:ascii="Arial" w:eastAsia="Arial Unicode MS" w:hAnsi="Arial" w:cs="Arial"/>
                <w:strike/>
                <w:sz w:val="20"/>
                <w:szCs w:val="20"/>
              </w:rPr>
              <w:t>A</w:t>
            </w:r>
          </w:p>
        </w:tc>
        <w:tc>
          <w:tcPr>
            <w:tcW w:w="647" w:type="pct"/>
          </w:tcPr>
          <w:p w:rsidR="00476AD3" w:rsidRPr="00B51CFF" w:rsidRDefault="00476AD3" w:rsidP="00D322D2">
            <w:pPr>
              <w:jc w:val="center"/>
              <w:rPr>
                <w:rFonts w:ascii="Arial" w:eastAsia="Arial Unicode MS" w:hAnsi="Arial" w:cs="Arial"/>
                <w:strike/>
                <w:sz w:val="20"/>
                <w:szCs w:val="20"/>
              </w:rPr>
            </w:pPr>
            <w:r w:rsidRPr="00B51CFF">
              <w:rPr>
                <w:rFonts w:ascii="Arial" w:eastAsia="Arial Unicode MS" w:hAnsi="Arial" w:cs="Arial"/>
                <w:strike/>
                <w:sz w:val="20"/>
                <w:szCs w:val="20"/>
              </w:rPr>
              <w:t>16</w:t>
            </w:r>
          </w:p>
        </w:tc>
      </w:tr>
      <w:tr w:rsidR="00DB6D39" w:rsidRPr="001D2600">
        <w:trPr>
          <w:jc w:val="center"/>
        </w:trPr>
        <w:tc>
          <w:tcPr>
            <w:tcW w:w="304" w:type="pct"/>
          </w:tcPr>
          <w:p w:rsidR="00476AD3" w:rsidRPr="001D2600" w:rsidRDefault="00476AD3" w:rsidP="00832C7D">
            <w:pPr>
              <w:jc w:val="center"/>
              <w:rPr>
                <w:rFonts w:ascii="Arial" w:eastAsia="Arial Unicode MS" w:hAnsi="Arial" w:cs="Arial"/>
                <w:strike/>
                <w:sz w:val="20"/>
                <w:szCs w:val="20"/>
              </w:rPr>
            </w:pPr>
            <w:r w:rsidRPr="001D2600">
              <w:rPr>
                <w:rFonts w:ascii="Arial" w:eastAsia="Arial Unicode MS" w:hAnsi="Arial" w:cs="Arial"/>
                <w:strike/>
                <w:sz w:val="20"/>
                <w:szCs w:val="20"/>
              </w:rPr>
              <w:t>3</w:t>
            </w:r>
          </w:p>
        </w:tc>
        <w:tc>
          <w:tcPr>
            <w:tcW w:w="3313" w:type="pct"/>
          </w:tcPr>
          <w:p w:rsidR="00476AD3" w:rsidRPr="001D2600" w:rsidRDefault="00476AD3" w:rsidP="00832C7D">
            <w:pPr>
              <w:rPr>
                <w:rFonts w:ascii="Arial" w:eastAsia="Arial Unicode MS" w:hAnsi="Arial" w:cs="Arial"/>
                <w:strike/>
                <w:sz w:val="20"/>
                <w:szCs w:val="20"/>
              </w:rPr>
            </w:pPr>
            <w:r w:rsidRPr="001D2600">
              <w:rPr>
                <w:rFonts w:ascii="Arial" w:eastAsia="Arial Unicode MS" w:hAnsi="Arial" w:cs="Arial"/>
                <w:strike/>
                <w:sz w:val="20"/>
                <w:szCs w:val="20"/>
              </w:rPr>
              <w:t xml:space="preserve">Arquiteto </w:t>
            </w:r>
            <w:hyperlink r:id="rId39" w:history="1">
              <w:r w:rsidRPr="001D2600">
                <w:rPr>
                  <w:rStyle w:val="Hyperlink"/>
                  <w:rFonts w:ascii="Arial" w:eastAsia="Arial Unicode MS" w:hAnsi="Arial" w:cs="Arial"/>
                  <w:strike/>
                  <w:sz w:val="20"/>
                  <w:szCs w:val="20"/>
                </w:rPr>
                <w:t>(Redação dada pela Lei Municipal nº 2428, de 1.999)</w:t>
              </w:r>
            </w:hyperlink>
          </w:p>
        </w:tc>
        <w:tc>
          <w:tcPr>
            <w:tcW w:w="736" w:type="pct"/>
          </w:tcPr>
          <w:p w:rsidR="00476AD3" w:rsidRPr="001D2600" w:rsidRDefault="00476AD3" w:rsidP="00832C7D">
            <w:pPr>
              <w:jc w:val="center"/>
              <w:rPr>
                <w:rFonts w:ascii="Arial" w:eastAsia="Arial Unicode MS" w:hAnsi="Arial" w:cs="Arial"/>
                <w:strike/>
                <w:sz w:val="20"/>
                <w:szCs w:val="20"/>
              </w:rPr>
            </w:pPr>
            <w:r w:rsidRPr="001D2600">
              <w:rPr>
                <w:rFonts w:ascii="Arial" w:eastAsia="Arial Unicode MS" w:hAnsi="Arial" w:cs="Arial"/>
                <w:strike/>
                <w:sz w:val="20"/>
                <w:szCs w:val="20"/>
              </w:rPr>
              <w:t>A</w:t>
            </w:r>
          </w:p>
        </w:tc>
        <w:tc>
          <w:tcPr>
            <w:tcW w:w="647" w:type="pct"/>
          </w:tcPr>
          <w:p w:rsidR="00476AD3" w:rsidRPr="001D2600" w:rsidRDefault="00476AD3" w:rsidP="00832C7D">
            <w:pPr>
              <w:jc w:val="center"/>
              <w:rPr>
                <w:rFonts w:ascii="Arial" w:eastAsia="Arial Unicode MS" w:hAnsi="Arial" w:cs="Arial"/>
                <w:strike/>
                <w:sz w:val="20"/>
                <w:szCs w:val="20"/>
              </w:rPr>
            </w:pPr>
            <w:r w:rsidRPr="001D2600">
              <w:rPr>
                <w:rFonts w:ascii="Arial" w:eastAsia="Arial Unicode MS" w:hAnsi="Arial" w:cs="Arial"/>
                <w:strike/>
                <w:sz w:val="20"/>
                <w:szCs w:val="20"/>
              </w:rPr>
              <w:t>16</w:t>
            </w:r>
          </w:p>
        </w:tc>
      </w:tr>
      <w:tr w:rsidR="00502F92" w:rsidRPr="00E75AC1">
        <w:trPr>
          <w:jc w:val="center"/>
        </w:trPr>
        <w:tc>
          <w:tcPr>
            <w:tcW w:w="304" w:type="pct"/>
            <w:vAlign w:val="center"/>
          </w:tcPr>
          <w:p w:rsidR="001D2600" w:rsidRPr="009B4C59" w:rsidRDefault="001D2600" w:rsidP="00724FA2">
            <w:pPr>
              <w:jc w:val="center"/>
              <w:rPr>
                <w:rFonts w:ascii="Arial" w:hAnsi="Arial" w:cs="Arial"/>
                <w:sz w:val="20"/>
                <w:szCs w:val="20"/>
              </w:rPr>
            </w:pPr>
            <w:r w:rsidRPr="009B4C59">
              <w:rPr>
                <w:rFonts w:ascii="Arial" w:hAnsi="Arial" w:cs="Arial"/>
                <w:sz w:val="20"/>
                <w:szCs w:val="20"/>
              </w:rPr>
              <w:t>8</w:t>
            </w:r>
          </w:p>
        </w:tc>
        <w:tc>
          <w:tcPr>
            <w:tcW w:w="3313" w:type="pct"/>
            <w:vAlign w:val="center"/>
          </w:tcPr>
          <w:p w:rsidR="001D2600" w:rsidRPr="009B4C59" w:rsidRDefault="001D2600" w:rsidP="00724FA2">
            <w:pPr>
              <w:rPr>
                <w:rFonts w:ascii="Arial" w:hAnsi="Arial" w:cs="Arial"/>
                <w:sz w:val="20"/>
                <w:szCs w:val="20"/>
              </w:rPr>
            </w:pPr>
            <w:r w:rsidRPr="009B4C59">
              <w:rPr>
                <w:rFonts w:ascii="Arial" w:hAnsi="Arial" w:cs="Arial"/>
                <w:sz w:val="20"/>
                <w:szCs w:val="20"/>
              </w:rPr>
              <w:t>Arquiteto</w:t>
            </w:r>
            <w:r>
              <w:rPr>
                <w:rFonts w:ascii="Arial" w:hAnsi="Arial" w:cs="Arial"/>
                <w:sz w:val="20"/>
                <w:szCs w:val="20"/>
              </w:rPr>
              <w:t xml:space="preserve"> </w:t>
            </w:r>
            <w:hyperlink r:id="rId40" w:history="1">
              <w:r w:rsidRPr="001D2600">
                <w:rPr>
                  <w:rStyle w:val="Hyperlink"/>
                  <w:rFonts w:ascii="Arial" w:hAnsi="Arial" w:cs="Arial"/>
                  <w:sz w:val="20"/>
                  <w:szCs w:val="20"/>
                </w:rPr>
                <w:t>(Redação dada pela Lei Complementar nº 35, de 2.007)</w:t>
              </w:r>
            </w:hyperlink>
          </w:p>
        </w:tc>
        <w:tc>
          <w:tcPr>
            <w:tcW w:w="736" w:type="pct"/>
            <w:vAlign w:val="center"/>
          </w:tcPr>
          <w:p w:rsidR="001D2600" w:rsidRPr="009B4C59" w:rsidRDefault="001D2600" w:rsidP="00724FA2">
            <w:pPr>
              <w:jc w:val="center"/>
              <w:rPr>
                <w:rFonts w:ascii="Arial" w:hAnsi="Arial" w:cs="Arial"/>
                <w:sz w:val="20"/>
                <w:szCs w:val="20"/>
              </w:rPr>
            </w:pPr>
            <w:r w:rsidRPr="009B4C59">
              <w:rPr>
                <w:rFonts w:ascii="Arial" w:hAnsi="Arial" w:cs="Arial"/>
                <w:sz w:val="20"/>
                <w:szCs w:val="20"/>
              </w:rPr>
              <w:t>A</w:t>
            </w:r>
          </w:p>
        </w:tc>
        <w:tc>
          <w:tcPr>
            <w:tcW w:w="647" w:type="pct"/>
            <w:vAlign w:val="center"/>
          </w:tcPr>
          <w:p w:rsidR="001D2600" w:rsidRPr="009B4C59" w:rsidRDefault="001D2600" w:rsidP="00724FA2">
            <w:pPr>
              <w:jc w:val="center"/>
              <w:rPr>
                <w:rFonts w:ascii="Arial" w:hAnsi="Arial" w:cs="Arial"/>
                <w:sz w:val="20"/>
                <w:szCs w:val="20"/>
              </w:rPr>
            </w:pPr>
            <w:r w:rsidRPr="009B4C59">
              <w:rPr>
                <w:rFonts w:ascii="Arial" w:hAnsi="Arial" w:cs="Arial"/>
                <w:sz w:val="20"/>
                <w:szCs w:val="20"/>
              </w:rPr>
              <w:t>16</w:t>
            </w:r>
          </w:p>
        </w:tc>
      </w:tr>
      <w:tr w:rsidR="00502F92" w:rsidRPr="00E75AC1">
        <w:trPr>
          <w:jc w:val="center"/>
        </w:trPr>
        <w:tc>
          <w:tcPr>
            <w:tcW w:w="304" w:type="pct"/>
          </w:tcPr>
          <w:p w:rsidR="00476AD3" w:rsidRPr="00E75AC1" w:rsidRDefault="00476AD3" w:rsidP="00D322D2">
            <w:pPr>
              <w:jc w:val="center"/>
              <w:rPr>
                <w:rFonts w:ascii="Arial" w:eastAsia="Arial Unicode MS" w:hAnsi="Arial" w:cs="Arial"/>
                <w:sz w:val="20"/>
                <w:szCs w:val="20"/>
              </w:rPr>
            </w:pPr>
          </w:p>
        </w:tc>
        <w:tc>
          <w:tcPr>
            <w:tcW w:w="3313" w:type="pct"/>
          </w:tcPr>
          <w:p w:rsidR="00476AD3" w:rsidRPr="00E75AC1" w:rsidRDefault="00476AD3" w:rsidP="00D322D2">
            <w:pPr>
              <w:rPr>
                <w:rFonts w:ascii="Arial" w:eastAsia="Arial Unicode MS" w:hAnsi="Arial" w:cs="Arial"/>
                <w:sz w:val="20"/>
                <w:szCs w:val="20"/>
              </w:rPr>
            </w:pPr>
          </w:p>
        </w:tc>
        <w:tc>
          <w:tcPr>
            <w:tcW w:w="736" w:type="pct"/>
          </w:tcPr>
          <w:p w:rsidR="00476AD3" w:rsidRPr="00E75AC1" w:rsidRDefault="00476AD3" w:rsidP="00D322D2">
            <w:pPr>
              <w:jc w:val="center"/>
              <w:rPr>
                <w:rFonts w:ascii="Arial" w:eastAsia="Arial Unicode MS" w:hAnsi="Arial" w:cs="Arial"/>
                <w:sz w:val="20"/>
                <w:szCs w:val="20"/>
              </w:rPr>
            </w:pPr>
          </w:p>
        </w:tc>
        <w:tc>
          <w:tcPr>
            <w:tcW w:w="647" w:type="pct"/>
          </w:tcPr>
          <w:p w:rsidR="00476AD3" w:rsidRPr="00E75AC1" w:rsidRDefault="00476AD3" w:rsidP="00D322D2">
            <w:pPr>
              <w:jc w:val="center"/>
              <w:rPr>
                <w:rFonts w:ascii="Arial" w:eastAsia="Arial Unicode MS" w:hAnsi="Arial" w:cs="Arial"/>
                <w:sz w:val="20"/>
                <w:szCs w:val="20"/>
              </w:rPr>
            </w:pPr>
          </w:p>
        </w:tc>
      </w:tr>
      <w:tr w:rsidR="00502F92" w:rsidRPr="00E75AC1">
        <w:trPr>
          <w:jc w:val="center"/>
        </w:trPr>
        <w:tc>
          <w:tcPr>
            <w:tcW w:w="304" w:type="pct"/>
          </w:tcPr>
          <w:p w:rsidR="00476AD3" w:rsidRPr="00E75AC1" w:rsidRDefault="00476AD3" w:rsidP="00D322D2">
            <w:pPr>
              <w:jc w:val="center"/>
              <w:rPr>
                <w:rFonts w:ascii="Arial" w:eastAsia="Arial Unicode MS" w:hAnsi="Arial" w:cs="Arial"/>
                <w:sz w:val="20"/>
                <w:szCs w:val="20"/>
              </w:rPr>
            </w:pPr>
            <w:r w:rsidRPr="00E75AC1">
              <w:rPr>
                <w:rFonts w:ascii="Arial" w:eastAsia="Arial Unicode MS" w:hAnsi="Arial" w:cs="Arial"/>
                <w:sz w:val="20"/>
                <w:szCs w:val="20"/>
              </w:rPr>
              <w:t>3</w:t>
            </w:r>
          </w:p>
        </w:tc>
        <w:tc>
          <w:tcPr>
            <w:tcW w:w="3313" w:type="pct"/>
          </w:tcPr>
          <w:p w:rsidR="00476AD3" w:rsidRPr="00E75AC1" w:rsidRDefault="00476AD3" w:rsidP="00D322D2">
            <w:pPr>
              <w:rPr>
                <w:rFonts w:ascii="Arial" w:eastAsia="Arial Unicode MS" w:hAnsi="Arial" w:cs="Arial"/>
                <w:sz w:val="20"/>
                <w:szCs w:val="20"/>
              </w:rPr>
            </w:pPr>
            <w:r w:rsidRPr="00E75AC1">
              <w:rPr>
                <w:rFonts w:ascii="Arial" w:eastAsia="Arial Unicode MS" w:hAnsi="Arial" w:cs="Arial"/>
                <w:sz w:val="20"/>
                <w:szCs w:val="20"/>
              </w:rPr>
              <w:t xml:space="preserve">Ascensorista </w:t>
            </w:r>
          </w:p>
        </w:tc>
        <w:tc>
          <w:tcPr>
            <w:tcW w:w="736" w:type="pct"/>
          </w:tcPr>
          <w:p w:rsidR="00476AD3" w:rsidRPr="00E75AC1" w:rsidRDefault="00476AD3" w:rsidP="00D322D2">
            <w:pPr>
              <w:jc w:val="center"/>
              <w:rPr>
                <w:rFonts w:ascii="Arial" w:eastAsia="Arial Unicode MS" w:hAnsi="Arial" w:cs="Arial"/>
                <w:sz w:val="20"/>
                <w:szCs w:val="20"/>
              </w:rPr>
            </w:pPr>
            <w:r w:rsidRPr="00E75AC1">
              <w:rPr>
                <w:rFonts w:ascii="Arial" w:eastAsia="Arial Unicode MS" w:hAnsi="Arial" w:cs="Arial"/>
                <w:sz w:val="20"/>
                <w:szCs w:val="20"/>
              </w:rPr>
              <w:t>L</w:t>
            </w:r>
          </w:p>
        </w:tc>
        <w:tc>
          <w:tcPr>
            <w:tcW w:w="647" w:type="pct"/>
          </w:tcPr>
          <w:p w:rsidR="00476AD3" w:rsidRPr="00E75AC1" w:rsidRDefault="00476AD3" w:rsidP="00D322D2">
            <w:pPr>
              <w:jc w:val="center"/>
              <w:rPr>
                <w:rFonts w:ascii="Arial" w:eastAsia="Arial Unicode MS" w:hAnsi="Arial" w:cs="Arial"/>
                <w:sz w:val="20"/>
                <w:szCs w:val="20"/>
              </w:rPr>
            </w:pPr>
            <w:r w:rsidRPr="00E75AC1">
              <w:rPr>
                <w:rFonts w:ascii="Arial" w:eastAsia="Arial Unicode MS" w:hAnsi="Arial" w:cs="Arial"/>
                <w:sz w:val="20"/>
                <w:szCs w:val="20"/>
              </w:rPr>
              <w:t>1</w:t>
            </w:r>
          </w:p>
        </w:tc>
      </w:tr>
      <w:tr w:rsidR="00502F92" w:rsidRPr="00E75AC1">
        <w:trPr>
          <w:jc w:val="center"/>
        </w:trPr>
        <w:tc>
          <w:tcPr>
            <w:tcW w:w="304" w:type="pct"/>
          </w:tcPr>
          <w:p w:rsidR="00476AD3" w:rsidRPr="00E75AC1" w:rsidRDefault="00476AD3" w:rsidP="00D322D2">
            <w:pPr>
              <w:jc w:val="center"/>
              <w:rPr>
                <w:rFonts w:ascii="Arial" w:eastAsia="Arial Unicode MS" w:hAnsi="Arial" w:cs="Arial"/>
                <w:sz w:val="20"/>
                <w:szCs w:val="20"/>
              </w:rPr>
            </w:pPr>
          </w:p>
        </w:tc>
        <w:tc>
          <w:tcPr>
            <w:tcW w:w="3313" w:type="pct"/>
          </w:tcPr>
          <w:p w:rsidR="00476AD3" w:rsidRPr="00E75AC1" w:rsidRDefault="00476AD3" w:rsidP="00D322D2">
            <w:pPr>
              <w:rPr>
                <w:rFonts w:ascii="Arial" w:eastAsia="Arial Unicode MS" w:hAnsi="Arial" w:cs="Arial"/>
                <w:sz w:val="20"/>
                <w:szCs w:val="20"/>
              </w:rPr>
            </w:pPr>
          </w:p>
        </w:tc>
        <w:tc>
          <w:tcPr>
            <w:tcW w:w="736" w:type="pct"/>
          </w:tcPr>
          <w:p w:rsidR="00476AD3" w:rsidRPr="00E75AC1" w:rsidRDefault="00476AD3" w:rsidP="00D322D2">
            <w:pPr>
              <w:jc w:val="center"/>
              <w:rPr>
                <w:rFonts w:ascii="Arial" w:eastAsia="Arial Unicode MS" w:hAnsi="Arial" w:cs="Arial"/>
                <w:sz w:val="20"/>
                <w:szCs w:val="20"/>
              </w:rPr>
            </w:pPr>
          </w:p>
        </w:tc>
        <w:tc>
          <w:tcPr>
            <w:tcW w:w="647" w:type="pct"/>
          </w:tcPr>
          <w:p w:rsidR="00476AD3" w:rsidRPr="00E75AC1" w:rsidRDefault="00476AD3" w:rsidP="00D322D2">
            <w:pPr>
              <w:jc w:val="center"/>
              <w:rPr>
                <w:rFonts w:ascii="Arial" w:eastAsia="Arial Unicode MS" w:hAnsi="Arial" w:cs="Arial"/>
                <w:sz w:val="20"/>
                <w:szCs w:val="20"/>
              </w:rPr>
            </w:pPr>
          </w:p>
        </w:tc>
      </w:tr>
      <w:tr w:rsidR="00502F92" w:rsidRPr="00E75AC1">
        <w:trPr>
          <w:jc w:val="center"/>
        </w:trPr>
        <w:tc>
          <w:tcPr>
            <w:tcW w:w="304" w:type="pct"/>
          </w:tcPr>
          <w:p w:rsidR="00476AD3" w:rsidRPr="00862607" w:rsidRDefault="00476AD3" w:rsidP="00D322D2">
            <w:pPr>
              <w:jc w:val="center"/>
              <w:rPr>
                <w:rFonts w:ascii="Arial" w:eastAsia="Arial Unicode MS" w:hAnsi="Arial" w:cs="Arial"/>
                <w:strike/>
                <w:sz w:val="20"/>
                <w:szCs w:val="20"/>
              </w:rPr>
            </w:pPr>
            <w:r w:rsidRPr="00862607">
              <w:rPr>
                <w:rFonts w:ascii="Arial" w:eastAsia="Arial Unicode MS" w:hAnsi="Arial" w:cs="Arial"/>
                <w:strike/>
                <w:sz w:val="20"/>
                <w:szCs w:val="20"/>
              </w:rPr>
              <w:t>6</w:t>
            </w:r>
          </w:p>
        </w:tc>
        <w:tc>
          <w:tcPr>
            <w:tcW w:w="3313" w:type="pct"/>
          </w:tcPr>
          <w:p w:rsidR="00476AD3" w:rsidRPr="00862607" w:rsidRDefault="00476AD3" w:rsidP="00D322D2">
            <w:pPr>
              <w:rPr>
                <w:rFonts w:ascii="Arial" w:eastAsia="Arial Unicode MS" w:hAnsi="Arial" w:cs="Arial"/>
                <w:strike/>
                <w:sz w:val="20"/>
                <w:szCs w:val="20"/>
              </w:rPr>
            </w:pPr>
            <w:r w:rsidRPr="00862607">
              <w:rPr>
                <w:rFonts w:ascii="Arial" w:eastAsia="Arial Unicode MS" w:hAnsi="Arial" w:cs="Arial"/>
                <w:strike/>
                <w:sz w:val="20"/>
                <w:szCs w:val="20"/>
              </w:rPr>
              <w:t>Assistente Administrativo</w:t>
            </w:r>
          </w:p>
        </w:tc>
        <w:tc>
          <w:tcPr>
            <w:tcW w:w="736" w:type="pct"/>
          </w:tcPr>
          <w:p w:rsidR="00476AD3" w:rsidRPr="00862607" w:rsidRDefault="00476AD3" w:rsidP="00D322D2">
            <w:pPr>
              <w:jc w:val="center"/>
              <w:rPr>
                <w:rFonts w:ascii="Arial" w:eastAsia="Arial Unicode MS" w:hAnsi="Arial" w:cs="Arial"/>
                <w:strike/>
                <w:sz w:val="20"/>
                <w:szCs w:val="20"/>
              </w:rPr>
            </w:pPr>
            <w:r w:rsidRPr="00862607">
              <w:rPr>
                <w:rFonts w:ascii="Arial" w:eastAsia="Arial Unicode MS" w:hAnsi="Arial" w:cs="Arial"/>
                <w:strike/>
                <w:sz w:val="20"/>
                <w:szCs w:val="20"/>
              </w:rPr>
              <w:t>A</w:t>
            </w:r>
          </w:p>
        </w:tc>
        <w:tc>
          <w:tcPr>
            <w:tcW w:w="647" w:type="pct"/>
          </w:tcPr>
          <w:p w:rsidR="00476AD3" w:rsidRPr="00862607" w:rsidRDefault="00476AD3" w:rsidP="00D322D2">
            <w:pPr>
              <w:jc w:val="center"/>
              <w:rPr>
                <w:rFonts w:ascii="Arial" w:eastAsia="Arial Unicode MS" w:hAnsi="Arial" w:cs="Arial"/>
                <w:strike/>
                <w:sz w:val="20"/>
                <w:szCs w:val="20"/>
              </w:rPr>
            </w:pPr>
            <w:r w:rsidRPr="00862607">
              <w:rPr>
                <w:rFonts w:ascii="Arial" w:eastAsia="Arial Unicode MS" w:hAnsi="Arial" w:cs="Arial"/>
                <w:strike/>
                <w:sz w:val="20"/>
                <w:szCs w:val="20"/>
              </w:rPr>
              <w:t>5</w:t>
            </w:r>
          </w:p>
        </w:tc>
      </w:tr>
      <w:tr w:rsidR="00502F92" w:rsidRPr="00E75AC1">
        <w:trPr>
          <w:jc w:val="center"/>
        </w:trPr>
        <w:tc>
          <w:tcPr>
            <w:tcW w:w="304" w:type="pct"/>
          </w:tcPr>
          <w:p w:rsidR="00476AD3" w:rsidRPr="00B51CFF" w:rsidRDefault="00476AD3" w:rsidP="00814D62">
            <w:pPr>
              <w:jc w:val="center"/>
              <w:rPr>
                <w:rFonts w:ascii="Arial" w:eastAsia="Arial Unicode MS" w:hAnsi="Arial" w:cs="Arial"/>
                <w:strike/>
                <w:sz w:val="20"/>
                <w:szCs w:val="20"/>
              </w:rPr>
            </w:pPr>
            <w:r w:rsidRPr="00B51CFF">
              <w:rPr>
                <w:rFonts w:ascii="Arial" w:eastAsia="Arial Unicode MS" w:hAnsi="Arial" w:cs="Arial"/>
                <w:strike/>
                <w:sz w:val="20"/>
                <w:szCs w:val="20"/>
              </w:rPr>
              <w:t>10</w:t>
            </w:r>
          </w:p>
        </w:tc>
        <w:tc>
          <w:tcPr>
            <w:tcW w:w="3313" w:type="pct"/>
          </w:tcPr>
          <w:p w:rsidR="00476AD3" w:rsidRPr="00B51CFF" w:rsidRDefault="00476AD3" w:rsidP="00814D62">
            <w:pPr>
              <w:rPr>
                <w:rFonts w:ascii="Arial" w:eastAsia="Arial Unicode MS" w:hAnsi="Arial" w:cs="Arial"/>
                <w:strike/>
                <w:sz w:val="20"/>
                <w:szCs w:val="20"/>
              </w:rPr>
            </w:pPr>
            <w:r w:rsidRPr="00B51CFF">
              <w:rPr>
                <w:rFonts w:ascii="Arial" w:eastAsia="Arial Unicode MS" w:hAnsi="Arial" w:cs="Arial"/>
                <w:strike/>
                <w:sz w:val="20"/>
                <w:szCs w:val="20"/>
              </w:rPr>
              <w:t xml:space="preserve">Assistente Administrativo </w:t>
            </w:r>
            <w:hyperlink r:id="rId41" w:history="1">
              <w:r w:rsidRPr="00B51CFF">
                <w:rPr>
                  <w:rStyle w:val="Hyperlink"/>
                  <w:rFonts w:ascii="Arial" w:eastAsia="Arial Unicode MS" w:hAnsi="Arial" w:cs="Arial"/>
                  <w:strike/>
                  <w:sz w:val="20"/>
                  <w:szCs w:val="20"/>
                </w:rPr>
                <w:t>(Redação dada pela Lei Municipal nº 2153, de 1.995)</w:t>
              </w:r>
            </w:hyperlink>
          </w:p>
        </w:tc>
        <w:tc>
          <w:tcPr>
            <w:tcW w:w="736" w:type="pct"/>
          </w:tcPr>
          <w:p w:rsidR="00476AD3" w:rsidRPr="00B51CFF" w:rsidRDefault="00476AD3" w:rsidP="00814D62">
            <w:pPr>
              <w:jc w:val="center"/>
              <w:rPr>
                <w:rFonts w:ascii="Arial" w:eastAsia="Arial Unicode MS" w:hAnsi="Arial" w:cs="Arial"/>
                <w:strike/>
                <w:sz w:val="20"/>
                <w:szCs w:val="20"/>
              </w:rPr>
            </w:pPr>
            <w:r w:rsidRPr="00B51CFF">
              <w:rPr>
                <w:rFonts w:ascii="Arial" w:eastAsia="Arial Unicode MS" w:hAnsi="Arial" w:cs="Arial"/>
                <w:strike/>
                <w:sz w:val="20"/>
                <w:szCs w:val="20"/>
              </w:rPr>
              <w:t>A</w:t>
            </w:r>
          </w:p>
        </w:tc>
        <w:tc>
          <w:tcPr>
            <w:tcW w:w="647" w:type="pct"/>
          </w:tcPr>
          <w:p w:rsidR="00476AD3" w:rsidRPr="00B51CFF" w:rsidRDefault="00476AD3" w:rsidP="00814D62">
            <w:pPr>
              <w:jc w:val="center"/>
              <w:rPr>
                <w:rFonts w:ascii="Arial" w:eastAsia="Arial Unicode MS" w:hAnsi="Arial" w:cs="Arial"/>
                <w:strike/>
                <w:sz w:val="20"/>
                <w:szCs w:val="20"/>
              </w:rPr>
            </w:pPr>
            <w:r w:rsidRPr="00B51CFF">
              <w:rPr>
                <w:rFonts w:ascii="Arial" w:eastAsia="Arial Unicode MS" w:hAnsi="Arial" w:cs="Arial"/>
                <w:strike/>
                <w:sz w:val="20"/>
                <w:szCs w:val="20"/>
              </w:rPr>
              <w:t>5</w:t>
            </w:r>
          </w:p>
        </w:tc>
      </w:tr>
      <w:tr w:rsidR="00502F92" w:rsidRPr="00E75AC1">
        <w:trPr>
          <w:jc w:val="center"/>
        </w:trPr>
        <w:tc>
          <w:tcPr>
            <w:tcW w:w="304" w:type="pct"/>
          </w:tcPr>
          <w:p w:rsidR="00476AD3" w:rsidRPr="00E75AC1" w:rsidRDefault="00476AD3" w:rsidP="00832C7D">
            <w:pPr>
              <w:jc w:val="center"/>
              <w:rPr>
                <w:rFonts w:ascii="Arial" w:eastAsia="Arial Unicode MS" w:hAnsi="Arial" w:cs="Arial"/>
                <w:sz w:val="20"/>
                <w:szCs w:val="20"/>
              </w:rPr>
            </w:pPr>
            <w:r>
              <w:rPr>
                <w:rFonts w:ascii="Arial" w:eastAsia="Arial Unicode MS" w:hAnsi="Arial" w:cs="Arial"/>
                <w:sz w:val="20"/>
                <w:szCs w:val="20"/>
              </w:rPr>
              <w:t>15</w:t>
            </w:r>
          </w:p>
        </w:tc>
        <w:tc>
          <w:tcPr>
            <w:tcW w:w="3313" w:type="pct"/>
          </w:tcPr>
          <w:p w:rsidR="00476AD3" w:rsidRPr="00E75AC1" w:rsidRDefault="00476AD3" w:rsidP="00832C7D">
            <w:pPr>
              <w:rPr>
                <w:rFonts w:ascii="Arial" w:eastAsia="Arial Unicode MS" w:hAnsi="Arial" w:cs="Arial"/>
                <w:sz w:val="20"/>
                <w:szCs w:val="20"/>
              </w:rPr>
            </w:pPr>
            <w:r w:rsidRPr="00E75AC1">
              <w:rPr>
                <w:rFonts w:ascii="Arial" w:eastAsia="Arial Unicode MS" w:hAnsi="Arial" w:cs="Arial"/>
                <w:sz w:val="20"/>
                <w:szCs w:val="20"/>
              </w:rPr>
              <w:t>Assistente Administrativo</w:t>
            </w:r>
            <w:r>
              <w:rPr>
                <w:rFonts w:ascii="Arial" w:eastAsia="Arial Unicode MS" w:hAnsi="Arial" w:cs="Arial"/>
                <w:sz w:val="20"/>
                <w:szCs w:val="20"/>
              </w:rPr>
              <w:t xml:space="preserve"> </w:t>
            </w:r>
            <w:hyperlink r:id="rId42" w:history="1">
              <w:r w:rsidRPr="00B51CFF">
                <w:rPr>
                  <w:rStyle w:val="Hyperlink"/>
                  <w:rFonts w:ascii="Arial" w:eastAsia="Arial Unicode MS" w:hAnsi="Arial" w:cs="Arial"/>
                  <w:sz w:val="20"/>
                  <w:szCs w:val="20"/>
                </w:rPr>
                <w:t>(Redação dada pela Lei Municipal nº 2428, de 1.999)</w:t>
              </w:r>
            </w:hyperlink>
          </w:p>
        </w:tc>
        <w:tc>
          <w:tcPr>
            <w:tcW w:w="736" w:type="pct"/>
          </w:tcPr>
          <w:p w:rsidR="00476AD3" w:rsidRPr="00E75AC1" w:rsidRDefault="00476AD3" w:rsidP="00832C7D">
            <w:pPr>
              <w:jc w:val="center"/>
              <w:rPr>
                <w:rFonts w:ascii="Arial" w:eastAsia="Arial Unicode MS" w:hAnsi="Arial" w:cs="Arial"/>
                <w:sz w:val="20"/>
                <w:szCs w:val="20"/>
              </w:rPr>
            </w:pPr>
            <w:r w:rsidRPr="00E75AC1">
              <w:rPr>
                <w:rFonts w:ascii="Arial" w:eastAsia="Arial Unicode MS" w:hAnsi="Arial" w:cs="Arial"/>
                <w:sz w:val="20"/>
                <w:szCs w:val="20"/>
              </w:rPr>
              <w:t>A</w:t>
            </w:r>
          </w:p>
        </w:tc>
        <w:tc>
          <w:tcPr>
            <w:tcW w:w="647" w:type="pct"/>
          </w:tcPr>
          <w:p w:rsidR="00476AD3" w:rsidRPr="00E75AC1" w:rsidRDefault="00476AD3" w:rsidP="00832C7D">
            <w:pPr>
              <w:jc w:val="center"/>
              <w:rPr>
                <w:rFonts w:ascii="Arial" w:eastAsia="Arial Unicode MS" w:hAnsi="Arial" w:cs="Arial"/>
                <w:sz w:val="20"/>
                <w:szCs w:val="20"/>
              </w:rPr>
            </w:pPr>
            <w:r w:rsidRPr="00E75AC1">
              <w:rPr>
                <w:rFonts w:ascii="Arial" w:eastAsia="Arial Unicode MS" w:hAnsi="Arial" w:cs="Arial"/>
                <w:sz w:val="20"/>
                <w:szCs w:val="20"/>
              </w:rPr>
              <w:t>5</w:t>
            </w:r>
          </w:p>
        </w:tc>
      </w:tr>
      <w:tr w:rsidR="00502F92" w:rsidRPr="00E75AC1">
        <w:trPr>
          <w:jc w:val="center"/>
        </w:trPr>
        <w:tc>
          <w:tcPr>
            <w:tcW w:w="304" w:type="pct"/>
          </w:tcPr>
          <w:p w:rsidR="00476AD3" w:rsidRPr="00E75AC1" w:rsidRDefault="00476AD3" w:rsidP="00D322D2">
            <w:pPr>
              <w:jc w:val="center"/>
              <w:rPr>
                <w:rFonts w:ascii="Arial" w:eastAsia="Arial Unicode MS" w:hAnsi="Arial" w:cs="Arial"/>
                <w:sz w:val="20"/>
                <w:szCs w:val="20"/>
              </w:rPr>
            </w:pPr>
          </w:p>
        </w:tc>
        <w:tc>
          <w:tcPr>
            <w:tcW w:w="3313" w:type="pct"/>
          </w:tcPr>
          <w:p w:rsidR="00476AD3" w:rsidRPr="00E75AC1" w:rsidRDefault="00476AD3" w:rsidP="00D322D2">
            <w:pPr>
              <w:rPr>
                <w:rFonts w:ascii="Arial" w:eastAsia="Arial Unicode MS" w:hAnsi="Arial" w:cs="Arial"/>
                <w:sz w:val="20"/>
                <w:szCs w:val="20"/>
              </w:rPr>
            </w:pPr>
          </w:p>
        </w:tc>
        <w:tc>
          <w:tcPr>
            <w:tcW w:w="736" w:type="pct"/>
          </w:tcPr>
          <w:p w:rsidR="00476AD3" w:rsidRPr="00E75AC1" w:rsidRDefault="00476AD3" w:rsidP="00D322D2">
            <w:pPr>
              <w:jc w:val="center"/>
              <w:rPr>
                <w:rFonts w:ascii="Arial" w:eastAsia="Arial Unicode MS" w:hAnsi="Arial" w:cs="Arial"/>
                <w:sz w:val="20"/>
                <w:szCs w:val="20"/>
              </w:rPr>
            </w:pPr>
          </w:p>
        </w:tc>
        <w:tc>
          <w:tcPr>
            <w:tcW w:w="647" w:type="pct"/>
          </w:tcPr>
          <w:p w:rsidR="00476AD3" w:rsidRPr="00E75AC1" w:rsidRDefault="00476AD3" w:rsidP="00D322D2">
            <w:pPr>
              <w:jc w:val="center"/>
              <w:rPr>
                <w:rFonts w:ascii="Arial" w:eastAsia="Arial Unicode MS" w:hAnsi="Arial" w:cs="Arial"/>
                <w:sz w:val="20"/>
                <w:szCs w:val="20"/>
              </w:rPr>
            </w:pPr>
          </w:p>
        </w:tc>
      </w:tr>
      <w:tr w:rsidR="00502F92" w:rsidRPr="00E75AC1">
        <w:trPr>
          <w:jc w:val="center"/>
        </w:trPr>
        <w:tc>
          <w:tcPr>
            <w:tcW w:w="304" w:type="pct"/>
          </w:tcPr>
          <w:p w:rsidR="00476AD3" w:rsidRPr="00E75AC1" w:rsidRDefault="00476AD3" w:rsidP="00D322D2">
            <w:pPr>
              <w:jc w:val="center"/>
              <w:rPr>
                <w:rFonts w:ascii="Arial" w:eastAsia="Arial Unicode MS" w:hAnsi="Arial" w:cs="Arial"/>
                <w:sz w:val="20"/>
                <w:szCs w:val="20"/>
              </w:rPr>
            </w:pPr>
            <w:r w:rsidRPr="00E75AC1">
              <w:rPr>
                <w:rFonts w:ascii="Arial" w:eastAsia="Arial Unicode MS" w:hAnsi="Arial" w:cs="Arial"/>
                <w:sz w:val="20"/>
                <w:szCs w:val="20"/>
              </w:rPr>
              <w:t>5</w:t>
            </w:r>
          </w:p>
        </w:tc>
        <w:tc>
          <w:tcPr>
            <w:tcW w:w="3313" w:type="pct"/>
          </w:tcPr>
          <w:p w:rsidR="00476AD3" w:rsidRPr="00E75AC1" w:rsidRDefault="00476AD3" w:rsidP="00D322D2">
            <w:pPr>
              <w:rPr>
                <w:rFonts w:ascii="Arial" w:eastAsia="Arial Unicode MS" w:hAnsi="Arial" w:cs="Arial"/>
                <w:sz w:val="20"/>
                <w:szCs w:val="20"/>
              </w:rPr>
            </w:pPr>
            <w:r w:rsidRPr="00E75AC1">
              <w:rPr>
                <w:rFonts w:ascii="Arial" w:eastAsia="Arial Unicode MS" w:hAnsi="Arial" w:cs="Arial"/>
                <w:sz w:val="20"/>
                <w:szCs w:val="20"/>
              </w:rPr>
              <w:t>Assistente de Cultura e Turismo</w:t>
            </w:r>
          </w:p>
        </w:tc>
        <w:tc>
          <w:tcPr>
            <w:tcW w:w="736" w:type="pct"/>
          </w:tcPr>
          <w:p w:rsidR="00476AD3" w:rsidRPr="00E75AC1" w:rsidRDefault="00476AD3" w:rsidP="00D322D2">
            <w:pPr>
              <w:jc w:val="center"/>
              <w:rPr>
                <w:rFonts w:ascii="Arial" w:eastAsia="Arial Unicode MS" w:hAnsi="Arial" w:cs="Arial"/>
                <w:sz w:val="20"/>
                <w:szCs w:val="20"/>
              </w:rPr>
            </w:pPr>
            <w:r w:rsidRPr="00E75AC1">
              <w:rPr>
                <w:rFonts w:ascii="Arial" w:eastAsia="Arial Unicode MS" w:hAnsi="Arial" w:cs="Arial"/>
                <w:sz w:val="20"/>
                <w:szCs w:val="20"/>
              </w:rPr>
              <w:t>A</w:t>
            </w:r>
          </w:p>
        </w:tc>
        <w:tc>
          <w:tcPr>
            <w:tcW w:w="647" w:type="pct"/>
          </w:tcPr>
          <w:p w:rsidR="00476AD3" w:rsidRPr="00E75AC1" w:rsidRDefault="00476AD3" w:rsidP="00D322D2">
            <w:pPr>
              <w:jc w:val="center"/>
              <w:rPr>
                <w:rFonts w:ascii="Arial" w:eastAsia="Arial Unicode MS" w:hAnsi="Arial" w:cs="Arial"/>
                <w:sz w:val="20"/>
                <w:szCs w:val="20"/>
              </w:rPr>
            </w:pPr>
            <w:r w:rsidRPr="00E75AC1">
              <w:rPr>
                <w:rFonts w:ascii="Arial" w:eastAsia="Arial Unicode MS" w:hAnsi="Arial" w:cs="Arial"/>
                <w:sz w:val="20"/>
                <w:szCs w:val="20"/>
              </w:rPr>
              <w:t>3</w:t>
            </w:r>
          </w:p>
        </w:tc>
      </w:tr>
      <w:tr w:rsidR="00502F92" w:rsidRPr="00E75AC1">
        <w:trPr>
          <w:jc w:val="center"/>
        </w:trPr>
        <w:tc>
          <w:tcPr>
            <w:tcW w:w="304" w:type="pct"/>
          </w:tcPr>
          <w:p w:rsidR="00476AD3" w:rsidRPr="00E75AC1" w:rsidRDefault="00476AD3" w:rsidP="00D322D2">
            <w:pPr>
              <w:jc w:val="center"/>
              <w:rPr>
                <w:rFonts w:ascii="Arial" w:eastAsia="Arial Unicode MS" w:hAnsi="Arial" w:cs="Arial"/>
                <w:sz w:val="20"/>
                <w:szCs w:val="20"/>
              </w:rPr>
            </w:pPr>
          </w:p>
        </w:tc>
        <w:tc>
          <w:tcPr>
            <w:tcW w:w="3313" w:type="pct"/>
          </w:tcPr>
          <w:p w:rsidR="00476AD3" w:rsidRPr="00E75AC1" w:rsidRDefault="00476AD3" w:rsidP="00D322D2">
            <w:pPr>
              <w:rPr>
                <w:rFonts w:ascii="Arial" w:eastAsia="Arial Unicode MS" w:hAnsi="Arial" w:cs="Arial"/>
                <w:sz w:val="20"/>
                <w:szCs w:val="20"/>
              </w:rPr>
            </w:pPr>
          </w:p>
        </w:tc>
        <w:tc>
          <w:tcPr>
            <w:tcW w:w="736" w:type="pct"/>
          </w:tcPr>
          <w:p w:rsidR="00476AD3" w:rsidRPr="00E75AC1" w:rsidRDefault="00476AD3" w:rsidP="00D322D2">
            <w:pPr>
              <w:jc w:val="center"/>
              <w:rPr>
                <w:rFonts w:ascii="Arial" w:eastAsia="Arial Unicode MS" w:hAnsi="Arial" w:cs="Arial"/>
                <w:sz w:val="20"/>
                <w:szCs w:val="20"/>
              </w:rPr>
            </w:pPr>
          </w:p>
        </w:tc>
        <w:tc>
          <w:tcPr>
            <w:tcW w:w="647" w:type="pct"/>
          </w:tcPr>
          <w:p w:rsidR="00476AD3" w:rsidRPr="00E75AC1" w:rsidRDefault="00476AD3" w:rsidP="00D322D2">
            <w:pPr>
              <w:jc w:val="center"/>
              <w:rPr>
                <w:rFonts w:ascii="Arial" w:eastAsia="Arial Unicode MS" w:hAnsi="Arial" w:cs="Arial"/>
                <w:sz w:val="20"/>
                <w:szCs w:val="20"/>
              </w:rPr>
            </w:pPr>
          </w:p>
        </w:tc>
      </w:tr>
      <w:tr w:rsidR="00502F92" w:rsidRPr="00E75AC1">
        <w:trPr>
          <w:jc w:val="center"/>
        </w:trPr>
        <w:tc>
          <w:tcPr>
            <w:tcW w:w="304" w:type="pct"/>
          </w:tcPr>
          <w:p w:rsidR="00476AD3" w:rsidRPr="00430686" w:rsidRDefault="00476AD3" w:rsidP="00D322D2">
            <w:pPr>
              <w:jc w:val="center"/>
              <w:rPr>
                <w:rFonts w:ascii="Arial" w:eastAsia="Arial Unicode MS" w:hAnsi="Arial" w:cs="Arial"/>
                <w:strike/>
                <w:sz w:val="20"/>
                <w:szCs w:val="20"/>
              </w:rPr>
            </w:pPr>
            <w:r w:rsidRPr="00430686">
              <w:rPr>
                <w:rFonts w:ascii="Arial" w:eastAsia="Arial Unicode MS" w:hAnsi="Arial" w:cs="Arial"/>
                <w:strike/>
                <w:sz w:val="20"/>
                <w:szCs w:val="20"/>
              </w:rPr>
              <w:t>5</w:t>
            </w:r>
          </w:p>
        </w:tc>
        <w:tc>
          <w:tcPr>
            <w:tcW w:w="3313" w:type="pct"/>
          </w:tcPr>
          <w:p w:rsidR="00476AD3" w:rsidRPr="00430686" w:rsidRDefault="00476AD3" w:rsidP="00D322D2">
            <w:pPr>
              <w:rPr>
                <w:rFonts w:ascii="Arial" w:eastAsia="Arial Unicode MS" w:hAnsi="Arial" w:cs="Arial"/>
                <w:strike/>
                <w:sz w:val="20"/>
                <w:szCs w:val="20"/>
              </w:rPr>
            </w:pPr>
            <w:r w:rsidRPr="00430686">
              <w:rPr>
                <w:rFonts w:ascii="Arial" w:eastAsia="Arial Unicode MS" w:hAnsi="Arial" w:cs="Arial"/>
                <w:strike/>
                <w:sz w:val="20"/>
                <w:szCs w:val="20"/>
              </w:rPr>
              <w:t>Assistente Esportivo</w:t>
            </w:r>
          </w:p>
        </w:tc>
        <w:tc>
          <w:tcPr>
            <w:tcW w:w="736" w:type="pct"/>
          </w:tcPr>
          <w:p w:rsidR="00476AD3" w:rsidRPr="00430686" w:rsidRDefault="00476AD3" w:rsidP="00D322D2">
            <w:pPr>
              <w:jc w:val="center"/>
              <w:rPr>
                <w:rFonts w:ascii="Arial" w:eastAsia="Arial Unicode MS" w:hAnsi="Arial" w:cs="Arial"/>
                <w:strike/>
                <w:sz w:val="20"/>
                <w:szCs w:val="20"/>
              </w:rPr>
            </w:pPr>
            <w:r w:rsidRPr="00430686">
              <w:rPr>
                <w:rFonts w:ascii="Arial" w:eastAsia="Arial Unicode MS" w:hAnsi="Arial" w:cs="Arial"/>
                <w:strike/>
                <w:sz w:val="20"/>
                <w:szCs w:val="20"/>
              </w:rPr>
              <w:t>A</w:t>
            </w:r>
          </w:p>
        </w:tc>
        <w:tc>
          <w:tcPr>
            <w:tcW w:w="647" w:type="pct"/>
          </w:tcPr>
          <w:p w:rsidR="00476AD3" w:rsidRPr="00430686" w:rsidRDefault="00476AD3" w:rsidP="00D322D2">
            <w:pPr>
              <w:jc w:val="center"/>
              <w:rPr>
                <w:rFonts w:ascii="Arial" w:eastAsia="Arial Unicode MS" w:hAnsi="Arial" w:cs="Arial"/>
                <w:strike/>
                <w:sz w:val="20"/>
                <w:szCs w:val="20"/>
              </w:rPr>
            </w:pPr>
            <w:r w:rsidRPr="00430686">
              <w:rPr>
                <w:rFonts w:ascii="Arial" w:eastAsia="Arial Unicode MS" w:hAnsi="Arial" w:cs="Arial"/>
                <w:strike/>
                <w:sz w:val="20"/>
                <w:szCs w:val="20"/>
              </w:rPr>
              <w:t>5</w:t>
            </w:r>
          </w:p>
        </w:tc>
      </w:tr>
      <w:tr w:rsidR="00502F92" w:rsidRPr="00E75AC1">
        <w:trPr>
          <w:jc w:val="center"/>
        </w:trPr>
        <w:tc>
          <w:tcPr>
            <w:tcW w:w="304" w:type="pct"/>
          </w:tcPr>
          <w:p w:rsidR="00476AD3" w:rsidRPr="00E75AC1" w:rsidRDefault="00476AD3" w:rsidP="00814D62">
            <w:pPr>
              <w:jc w:val="center"/>
              <w:rPr>
                <w:rFonts w:ascii="Arial" w:eastAsia="Arial Unicode MS" w:hAnsi="Arial" w:cs="Arial"/>
                <w:sz w:val="20"/>
                <w:szCs w:val="20"/>
              </w:rPr>
            </w:pPr>
            <w:r>
              <w:rPr>
                <w:rFonts w:ascii="Arial" w:eastAsia="Arial Unicode MS" w:hAnsi="Arial" w:cs="Arial"/>
                <w:sz w:val="20"/>
                <w:szCs w:val="20"/>
              </w:rPr>
              <w:t>10</w:t>
            </w:r>
          </w:p>
        </w:tc>
        <w:tc>
          <w:tcPr>
            <w:tcW w:w="3313" w:type="pct"/>
          </w:tcPr>
          <w:p w:rsidR="00476AD3" w:rsidRPr="00E75AC1" w:rsidRDefault="00476AD3" w:rsidP="00814D62">
            <w:pPr>
              <w:rPr>
                <w:rFonts w:ascii="Arial" w:eastAsia="Arial Unicode MS" w:hAnsi="Arial" w:cs="Arial"/>
                <w:sz w:val="20"/>
                <w:szCs w:val="20"/>
              </w:rPr>
            </w:pPr>
            <w:r w:rsidRPr="00E75AC1">
              <w:rPr>
                <w:rFonts w:ascii="Arial" w:eastAsia="Arial Unicode MS" w:hAnsi="Arial" w:cs="Arial"/>
                <w:sz w:val="20"/>
                <w:szCs w:val="20"/>
              </w:rPr>
              <w:t>Assistente Esportivo</w:t>
            </w:r>
            <w:r>
              <w:rPr>
                <w:rFonts w:ascii="Arial" w:eastAsia="Arial Unicode MS" w:hAnsi="Arial" w:cs="Arial"/>
                <w:sz w:val="20"/>
                <w:szCs w:val="20"/>
              </w:rPr>
              <w:t xml:space="preserve"> </w:t>
            </w:r>
            <w:hyperlink r:id="rId43" w:history="1">
              <w:r w:rsidRPr="00862607">
                <w:rPr>
                  <w:rStyle w:val="Hyperlink"/>
                  <w:rFonts w:ascii="Arial" w:eastAsia="Arial Unicode MS" w:hAnsi="Arial" w:cs="Arial"/>
                  <w:sz w:val="20"/>
                  <w:szCs w:val="20"/>
                </w:rPr>
                <w:t>(Redação dada pela Lei Municipal nº 2153, de 1.995)</w:t>
              </w:r>
            </w:hyperlink>
          </w:p>
        </w:tc>
        <w:tc>
          <w:tcPr>
            <w:tcW w:w="736" w:type="pct"/>
          </w:tcPr>
          <w:p w:rsidR="00476AD3" w:rsidRPr="00E75AC1" w:rsidRDefault="00476AD3" w:rsidP="00814D62">
            <w:pPr>
              <w:jc w:val="center"/>
              <w:rPr>
                <w:rFonts w:ascii="Arial" w:eastAsia="Arial Unicode MS" w:hAnsi="Arial" w:cs="Arial"/>
                <w:sz w:val="20"/>
                <w:szCs w:val="20"/>
              </w:rPr>
            </w:pPr>
            <w:r w:rsidRPr="00E75AC1">
              <w:rPr>
                <w:rFonts w:ascii="Arial" w:eastAsia="Arial Unicode MS" w:hAnsi="Arial" w:cs="Arial"/>
                <w:sz w:val="20"/>
                <w:szCs w:val="20"/>
              </w:rPr>
              <w:t>A</w:t>
            </w:r>
          </w:p>
        </w:tc>
        <w:tc>
          <w:tcPr>
            <w:tcW w:w="647" w:type="pct"/>
          </w:tcPr>
          <w:p w:rsidR="00476AD3" w:rsidRPr="00E75AC1" w:rsidRDefault="00476AD3" w:rsidP="00814D62">
            <w:pPr>
              <w:jc w:val="center"/>
              <w:rPr>
                <w:rFonts w:ascii="Arial" w:eastAsia="Arial Unicode MS" w:hAnsi="Arial" w:cs="Arial"/>
                <w:sz w:val="20"/>
                <w:szCs w:val="20"/>
              </w:rPr>
            </w:pPr>
            <w:r w:rsidRPr="00E75AC1">
              <w:rPr>
                <w:rFonts w:ascii="Arial" w:eastAsia="Arial Unicode MS" w:hAnsi="Arial" w:cs="Arial"/>
                <w:sz w:val="20"/>
                <w:szCs w:val="20"/>
              </w:rPr>
              <w:t>5</w:t>
            </w:r>
          </w:p>
        </w:tc>
      </w:tr>
      <w:tr w:rsidR="00502F92" w:rsidRPr="00E75AC1">
        <w:trPr>
          <w:jc w:val="center"/>
        </w:trPr>
        <w:tc>
          <w:tcPr>
            <w:tcW w:w="304" w:type="pct"/>
          </w:tcPr>
          <w:p w:rsidR="00476AD3" w:rsidRPr="00E75AC1" w:rsidRDefault="00476AD3" w:rsidP="00D322D2">
            <w:pPr>
              <w:jc w:val="center"/>
              <w:rPr>
                <w:rFonts w:ascii="Arial" w:eastAsia="Arial Unicode MS" w:hAnsi="Arial" w:cs="Arial"/>
                <w:sz w:val="20"/>
                <w:szCs w:val="20"/>
              </w:rPr>
            </w:pPr>
          </w:p>
        </w:tc>
        <w:tc>
          <w:tcPr>
            <w:tcW w:w="3313" w:type="pct"/>
          </w:tcPr>
          <w:p w:rsidR="00476AD3" w:rsidRPr="00E75AC1" w:rsidRDefault="00476AD3" w:rsidP="00D322D2">
            <w:pPr>
              <w:rPr>
                <w:rFonts w:ascii="Arial" w:eastAsia="Arial Unicode MS" w:hAnsi="Arial" w:cs="Arial"/>
                <w:sz w:val="20"/>
                <w:szCs w:val="20"/>
              </w:rPr>
            </w:pPr>
          </w:p>
        </w:tc>
        <w:tc>
          <w:tcPr>
            <w:tcW w:w="736" w:type="pct"/>
          </w:tcPr>
          <w:p w:rsidR="00476AD3" w:rsidRPr="00E75AC1" w:rsidRDefault="00476AD3" w:rsidP="00D322D2">
            <w:pPr>
              <w:jc w:val="center"/>
              <w:rPr>
                <w:rFonts w:ascii="Arial" w:eastAsia="Arial Unicode MS" w:hAnsi="Arial" w:cs="Arial"/>
                <w:sz w:val="20"/>
                <w:szCs w:val="20"/>
              </w:rPr>
            </w:pPr>
          </w:p>
        </w:tc>
        <w:tc>
          <w:tcPr>
            <w:tcW w:w="647" w:type="pct"/>
          </w:tcPr>
          <w:p w:rsidR="00476AD3" w:rsidRPr="00E75AC1" w:rsidRDefault="00476AD3" w:rsidP="00D322D2">
            <w:pPr>
              <w:jc w:val="center"/>
              <w:rPr>
                <w:rFonts w:ascii="Arial" w:eastAsia="Arial Unicode MS" w:hAnsi="Arial" w:cs="Arial"/>
                <w:sz w:val="20"/>
                <w:szCs w:val="20"/>
              </w:rPr>
            </w:pPr>
          </w:p>
        </w:tc>
      </w:tr>
      <w:tr w:rsidR="00502F92" w:rsidRPr="00E75AC1">
        <w:trPr>
          <w:jc w:val="center"/>
        </w:trPr>
        <w:tc>
          <w:tcPr>
            <w:tcW w:w="304" w:type="pct"/>
          </w:tcPr>
          <w:p w:rsidR="00476AD3" w:rsidRPr="0029124F" w:rsidRDefault="00476AD3" w:rsidP="00D322D2">
            <w:pPr>
              <w:jc w:val="center"/>
              <w:rPr>
                <w:rFonts w:ascii="Arial" w:eastAsia="Arial Unicode MS" w:hAnsi="Arial" w:cs="Arial"/>
                <w:strike/>
                <w:sz w:val="20"/>
                <w:szCs w:val="20"/>
              </w:rPr>
            </w:pPr>
            <w:r w:rsidRPr="0029124F">
              <w:rPr>
                <w:rFonts w:ascii="Arial" w:eastAsia="Arial Unicode MS" w:hAnsi="Arial" w:cs="Arial"/>
                <w:strike/>
                <w:sz w:val="20"/>
                <w:szCs w:val="20"/>
              </w:rPr>
              <w:t>13</w:t>
            </w:r>
          </w:p>
        </w:tc>
        <w:tc>
          <w:tcPr>
            <w:tcW w:w="3313" w:type="pct"/>
          </w:tcPr>
          <w:p w:rsidR="00476AD3" w:rsidRPr="0029124F" w:rsidRDefault="00476AD3" w:rsidP="00D322D2">
            <w:pPr>
              <w:rPr>
                <w:rFonts w:ascii="Arial" w:eastAsia="Arial Unicode MS" w:hAnsi="Arial" w:cs="Arial"/>
                <w:strike/>
                <w:sz w:val="20"/>
                <w:szCs w:val="20"/>
              </w:rPr>
            </w:pPr>
            <w:r w:rsidRPr="0029124F">
              <w:rPr>
                <w:rFonts w:ascii="Arial" w:eastAsia="Arial Unicode MS" w:hAnsi="Arial" w:cs="Arial"/>
                <w:strike/>
                <w:sz w:val="20"/>
                <w:szCs w:val="20"/>
              </w:rPr>
              <w:t>Assistente Social</w:t>
            </w:r>
          </w:p>
        </w:tc>
        <w:tc>
          <w:tcPr>
            <w:tcW w:w="736" w:type="pct"/>
          </w:tcPr>
          <w:p w:rsidR="00476AD3" w:rsidRPr="0029124F" w:rsidRDefault="00476AD3" w:rsidP="00D322D2">
            <w:pPr>
              <w:jc w:val="center"/>
              <w:rPr>
                <w:rFonts w:ascii="Arial" w:eastAsia="Arial Unicode MS" w:hAnsi="Arial" w:cs="Arial"/>
                <w:strike/>
                <w:sz w:val="20"/>
                <w:szCs w:val="20"/>
              </w:rPr>
            </w:pPr>
            <w:r w:rsidRPr="0029124F">
              <w:rPr>
                <w:rFonts w:ascii="Arial" w:eastAsia="Arial Unicode MS" w:hAnsi="Arial" w:cs="Arial"/>
                <w:strike/>
                <w:sz w:val="20"/>
                <w:szCs w:val="20"/>
              </w:rPr>
              <w:t>A</w:t>
            </w:r>
          </w:p>
        </w:tc>
        <w:tc>
          <w:tcPr>
            <w:tcW w:w="647" w:type="pct"/>
          </w:tcPr>
          <w:p w:rsidR="00476AD3" w:rsidRPr="0029124F" w:rsidRDefault="00476AD3" w:rsidP="00D322D2">
            <w:pPr>
              <w:jc w:val="center"/>
              <w:rPr>
                <w:rFonts w:ascii="Arial" w:eastAsia="Arial Unicode MS" w:hAnsi="Arial" w:cs="Arial"/>
                <w:strike/>
                <w:sz w:val="20"/>
                <w:szCs w:val="20"/>
              </w:rPr>
            </w:pPr>
            <w:r w:rsidRPr="0029124F">
              <w:rPr>
                <w:rFonts w:ascii="Arial" w:eastAsia="Arial Unicode MS" w:hAnsi="Arial" w:cs="Arial"/>
                <w:strike/>
                <w:sz w:val="20"/>
                <w:szCs w:val="20"/>
              </w:rPr>
              <w:t>11</w:t>
            </w:r>
          </w:p>
        </w:tc>
      </w:tr>
      <w:tr w:rsidR="00502F92" w:rsidRPr="00E75AC1">
        <w:trPr>
          <w:jc w:val="center"/>
        </w:trPr>
        <w:tc>
          <w:tcPr>
            <w:tcW w:w="304" w:type="pct"/>
          </w:tcPr>
          <w:p w:rsidR="00476AD3" w:rsidRPr="00114923" w:rsidRDefault="00476AD3" w:rsidP="009A1188">
            <w:pPr>
              <w:jc w:val="center"/>
              <w:rPr>
                <w:rFonts w:ascii="Arial" w:eastAsia="Arial Unicode MS" w:hAnsi="Arial" w:cs="Arial"/>
                <w:strike/>
                <w:sz w:val="20"/>
                <w:szCs w:val="20"/>
              </w:rPr>
            </w:pPr>
            <w:r w:rsidRPr="00114923">
              <w:rPr>
                <w:rFonts w:ascii="Arial" w:eastAsia="Arial Unicode MS" w:hAnsi="Arial" w:cs="Arial"/>
                <w:strike/>
                <w:sz w:val="20"/>
                <w:szCs w:val="20"/>
              </w:rPr>
              <w:t>20</w:t>
            </w:r>
          </w:p>
        </w:tc>
        <w:tc>
          <w:tcPr>
            <w:tcW w:w="3313" w:type="pct"/>
          </w:tcPr>
          <w:p w:rsidR="00476AD3" w:rsidRPr="00114923" w:rsidRDefault="00476AD3" w:rsidP="009A1188">
            <w:pPr>
              <w:rPr>
                <w:rFonts w:ascii="Arial" w:eastAsia="Arial Unicode MS" w:hAnsi="Arial" w:cs="Arial"/>
                <w:strike/>
                <w:sz w:val="20"/>
                <w:szCs w:val="20"/>
              </w:rPr>
            </w:pPr>
            <w:r w:rsidRPr="00114923">
              <w:rPr>
                <w:rFonts w:ascii="Arial" w:eastAsia="Arial Unicode MS" w:hAnsi="Arial" w:cs="Arial"/>
                <w:strike/>
                <w:sz w:val="20"/>
                <w:szCs w:val="20"/>
              </w:rPr>
              <w:t xml:space="preserve">Assistente Social </w:t>
            </w:r>
            <w:hyperlink r:id="rId44" w:history="1">
              <w:r w:rsidRPr="00114923">
                <w:rPr>
                  <w:rStyle w:val="Hyperlink"/>
                  <w:rFonts w:ascii="Arial" w:eastAsia="Arial Unicode MS" w:hAnsi="Arial" w:cs="Arial"/>
                  <w:strike/>
                  <w:sz w:val="20"/>
                  <w:szCs w:val="20"/>
                </w:rPr>
                <w:t>(Redação dada pela Lei Municipal nº 2091, de 1.994)</w:t>
              </w:r>
            </w:hyperlink>
          </w:p>
        </w:tc>
        <w:tc>
          <w:tcPr>
            <w:tcW w:w="736" w:type="pct"/>
          </w:tcPr>
          <w:p w:rsidR="00476AD3" w:rsidRPr="00114923" w:rsidRDefault="00476AD3" w:rsidP="009A1188">
            <w:pPr>
              <w:jc w:val="center"/>
              <w:rPr>
                <w:rFonts w:ascii="Arial" w:eastAsia="Arial Unicode MS" w:hAnsi="Arial" w:cs="Arial"/>
                <w:strike/>
                <w:sz w:val="20"/>
                <w:szCs w:val="20"/>
              </w:rPr>
            </w:pPr>
            <w:r w:rsidRPr="00114923">
              <w:rPr>
                <w:rFonts w:ascii="Arial" w:eastAsia="Arial Unicode MS" w:hAnsi="Arial" w:cs="Arial"/>
                <w:strike/>
                <w:sz w:val="20"/>
                <w:szCs w:val="20"/>
              </w:rPr>
              <w:t>A</w:t>
            </w:r>
          </w:p>
        </w:tc>
        <w:tc>
          <w:tcPr>
            <w:tcW w:w="647" w:type="pct"/>
          </w:tcPr>
          <w:p w:rsidR="00476AD3" w:rsidRPr="00114923" w:rsidRDefault="00476AD3" w:rsidP="009A1188">
            <w:pPr>
              <w:jc w:val="center"/>
              <w:rPr>
                <w:rFonts w:ascii="Arial" w:eastAsia="Arial Unicode MS" w:hAnsi="Arial" w:cs="Arial"/>
                <w:strike/>
                <w:sz w:val="20"/>
                <w:szCs w:val="20"/>
              </w:rPr>
            </w:pPr>
            <w:r w:rsidRPr="00114923">
              <w:rPr>
                <w:rFonts w:ascii="Arial" w:eastAsia="Arial Unicode MS" w:hAnsi="Arial" w:cs="Arial"/>
                <w:strike/>
                <w:sz w:val="20"/>
                <w:szCs w:val="20"/>
              </w:rPr>
              <w:t>11</w:t>
            </w:r>
          </w:p>
        </w:tc>
      </w:tr>
      <w:tr w:rsidR="00502F92" w:rsidRPr="00E75AC1">
        <w:trPr>
          <w:jc w:val="center"/>
        </w:trPr>
        <w:tc>
          <w:tcPr>
            <w:tcW w:w="304" w:type="pct"/>
          </w:tcPr>
          <w:p w:rsidR="00476AD3" w:rsidRPr="005B5416" w:rsidRDefault="00476AD3" w:rsidP="009A1188">
            <w:pPr>
              <w:jc w:val="center"/>
              <w:rPr>
                <w:rFonts w:ascii="Arial" w:eastAsia="Arial Unicode MS" w:hAnsi="Arial" w:cs="Arial"/>
                <w:strike/>
                <w:sz w:val="20"/>
                <w:szCs w:val="20"/>
              </w:rPr>
            </w:pPr>
            <w:r w:rsidRPr="005B5416">
              <w:rPr>
                <w:rFonts w:ascii="Arial" w:eastAsia="Arial Unicode MS" w:hAnsi="Arial" w:cs="Arial"/>
                <w:strike/>
                <w:sz w:val="20"/>
                <w:szCs w:val="20"/>
              </w:rPr>
              <w:t>30</w:t>
            </w:r>
          </w:p>
        </w:tc>
        <w:tc>
          <w:tcPr>
            <w:tcW w:w="3313" w:type="pct"/>
          </w:tcPr>
          <w:p w:rsidR="00476AD3" w:rsidRPr="005B5416" w:rsidRDefault="00476AD3" w:rsidP="009A1188">
            <w:pPr>
              <w:rPr>
                <w:rFonts w:ascii="Arial" w:eastAsia="Arial Unicode MS" w:hAnsi="Arial" w:cs="Arial"/>
                <w:strike/>
                <w:sz w:val="20"/>
                <w:szCs w:val="20"/>
              </w:rPr>
            </w:pPr>
            <w:r w:rsidRPr="005B5416">
              <w:rPr>
                <w:rFonts w:ascii="Arial" w:eastAsia="Arial Unicode MS" w:hAnsi="Arial" w:cs="Arial"/>
                <w:strike/>
                <w:sz w:val="20"/>
                <w:szCs w:val="20"/>
              </w:rPr>
              <w:t xml:space="preserve">Assistente Social </w:t>
            </w:r>
            <w:hyperlink r:id="rId45" w:history="1">
              <w:r w:rsidRPr="005B5416">
                <w:rPr>
                  <w:rStyle w:val="Hyperlink"/>
                  <w:rFonts w:ascii="Arial" w:eastAsia="Arial Unicode MS" w:hAnsi="Arial" w:cs="Arial"/>
                  <w:strike/>
                  <w:sz w:val="20"/>
                  <w:szCs w:val="20"/>
                </w:rPr>
                <w:t>(Redação dada pela Lei Municipal nº 2428, de 1.999)</w:t>
              </w:r>
            </w:hyperlink>
          </w:p>
        </w:tc>
        <w:tc>
          <w:tcPr>
            <w:tcW w:w="736" w:type="pct"/>
          </w:tcPr>
          <w:p w:rsidR="00476AD3" w:rsidRPr="005B5416" w:rsidRDefault="00476AD3" w:rsidP="00832C7D">
            <w:pPr>
              <w:jc w:val="center"/>
              <w:rPr>
                <w:rFonts w:ascii="Arial" w:eastAsia="Arial Unicode MS" w:hAnsi="Arial" w:cs="Arial"/>
                <w:strike/>
                <w:sz w:val="20"/>
                <w:szCs w:val="20"/>
              </w:rPr>
            </w:pPr>
            <w:r w:rsidRPr="005B5416">
              <w:rPr>
                <w:rFonts w:ascii="Arial" w:eastAsia="Arial Unicode MS" w:hAnsi="Arial" w:cs="Arial"/>
                <w:strike/>
                <w:sz w:val="20"/>
                <w:szCs w:val="20"/>
              </w:rPr>
              <w:t>A</w:t>
            </w:r>
          </w:p>
        </w:tc>
        <w:tc>
          <w:tcPr>
            <w:tcW w:w="647" w:type="pct"/>
          </w:tcPr>
          <w:p w:rsidR="00476AD3" w:rsidRPr="005B5416" w:rsidRDefault="00476AD3" w:rsidP="00832C7D">
            <w:pPr>
              <w:jc w:val="center"/>
              <w:rPr>
                <w:rFonts w:ascii="Arial" w:eastAsia="Arial Unicode MS" w:hAnsi="Arial" w:cs="Arial"/>
                <w:strike/>
                <w:sz w:val="20"/>
                <w:szCs w:val="20"/>
              </w:rPr>
            </w:pPr>
            <w:r w:rsidRPr="005B5416">
              <w:rPr>
                <w:rFonts w:ascii="Arial" w:eastAsia="Arial Unicode MS" w:hAnsi="Arial" w:cs="Arial"/>
                <w:strike/>
                <w:sz w:val="20"/>
                <w:szCs w:val="20"/>
              </w:rPr>
              <w:t>11</w:t>
            </w:r>
          </w:p>
        </w:tc>
      </w:tr>
      <w:tr w:rsidR="00502F92" w:rsidRPr="00E75AC1">
        <w:trPr>
          <w:jc w:val="center"/>
        </w:trPr>
        <w:tc>
          <w:tcPr>
            <w:tcW w:w="304" w:type="pct"/>
          </w:tcPr>
          <w:p w:rsidR="005B5416" w:rsidRPr="00913099" w:rsidRDefault="005B5416" w:rsidP="00CE02F8">
            <w:pPr>
              <w:jc w:val="center"/>
              <w:rPr>
                <w:rFonts w:ascii="Arial" w:hAnsi="Arial" w:cs="Arial"/>
                <w:sz w:val="20"/>
                <w:szCs w:val="20"/>
              </w:rPr>
            </w:pPr>
            <w:r w:rsidRPr="00913099">
              <w:rPr>
                <w:rFonts w:ascii="Arial" w:hAnsi="Arial" w:cs="Arial"/>
                <w:sz w:val="20"/>
                <w:szCs w:val="20"/>
              </w:rPr>
              <w:t>40</w:t>
            </w:r>
          </w:p>
        </w:tc>
        <w:tc>
          <w:tcPr>
            <w:tcW w:w="3313" w:type="pct"/>
          </w:tcPr>
          <w:p w:rsidR="005B5416" w:rsidRPr="00913099" w:rsidRDefault="005B5416" w:rsidP="00CE02F8">
            <w:pPr>
              <w:jc w:val="both"/>
              <w:rPr>
                <w:rFonts w:ascii="Arial" w:hAnsi="Arial" w:cs="Arial"/>
                <w:sz w:val="20"/>
                <w:szCs w:val="20"/>
              </w:rPr>
            </w:pPr>
            <w:r w:rsidRPr="00913099">
              <w:rPr>
                <w:rFonts w:ascii="Arial" w:hAnsi="Arial" w:cs="Arial"/>
                <w:sz w:val="20"/>
                <w:szCs w:val="20"/>
              </w:rPr>
              <w:t>Assistente Social</w:t>
            </w:r>
            <w:r>
              <w:rPr>
                <w:rFonts w:ascii="Arial" w:hAnsi="Arial" w:cs="Arial"/>
                <w:sz w:val="20"/>
                <w:szCs w:val="20"/>
              </w:rPr>
              <w:t xml:space="preserve"> </w:t>
            </w:r>
            <w:hyperlink r:id="rId46" w:history="1">
              <w:r w:rsidRPr="005B5416">
                <w:rPr>
                  <w:rStyle w:val="Hyperlink"/>
                  <w:rFonts w:ascii="Arial" w:hAnsi="Arial" w:cs="Arial"/>
                  <w:sz w:val="20"/>
                  <w:szCs w:val="20"/>
                </w:rPr>
                <w:t>(Redação dada pela Lei Complementar nº 14, de 2.005)</w:t>
              </w:r>
            </w:hyperlink>
          </w:p>
        </w:tc>
        <w:tc>
          <w:tcPr>
            <w:tcW w:w="736" w:type="pct"/>
          </w:tcPr>
          <w:p w:rsidR="005B5416" w:rsidRPr="00913099" w:rsidRDefault="005B5416" w:rsidP="00CE02F8">
            <w:pPr>
              <w:jc w:val="center"/>
              <w:rPr>
                <w:rFonts w:ascii="Arial" w:hAnsi="Arial" w:cs="Arial"/>
                <w:sz w:val="20"/>
                <w:szCs w:val="20"/>
              </w:rPr>
            </w:pPr>
            <w:r>
              <w:rPr>
                <w:rFonts w:ascii="Arial" w:hAnsi="Arial" w:cs="Arial"/>
                <w:sz w:val="20"/>
                <w:szCs w:val="20"/>
              </w:rPr>
              <w:t>A</w:t>
            </w:r>
          </w:p>
        </w:tc>
        <w:tc>
          <w:tcPr>
            <w:tcW w:w="647" w:type="pct"/>
          </w:tcPr>
          <w:p w:rsidR="005B5416" w:rsidRPr="00913099" w:rsidRDefault="005B5416" w:rsidP="00CE02F8">
            <w:pPr>
              <w:jc w:val="center"/>
              <w:rPr>
                <w:rFonts w:ascii="Arial" w:hAnsi="Arial" w:cs="Arial"/>
                <w:sz w:val="20"/>
                <w:szCs w:val="20"/>
              </w:rPr>
            </w:pPr>
            <w:r w:rsidRPr="00913099">
              <w:rPr>
                <w:rFonts w:ascii="Arial" w:hAnsi="Arial" w:cs="Arial"/>
                <w:sz w:val="20"/>
                <w:szCs w:val="20"/>
              </w:rPr>
              <w:t>11</w:t>
            </w:r>
          </w:p>
        </w:tc>
      </w:tr>
      <w:tr w:rsidR="00502F92" w:rsidRPr="00E75AC1">
        <w:trPr>
          <w:jc w:val="center"/>
        </w:trPr>
        <w:tc>
          <w:tcPr>
            <w:tcW w:w="304" w:type="pct"/>
          </w:tcPr>
          <w:p w:rsidR="00476AD3" w:rsidRPr="00E75AC1" w:rsidRDefault="00476AD3" w:rsidP="00D322D2">
            <w:pPr>
              <w:jc w:val="center"/>
              <w:rPr>
                <w:rFonts w:ascii="Arial" w:eastAsia="Arial Unicode MS" w:hAnsi="Arial" w:cs="Arial"/>
                <w:sz w:val="20"/>
                <w:szCs w:val="20"/>
              </w:rPr>
            </w:pPr>
          </w:p>
        </w:tc>
        <w:tc>
          <w:tcPr>
            <w:tcW w:w="3313" w:type="pct"/>
          </w:tcPr>
          <w:p w:rsidR="00476AD3" w:rsidRPr="00E75AC1" w:rsidRDefault="00476AD3" w:rsidP="00D322D2">
            <w:pPr>
              <w:rPr>
                <w:rFonts w:ascii="Arial" w:eastAsia="Arial Unicode MS" w:hAnsi="Arial" w:cs="Arial"/>
                <w:sz w:val="20"/>
                <w:szCs w:val="20"/>
              </w:rPr>
            </w:pPr>
          </w:p>
        </w:tc>
        <w:tc>
          <w:tcPr>
            <w:tcW w:w="736" w:type="pct"/>
          </w:tcPr>
          <w:p w:rsidR="00476AD3" w:rsidRPr="00E75AC1" w:rsidRDefault="00476AD3" w:rsidP="00D322D2">
            <w:pPr>
              <w:jc w:val="center"/>
              <w:rPr>
                <w:rFonts w:ascii="Arial" w:eastAsia="Arial Unicode MS" w:hAnsi="Arial" w:cs="Arial"/>
                <w:sz w:val="20"/>
                <w:szCs w:val="20"/>
              </w:rPr>
            </w:pPr>
          </w:p>
        </w:tc>
        <w:tc>
          <w:tcPr>
            <w:tcW w:w="647" w:type="pct"/>
          </w:tcPr>
          <w:p w:rsidR="00476AD3" w:rsidRPr="00E75AC1" w:rsidRDefault="00476AD3" w:rsidP="00D322D2">
            <w:pPr>
              <w:jc w:val="center"/>
              <w:rPr>
                <w:rFonts w:ascii="Arial" w:eastAsia="Arial Unicode MS" w:hAnsi="Arial" w:cs="Arial"/>
                <w:sz w:val="20"/>
                <w:szCs w:val="20"/>
              </w:rPr>
            </w:pPr>
          </w:p>
        </w:tc>
      </w:tr>
      <w:tr w:rsidR="00502F92" w:rsidRPr="00E75AC1">
        <w:trPr>
          <w:jc w:val="center"/>
        </w:trPr>
        <w:tc>
          <w:tcPr>
            <w:tcW w:w="304" w:type="pct"/>
          </w:tcPr>
          <w:p w:rsidR="00476AD3" w:rsidRPr="0029124F" w:rsidRDefault="00476AD3" w:rsidP="00D322D2">
            <w:pPr>
              <w:jc w:val="center"/>
              <w:rPr>
                <w:rFonts w:ascii="Arial" w:eastAsia="Arial Unicode MS" w:hAnsi="Arial" w:cs="Arial"/>
                <w:strike/>
                <w:sz w:val="20"/>
                <w:szCs w:val="20"/>
              </w:rPr>
            </w:pPr>
            <w:r w:rsidRPr="0029124F">
              <w:rPr>
                <w:rFonts w:ascii="Arial" w:eastAsia="Arial Unicode MS" w:hAnsi="Arial" w:cs="Arial"/>
                <w:strike/>
                <w:sz w:val="20"/>
                <w:szCs w:val="20"/>
              </w:rPr>
              <w:t>45</w:t>
            </w:r>
          </w:p>
        </w:tc>
        <w:tc>
          <w:tcPr>
            <w:tcW w:w="3313" w:type="pct"/>
          </w:tcPr>
          <w:p w:rsidR="00476AD3" w:rsidRPr="0029124F" w:rsidRDefault="00476AD3" w:rsidP="00D322D2">
            <w:pPr>
              <w:rPr>
                <w:rFonts w:ascii="Arial" w:eastAsia="Arial Unicode MS" w:hAnsi="Arial" w:cs="Arial"/>
                <w:strike/>
                <w:sz w:val="20"/>
                <w:szCs w:val="20"/>
              </w:rPr>
            </w:pPr>
            <w:r w:rsidRPr="0029124F">
              <w:rPr>
                <w:rFonts w:ascii="Arial" w:eastAsia="Arial Unicode MS" w:hAnsi="Arial" w:cs="Arial"/>
                <w:strike/>
                <w:sz w:val="20"/>
                <w:szCs w:val="20"/>
              </w:rPr>
              <w:t>Atendente de enfermagem</w:t>
            </w:r>
          </w:p>
        </w:tc>
        <w:tc>
          <w:tcPr>
            <w:tcW w:w="736" w:type="pct"/>
          </w:tcPr>
          <w:p w:rsidR="00476AD3" w:rsidRPr="0029124F" w:rsidRDefault="00476AD3" w:rsidP="00D322D2">
            <w:pPr>
              <w:jc w:val="center"/>
              <w:rPr>
                <w:rFonts w:ascii="Arial" w:eastAsia="Arial Unicode MS" w:hAnsi="Arial" w:cs="Arial"/>
                <w:strike/>
                <w:sz w:val="20"/>
                <w:szCs w:val="20"/>
              </w:rPr>
            </w:pPr>
            <w:r w:rsidRPr="0029124F">
              <w:rPr>
                <w:rFonts w:ascii="Arial" w:eastAsia="Arial Unicode MS" w:hAnsi="Arial" w:cs="Arial"/>
                <w:strike/>
                <w:sz w:val="20"/>
                <w:szCs w:val="20"/>
              </w:rPr>
              <w:t>A</w:t>
            </w:r>
          </w:p>
        </w:tc>
        <w:tc>
          <w:tcPr>
            <w:tcW w:w="647" w:type="pct"/>
          </w:tcPr>
          <w:p w:rsidR="00476AD3" w:rsidRPr="0029124F" w:rsidRDefault="00476AD3" w:rsidP="00D322D2">
            <w:pPr>
              <w:jc w:val="center"/>
              <w:rPr>
                <w:rFonts w:ascii="Arial" w:eastAsia="Arial Unicode MS" w:hAnsi="Arial" w:cs="Arial"/>
                <w:strike/>
                <w:sz w:val="20"/>
                <w:szCs w:val="20"/>
              </w:rPr>
            </w:pPr>
            <w:r w:rsidRPr="0029124F">
              <w:rPr>
                <w:rFonts w:ascii="Arial" w:eastAsia="Arial Unicode MS" w:hAnsi="Arial" w:cs="Arial"/>
                <w:strike/>
                <w:sz w:val="20"/>
                <w:szCs w:val="20"/>
              </w:rPr>
              <w:t>3</w:t>
            </w:r>
          </w:p>
        </w:tc>
      </w:tr>
      <w:tr w:rsidR="00502F92" w:rsidRPr="00E75AC1">
        <w:trPr>
          <w:jc w:val="center"/>
        </w:trPr>
        <w:tc>
          <w:tcPr>
            <w:tcW w:w="304" w:type="pct"/>
          </w:tcPr>
          <w:p w:rsidR="00476AD3" w:rsidRPr="00E75AC1" w:rsidRDefault="00476AD3" w:rsidP="009A1188">
            <w:pPr>
              <w:jc w:val="center"/>
              <w:rPr>
                <w:rFonts w:ascii="Arial" w:eastAsia="Arial Unicode MS" w:hAnsi="Arial" w:cs="Arial"/>
                <w:sz w:val="20"/>
                <w:szCs w:val="20"/>
              </w:rPr>
            </w:pPr>
            <w:r>
              <w:rPr>
                <w:rFonts w:ascii="Arial" w:eastAsia="Arial Unicode MS" w:hAnsi="Arial" w:cs="Arial"/>
                <w:sz w:val="20"/>
                <w:szCs w:val="20"/>
              </w:rPr>
              <w:t>6</w:t>
            </w:r>
            <w:r w:rsidRPr="00E75AC1">
              <w:rPr>
                <w:rFonts w:ascii="Arial" w:eastAsia="Arial Unicode MS" w:hAnsi="Arial" w:cs="Arial"/>
                <w:sz w:val="20"/>
                <w:szCs w:val="20"/>
              </w:rPr>
              <w:t>5</w:t>
            </w:r>
          </w:p>
        </w:tc>
        <w:tc>
          <w:tcPr>
            <w:tcW w:w="3313" w:type="pct"/>
          </w:tcPr>
          <w:p w:rsidR="00476AD3" w:rsidRPr="00E75AC1" w:rsidRDefault="00476AD3" w:rsidP="009A1188">
            <w:pPr>
              <w:rPr>
                <w:rFonts w:ascii="Arial" w:eastAsia="Arial Unicode MS" w:hAnsi="Arial" w:cs="Arial"/>
                <w:sz w:val="20"/>
                <w:szCs w:val="20"/>
              </w:rPr>
            </w:pPr>
            <w:r w:rsidRPr="00E75AC1">
              <w:rPr>
                <w:rFonts w:ascii="Arial" w:eastAsia="Arial Unicode MS" w:hAnsi="Arial" w:cs="Arial"/>
                <w:sz w:val="20"/>
                <w:szCs w:val="20"/>
              </w:rPr>
              <w:t>Atendente de enfermagem</w:t>
            </w:r>
            <w:r>
              <w:rPr>
                <w:rFonts w:ascii="Arial" w:eastAsia="Arial Unicode MS" w:hAnsi="Arial" w:cs="Arial"/>
                <w:sz w:val="20"/>
                <w:szCs w:val="20"/>
              </w:rPr>
              <w:t xml:space="preserve"> </w:t>
            </w:r>
            <w:hyperlink r:id="rId47" w:history="1">
              <w:r w:rsidRPr="0029124F">
                <w:rPr>
                  <w:rStyle w:val="Hyperlink"/>
                  <w:rFonts w:ascii="Arial" w:eastAsia="Arial Unicode MS" w:hAnsi="Arial" w:cs="Arial"/>
                  <w:sz w:val="20"/>
                  <w:szCs w:val="20"/>
                </w:rPr>
                <w:t>(Redação dada pela Lei Municipal nº 2091, de 1.994)</w:t>
              </w:r>
            </w:hyperlink>
          </w:p>
        </w:tc>
        <w:tc>
          <w:tcPr>
            <w:tcW w:w="736" w:type="pct"/>
          </w:tcPr>
          <w:p w:rsidR="00476AD3" w:rsidRPr="00E75AC1" w:rsidRDefault="00476AD3" w:rsidP="009A1188">
            <w:pPr>
              <w:jc w:val="center"/>
              <w:rPr>
                <w:rFonts w:ascii="Arial" w:eastAsia="Arial Unicode MS" w:hAnsi="Arial" w:cs="Arial"/>
                <w:sz w:val="20"/>
                <w:szCs w:val="20"/>
              </w:rPr>
            </w:pPr>
            <w:r w:rsidRPr="00E75AC1">
              <w:rPr>
                <w:rFonts w:ascii="Arial" w:eastAsia="Arial Unicode MS" w:hAnsi="Arial" w:cs="Arial"/>
                <w:sz w:val="20"/>
                <w:szCs w:val="20"/>
              </w:rPr>
              <w:t>A</w:t>
            </w:r>
          </w:p>
        </w:tc>
        <w:tc>
          <w:tcPr>
            <w:tcW w:w="647" w:type="pct"/>
          </w:tcPr>
          <w:p w:rsidR="00476AD3" w:rsidRPr="00E75AC1" w:rsidRDefault="00476AD3" w:rsidP="009A1188">
            <w:pPr>
              <w:jc w:val="center"/>
              <w:rPr>
                <w:rFonts w:ascii="Arial" w:eastAsia="Arial Unicode MS" w:hAnsi="Arial" w:cs="Arial"/>
                <w:sz w:val="20"/>
                <w:szCs w:val="20"/>
              </w:rPr>
            </w:pPr>
            <w:r w:rsidRPr="00E75AC1">
              <w:rPr>
                <w:rFonts w:ascii="Arial" w:eastAsia="Arial Unicode MS" w:hAnsi="Arial" w:cs="Arial"/>
                <w:sz w:val="20"/>
                <w:szCs w:val="20"/>
              </w:rPr>
              <w:t>3</w:t>
            </w:r>
          </w:p>
        </w:tc>
      </w:tr>
      <w:tr w:rsidR="00502F92" w:rsidRPr="00E75AC1">
        <w:trPr>
          <w:jc w:val="center"/>
        </w:trPr>
        <w:tc>
          <w:tcPr>
            <w:tcW w:w="304" w:type="pct"/>
          </w:tcPr>
          <w:p w:rsidR="00476AD3" w:rsidRPr="00E75AC1" w:rsidRDefault="00476AD3" w:rsidP="00D322D2">
            <w:pPr>
              <w:jc w:val="center"/>
              <w:rPr>
                <w:rFonts w:ascii="Arial" w:eastAsia="Arial Unicode MS" w:hAnsi="Arial" w:cs="Arial"/>
                <w:sz w:val="20"/>
                <w:szCs w:val="20"/>
              </w:rPr>
            </w:pPr>
          </w:p>
        </w:tc>
        <w:tc>
          <w:tcPr>
            <w:tcW w:w="3313" w:type="pct"/>
          </w:tcPr>
          <w:p w:rsidR="00476AD3" w:rsidRPr="00E75AC1" w:rsidRDefault="00476AD3" w:rsidP="00D322D2">
            <w:pPr>
              <w:rPr>
                <w:rFonts w:ascii="Arial" w:eastAsia="Arial Unicode MS" w:hAnsi="Arial" w:cs="Arial"/>
                <w:sz w:val="20"/>
                <w:szCs w:val="20"/>
              </w:rPr>
            </w:pPr>
          </w:p>
        </w:tc>
        <w:tc>
          <w:tcPr>
            <w:tcW w:w="736" w:type="pct"/>
          </w:tcPr>
          <w:p w:rsidR="00476AD3" w:rsidRPr="00E75AC1" w:rsidRDefault="00476AD3" w:rsidP="00D322D2">
            <w:pPr>
              <w:jc w:val="center"/>
              <w:rPr>
                <w:rFonts w:ascii="Arial" w:eastAsia="Arial Unicode MS" w:hAnsi="Arial" w:cs="Arial"/>
                <w:sz w:val="20"/>
                <w:szCs w:val="20"/>
              </w:rPr>
            </w:pPr>
          </w:p>
        </w:tc>
        <w:tc>
          <w:tcPr>
            <w:tcW w:w="647" w:type="pct"/>
          </w:tcPr>
          <w:p w:rsidR="00476AD3" w:rsidRPr="00E75AC1" w:rsidRDefault="00476AD3" w:rsidP="00D322D2">
            <w:pPr>
              <w:jc w:val="center"/>
              <w:rPr>
                <w:rFonts w:ascii="Arial" w:eastAsia="Arial Unicode MS" w:hAnsi="Arial" w:cs="Arial"/>
                <w:sz w:val="20"/>
                <w:szCs w:val="20"/>
              </w:rPr>
            </w:pPr>
          </w:p>
        </w:tc>
      </w:tr>
      <w:tr w:rsidR="00502F92" w:rsidRPr="00E75AC1">
        <w:trPr>
          <w:jc w:val="center"/>
        </w:trPr>
        <w:tc>
          <w:tcPr>
            <w:tcW w:w="304" w:type="pct"/>
          </w:tcPr>
          <w:p w:rsidR="00476AD3" w:rsidRPr="00114923" w:rsidRDefault="00476AD3" w:rsidP="00D322D2">
            <w:pPr>
              <w:jc w:val="center"/>
              <w:rPr>
                <w:rFonts w:ascii="Arial" w:eastAsia="Arial Unicode MS" w:hAnsi="Arial" w:cs="Arial"/>
                <w:strike/>
                <w:sz w:val="20"/>
                <w:szCs w:val="20"/>
              </w:rPr>
            </w:pPr>
            <w:r w:rsidRPr="00114923">
              <w:rPr>
                <w:rFonts w:ascii="Arial" w:eastAsia="Arial Unicode MS" w:hAnsi="Arial" w:cs="Arial"/>
                <w:strike/>
                <w:sz w:val="20"/>
                <w:szCs w:val="20"/>
              </w:rPr>
              <w:t>5</w:t>
            </w:r>
          </w:p>
        </w:tc>
        <w:tc>
          <w:tcPr>
            <w:tcW w:w="3313" w:type="pct"/>
          </w:tcPr>
          <w:p w:rsidR="00476AD3" w:rsidRPr="00114923" w:rsidRDefault="00476AD3" w:rsidP="00D322D2">
            <w:pPr>
              <w:rPr>
                <w:rFonts w:ascii="Arial" w:eastAsia="Arial Unicode MS" w:hAnsi="Arial" w:cs="Arial"/>
                <w:strike/>
                <w:sz w:val="20"/>
                <w:szCs w:val="20"/>
              </w:rPr>
            </w:pPr>
            <w:r w:rsidRPr="00114923">
              <w:rPr>
                <w:rFonts w:ascii="Arial" w:eastAsia="Arial Unicode MS" w:hAnsi="Arial" w:cs="Arial"/>
                <w:strike/>
                <w:sz w:val="20"/>
                <w:szCs w:val="20"/>
              </w:rPr>
              <w:t>Auxiliar Administrativo</w:t>
            </w:r>
          </w:p>
        </w:tc>
        <w:tc>
          <w:tcPr>
            <w:tcW w:w="736" w:type="pct"/>
          </w:tcPr>
          <w:p w:rsidR="00476AD3" w:rsidRPr="00114923" w:rsidRDefault="00476AD3" w:rsidP="00D322D2">
            <w:pPr>
              <w:jc w:val="center"/>
              <w:rPr>
                <w:rFonts w:ascii="Arial" w:eastAsia="Arial Unicode MS" w:hAnsi="Arial" w:cs="Arial"/>
                <w:strike/>
                <w:sz w:val="20"/>
                <w:szCs w:val="20"/>
              </w:rPr>
            </w:pPr>
            <w:r w:rsidRPr="00114923">
              <w:rPr>
                <w:rFonts w:ascii="Arial" w:eastAsia="Arial Unicode MS" w:hAnsi="Arial" w:cs="Arial"/>
                <w:strike/>
                <w:sz w:val="20"/>
                <w:szCs w:val="20"/>
              </w:rPr>
              <w:t>O</w:t>
            </w:r>
          </w:p>
        </w:tc>
        <w:tc>
          <w:tcPr>
            <w:tcW w:w="647" w:type="pct"/>
          </w:tcPr>
          <w:p w:rsidR="00476AD3" w:rsidRPr="00114923" w:rsidRDefault="00476AD3" w:rsidP="00D322D2">
            <w:pPr>
              <w:jc w:val="center"/>
              <w:rPr>
                <w:rFonts w:ascii="Arial" w:eastAsia="Arial Unicode MS" w:hAnsi="Arial" w:cs="Arial"/>
                <w:strike/>
                <w:sz w:val="20"/>
                <w:szCs w:val="20"/>
              </w:rPr>
            </w:pPr>
            <w:r w:rsidRPr="00114923">
              <w:rPr>
                <w:rFonts w:ascii="Arial" w:eastAsia="Arial Unicode MS" w:hAnsi="Arial" w:cs="Arial"/>
                <w:strike/>
                <w:sz w:val="20"/>
                <w:szCs w:val="20"/>
              </w:rPr>
              <w:t>3</w:t>
            </w:r>
          </w:p>
        </w:tc>
      </w:tr>
      <w:tr w:rsidR="00502F92" w:rsidRPr="00E75AC1">
        <w:trPr>
          <w:jc w:val="center"/>
        </w:trPr>
        <w:tc>
          <w:tcPr>
            <w:tcW w:w="304" w:type="pct"/>
          </w:tcPr>
          <w:p w:rsidR="00476AD3" w:rsidRPr="00E75AC1" w:rsidRDefault="00476AD3" w:rsidP="00832C7D">
            <w:pPr>
              <w:jc w:val="center"/>
              <w:rPr>
                <w:rFonts w:ascii="Arial" w:eastAsia="Arial Unicode MS" w:hAnsi="Arial" w:cs="Arial"/>
                <w:sz w:val="20"/>
                <w:szCs w:val="20"/>
              </w:rPr>
            </w:pPr>
            <w:r>
              <w:rPr>
                <w:rFonts w:ascii="Arial" w:eastAsia="Arial Unicode MS" w:hAnsi="Arial" w:cs="Arial"/>
                <w:sz w:val="20"/>
                <w:szCs w:val="20"/>
              </w:rPr>
              <w:t>10</w:t>
            </w:r>
          </w:p>
        </w:tc>
        <w:tc>
          <w:tcPr>
            <w:tcW w:w="3313" w:type="pct"/>
          </w:tcPr>
          <w:p w:rsidR="00476AD3" w:rsidRPr="00E75AC1" w:rsidRDefault="00476AD3" w:rsidP="00832C7D">
            <w:pPr>
              <w:rPr>
                <w:rFonts w:ascii="Arial" w:eastAsia="Arial Unicode MS" w:hAnsi="Arial" w:cs="Arial"/>
                <w:sz w:val="20"/>
                <w:szCs w:val="20"/>
              </w:rPr>
            </w:pPr>
            <w:r w:rsidRPr="00E75AC1">
              <w:rPr>
                <w:rFonts w:ascii="Arial" w:eastAsia="Arial Unicode MS" w:hAnsi="Arial" w:cs="Arial"/>
                <w:sz w:val="20"/>
                <w:szCs w:val="20"/>
              </w:rPr>
              <w:t>Auxiliar Administrativo</w:t>
            </w:r>
            <w:r>
              <w:rPr>
                <w:rFonts w:ascii="Arial" w:eastAsia="Arial Unicode MS" w:hAnsi="Arial" w:cs="Arial"/>
                <w:sz w:val="20"/>
                <w:szCs w:val="20"/>
              </w:rPr>
              <w:t xml:space="preserve"> </w:t>
            </w:r>
            <w:hyperlink r:id="rId48" w:history="1">
              <w:r w:rsidRPr="00114923">
                <w:rPr>
                  <w:rStyle w:val="Hyperlink"/>
                  <w:rFonts w:ascii="Arial" w:eastAsia="Arial Unicode MS" w:hAnsi="Arial" w:cs="Arial"/>
                  <w:sz w:val="20"/>
                  <w:szCs w:val="20"/>
                </w:rPr>
                <w:t>(Redação dada pela Lei Municipal nº 2428, de 1.999)</w:t>
              </w:r>
            </w:hyperlink>
          </w:p>
        </w:tc>
        <w:tc>
          <w:tcPr>
            <w:tcW w:w="736" w:type="pct"/>
          </w:tcPr>
          <w:p w:rsidR="00476AD3" w:rsidRPr="00E75AC1" w:rsidRDefault="00476AD3" w:rsidP="00832C7D">
            <w:pPr>
              <w:jc w:val="center"/>
              <w:rPr>
                <w:rFonts w:ascii="Arial" w:eastAsia="Arial Unicode MS" w:hAnsi="Arial" w:cs="Arial"/>
                <w:sz w:val="20"/>
                <w:szCs w:val="20"/>
              </w:rPr>
            </w:pPr>
            <w:r w:rsidRPr="00E75AC1">
              <w:rPr>
                <w:rFonts w:ascii="Arial" w:eastAsia="Arial Unicode MS" w:hAnsi="Arial" w:cs="Arial"/>
                <w:sz w:val="20"/>
                <w:szCs w:val="20"/>
              </w:rPr>
              <w:t>O</w:t>
            </w:r>
          </w:p>
        </w:tc>
        <w:tc>
          <w:tcPr>
            <w:tcW w:w="647" w:type="pct"/>
          </w:tcPr>
          <w:p w:rsidR="00476AD3" w:rsidRPr="00E75AC1" w:rsidRDefault="00476AD3" w:rsidP="00832C7D">
            <w:pPr>
              <w:jc w:val="center"/>
              <w:rPr>
                <w:rFonts w:ascii="Arial" w:eastAsia="Arial Unicode MS" w:hAnsi="Arial" w:cs="Arial"/>
                <w:sz w:val="20"/>
                <w:szCs w:val="20"/>
              </w:rPr>
            </w:pPr>
            <w:r w:rsidRPr="00E75AC1">
              <w:rPr>
                <w:rFonts w:ascii="Arial" w:eastAsia="Arial Unicode MS" w:hAnsi="Arial" w:cs="Arial"/>
                <w:sz w:val="20"/>
                <w:szCs w:val="20"/>
              </w:rPr>
              <w:t>3</w:t>
            </w:r>
          </w:p>
        </w:tc>
      </w:tr>
      <w:tr w:rsidR="00502F92" w:rsidRPr="00E75AC1">
        <w:trPr>
          <w:jc w:val="center"/>
        </w:trPr>
        <w:tc>
          <w:tcPr>
            <w:tcW w:w="304" w:type="pct"/>
          </w:tcPr>
          <w:p w:rsidR="00476AD3" w:rsidRPr="00E75AC1" w:rsidRDefault="00476AD3" w:rsidP="00D322D2">
            <w:pPr>
              <w:jc w:val="center"/>
              <w:rPr>
                <w:rFonts w:ascii="Arial" w:eastAsia="Arial Unicode MS" w:hAnsi="Arial" w:cs="Arial"/>
                <w:sz w:val="20"/>
                <w:szCs w:val="20"/>
              </w:rPr>
            </w:pPr>
          </w:p>
        </w:tc>
        <w:tc>
          <w:tcPr>
            <w:tcW w:w="3313" w:type="pct"/>
          </w:tcPr>
          <w:p w:rsidR="00476AD3" w:rsidRPr="00E75AC1" w:rsidRDefault="00476AD3" w:rsidP="00D322D2">
            <w:pPr>
              <w:rPr>
                <w:rFonts w:ascii="Arial" w:eastAsia="Arial Unicode MS" w:hAnsi="Arial" w:cs="Arial"/>
                <w:sz w:val="20"/>
                <w:szCs w:val="20"/>
              </w:rPr>
            </w:pPr>
          </w:p>
        </w:tc>
        <w:tc>
          <w:tcPr>
            <w:tcW w:w="736" w:type="pct"/>
          </w:tcPr>
          <w:p w:rsidR="00476AD3" w:rsidRPr="00E75AC1" w:rsidRDefault="00476AD3" w:rsidP="00D322D2">
            <w:pPr>
              <w:jc w:val="center"/>
              <w:rPr>
                <w:rFonts w:ascii="Arial" w:eastAsia="Arial Unicode MS" w:hAnsi="Arial" w:cs="Arial"/>
                <w:sz w:val="20"/>
                <w:szCs w:val="20"/>
              </w:rPr>
            </w:pPr>
          </w:p>
        </w:tc>
        <w:tc>
          <w:tcPr>
            <w:tcW w:w="647" w:type="pct"/>
          </w:tcPr>
          <w:p w:rsidR="00476AD3" w:rsidRPr="00E75AC1" w:rsidRDefault="00476AD3" w:rsidP="00D322D2">
            <w:pPr>
              <w:jc w:val="center"/>
              <w:rPr>
                <w:rFonts w:ascii="Arial" w:eastAsia="Arial Unicode MS" w:hAnsi="Arial" w:cs="Arial"/>
                <w:sz w:val="20"/>
                <w:szCs w:val="20"/>
              </w:rPr>
            </w:pPr>
          </w:p>
        </w:tc>
      </w:tr>
      <w:tr w:rsidR="00502F92" w:rsidRPr="00E75AC1">
        <w:trPr>
          <w:jc w:val="center"/>
        </w:trPr>
        <w:tc>
          <w:tcPr>
            <w:tcW w:w="304" w:type="pct"/>
          </w:tcPr>
          <w:p w:rsidR="00476AD3" w:rsidRPr="00F25900" w:rsidRDefault="00476AD3" w:rsidP="00D322D2">
            <w:pPr>
              <w:jc w:val="center"/>
              <w:rPr>
                <w:rFonts w:ascii="Arial" w:eastAsia="Arial Unicode MS" w:hAnsi="Arial" w:cs="Arial"/>
                <w:strike/>
                <w:sz w:val="20"/>
                <w:szCs w:val="20"/>
              </w:rPr>
            </w:pPr>
            <w:r w:rsidRPr="00F25900">
              <w:rPr>
                <w:rFonts w:ascii="Arial" w:eastAsia="Arial Unicode MS" w:hAnsi="Arial" w:cs="Arial"/>
                <w:strike/>
                <w:sz w:val="20"/>
                <w:szCs w:val="20"/>
              </w:rPr>
              <w:t>20</w:t>
            </w:r>
          </w:p>
        </w:tc>
        <w:tc>
          <w:tcPr>
            <w:tcW w:w="3313" w:type="pct"/>
          </w:tcPr>
          <w:p w:rsidR="00476AD3" w:rsidRPr="00F25900" w:rsidRDefault="00476AD3" w:rsidP="00D322D2">
            <w:pPr>
              <w:rPr>
                <w:rFonts w:ascii="Arial" w:eastAsia="Arial Unicode MS" w:hAnsi="Arial" w:cs="Arial"/>
                <w:strike/>
                <w:sz w:val="20"/>
                <w:szCs w:val="20"/>
              </w:rPr>
            </w:pPr>
            <w:r w:rsidRPr="00F25900">
              <w:rPr>
                <w:rFonts w:ascii="Arial" w:eastAsia="Arial Unicode MS" w:hAnsi="Arial" w:cs="Arial"/>
                <w:strike/>
                <w:sz w:val="20"/>
                <w:szCs w:val="20"/>
              </w:rPr>
              <w:t>Auxiliar de Enfermagem</w:t>
            </w:r>
          </w:p>
        </w:tc>
        <w:tc>
          <w:tcPr>
            <w:tcW w:w="736" w:type="pct"/>
          </w:tcPr>
          <w:p w:rsidR="00476AD3" w:rsidRPr="00F25900" w:rsidRDefault="00476AD3" w:rsidP="00D322D2">
            <w:pPr>
              <w:jc w:val="center"/>
              <w:rPr>
                <w:rFonts w:ascii="Arial" w:eastAsia="Arial Unicode MS" w:hAnsi="Arial" w:cs="Arial"/>
                <w:strike/>
                <w:sz w:val="20"/>
                <w:szCs w:val="20"/>
              </w:rPr>
            </w:pPr>
            <w:r w:rsidRPr="00F25900">
              <w:rPr>
                <w:rFonts w:ascii="Arial" w:eastAsia="Arial Unicode MS" w:hAnsi="Arial" w:cs="Arial"/>
                <w:strike/>
                <w:sz w:val="20"/>
                <w:szCs w:val="20"/>
              </w:rPr>
              <w:t>A</w:t>
            </w:r>
          </w:p>
        </w:tc>
        <w:tc>
          <w:tcPr>
            <w:tcW w:w="647" w:type="pct"/>
          </w:tcPr>
          <w:p w:rsidR="00476AD3" w:rsidRPr="00F25900" w:rsidRDefault="00476AD3" w:rsidP="00D322D2">
            <w:pPr>
              <w:jc w:val="center"/>
              <w:rPr>
                <w:rFonts w:ascii="Arial" w:eastAsia="Arial Unicode MS" w:hAnsi="Arial" w:cs="Arial"/>
                <w:strike/>
                <w:sz w:val="20"/>
                <w:szCs w:val="20"/>
              </w:rPr>
            </w:pPr>
            <w:r w:rsidRPr="00F25900">
              <w:rPr>
                <w:rFonts w:ascii="Arial" w:eastAsia="Arial Unicode MS" w:hAnsi="Arial" w:cs="Arial"/>
                <w:strike/>
                <w:sz w:val="20"/>
                <w:szCs w:val="20"/>
              </w:rPr>
              <w:t>5</w:t>
            </w:r>
          </w:p>
        </w:tc>
      </w:tr>
      <w:tr w:rsidR="00502F92" w:rsidRPr="00E75AC1">
        <w:trPr>
          <w:jc w:val="center"/>
        </w:trPr>
        <w:tc>
          <w:tcPr>
            <w:tcW w:w="304" w:type="pct"/>
          </w:tcPr>
          <w:p w:rsidR="00476AD3" w:rsidRPr="00E75AC1" w:rsidRDefault="00476AD3" w:rsidP="009A1188">
            <w:pPr>
              <w:jc w:val="center"/>
              <w:rPr>
                <w:rFonts w:ascii="Arial" w:eastAsia="Arial Unicode MS" w:hAnsi="Arial" w:cs="Arial"/>
                <w:sz w:val="20"/>
                <w:szCs w:val="20"/>
              </w:rPr>
            </w:pPr>
            <w:r>
              <w:rPr>
                <w:rFonts w:ascii="Arial" w:eastAsia="Arial Unicode MS" w:hAnsi="Arial" w:cs="Arial"/>
                <w:sz w:val="20"/>
                <w:szCs w:val="20"/>
              </w:rPr>
              <w:t>40</w:t>
            </w:r>
          </w:p>
        </w:tc>
        <w:tc>
          <w:tcPr>
            <w:tcW w:w="3313" w:type="pct"/>
          </w:tcPr>
          <w:p w:rsidR="00476AD3" w:rsidRPr="00E75AC1" w:rsidRDefault="00476AD3" w:rsidP="009A1188">
            <w:pPr>
              <w:rPr>
                <w:rFonts w:ascii="Arial" w:eastAsia="Arial Unicode MS" w:hAnsi="Arial" w:cs="Arial"/>
                <w:sz w:val="20"/>
                <w:szCs w:val="20"/>
              </w:rPr>
            </w:pPr>
            <w:r w:rsidRPr="00E75AC1">
              <w:rPr>
                <w:rFonts w:ascii="Arial" w:eastAsia="Arial Unicode MS" w:hAnsi="Arial" w:cs="Arial"/>
                <w:sz w:val="20"/>
                <w:szCs w:val="20"/>
              </w:rPr>
              <w:t>Auxiliar de Enfermagem</w:t>
            </w:r>
            <w:r>
              <w:rPr>
                <w:rFonts w:ascii="Arial" w:eastAsia="Arial Unicode MS" w:hAnsi="Arial" w:cs="Arial"/>
                <w:sz w:val="20"/>
                <w:szCs w:val="20"/>
              </w:rPr>
              <w:t xml:space="preserve"> </w:t>
            </w:r>
            <w:hyperlink r:id="rId49" w:history="1">
              <w:r w:rsidRPr="0029124F">
                <w:rPr>
                  <w:rStyle w:val="Hyperlink"/>
                  <w:rFonts w:ascii="Arial" w:eastAsia="Arial Unicode MS" w:hAnsi="Arial" w:cs="Arial"/>
                  <w:sz w:val="20"/>
                  <w:szCs w:val="20"/>
                </w:rPr>
                <w:t>(Redação dada pela Lei Municipal nº 2091, de 1.994)</w:t>
              </w:r>
            </w:hyperlink>
          </w:p>
        </w:tc>
        <w:tc>
          <w:tcPr>
            <w:tcW w:w="736" w:type="pct"/>
          </w:tcPr>
          <w:p w:rsidR="00476AD3" w:rsidRPr="00E75AC1" w:rsidRDefault="00476AD3" w:rsidP="009A1188">
            <w:pPr>
              <w:jc w:val="center"/>
              <w:rPr>
                <w:rFonts w:ascii="Arial" w:eastAsia="Arial Unicode MS" w:hAnsi="Arial" w:cs="Arial"/>
                <w:sz w:val="20"/>
                <w:szCs w:val="20"/>
              </w:rPr>
            </w:pPr>
            <w:r w:rsidRPr="00E75AC1">
              <w:rPr>
                <w:rFonts w:ascii="Arial" w:eastAsia="Arial Unicode MS" w:hAnsi="Arial" w:cs="Arial"/>
                <w:sz w:val="20"/>
                <w:szCs w:val="20"/>
              </w:rPr>
              <w:t>A</w:t>
            </w:r>
          </w:p>
        </w:tc>
        <w:tc>
          <w:tcPr>
            <w:tcW w:w="647" w:type="pct"/>
          </w:tcPr>
          <w:p w:rsidR="00476AD3" w:rsidRPr="00E75AC1" w:rsidRDefault="00476AD3" w:rsidP="009A1188">
            <w:pPr>
              <w:jc w:val="center"/>
              <w:rPr>
                <w:rFonts w:ascii="Arial" w:eastAsia="Arial Unicode MS" w:hAnsi="Arial" w:cs="Arial"/>
                <w:sz w:val="20"/>
                <w:szCs w:val="20"/>
              </w:rPr>
            </w:pPr>
            <w:r w:rsidRPr="00E75AC1">
              <w:rPr>
                <w:rFonts w:ascii="Arial" w:eastAsia="Arial Unicode MS" w:hAnsi="Arial" w:cs="Arial"/>
                <w:sz w:val="20"/>
                <w:szCs w:val="20"/>
              </w:rPr>
              <w:t>5</w:t>
            </w:r>
          </w:p>
        </w:tc>
      </w:tr>
      <w:tr w:rsidR="00502F92" w:rsidRPr="00E75AC1">
        <w:trPr>
          <w:jc w:val="center"/>
        </w:trPr>
        <w:tc>
          <w:tcPr>
            <w:tcW w:w="304" w:type="pct"/>
          </w:tcPr>
          <w:p w:rsidR="00476AD3" w:rsidRDefault="00476AD3" w:rsidP="009A1188">
            <w:pPr>
              <w:jc w:val="center"/>
              <w:rPr>
                <w:rFonts w:ascii="Arial" w:eastAsia="Arial Unicode MS" w:hAnsi="Arial" w:cs="Arial"/>
                <w:sz w:val="20"/>
                <w:szCs w:val="20"/>
              </w:rPr>
            </w:pPr>
          </w:p>
        </w:tc>
        <w:tc>
          <w:tcPr>
            <w:tcW w:w="3313" w:type="pct"/>
          </w:tcPr>
          <w:p w:rsidR="00476AD3" w:rsidRPr="00E75AC1" w:rsidRDefault="00476AD3" w:rsidP="009A1188">
            <w:pPr>
              <w:rPr>
                <w:rFonts w:ascii="Arial" w:eastAsia="Arial Unicode MS" w:hAnsi="Arial" w:cs="Arial"/>
                <w:sz w:val="20"/>
                <w:szCs w:val="20"/>
              </w:rPr>
            </w:pPr>
          </w:p>
        </w:tc>
        <w:tc>
          <w:tcPr>
            <w:tcW w:w="736" w:type="pct"/>
          </w:tcPr>
          <w:p w:rsidR="00476AD3" w:rsidRPr="00E75AC1" w:rsidRDefault="00476AD3" w:rsidP="009A1188">
            <w:pPr>
              <w:jc w:val="center"/>
              <w:rPr>
                <w:rFonts w:ascii="Arial" w:eastAsia="Arial Unicode MS" w:hAnsi="Arial" w:cs="Arial"/>
                <w:sz w:val="20"/>
                <w:szCs w:val="20"/>
              </w:rPr>
            </w:pPr>
          </w:p>
        </w:tc>
        <w:tc>
          <w:tcPr>
            <w:tcW w:w="647" w:type="pct"/>
          </w:tcPr>
          <w:p w:rsidR="00476AD3" w:rsidRPr="00E75AC1" w:rsidRDefault="00476AD3" w:rsidP="009A1188">
            <w:pPr>
              <w:jc w:val="center"/>
              <w:rPr>
                <w:rFonts w:ascii="Arial" w:eastAsia="Arial Unicode MS" w:hAnsi="Arial" w:cs="Arial"/>
                <w:sz w:val="20"/>
                <w:szCs w:val="20"/>
              </w:rPr>
            </w:pPr>
          </w:p>
        </w:tc>
      </w:tr>
      <w:tr w:rsidR="00502F92" w:rsidRPr="00E75AC1">
        <w:trPr>
          <w:jc w:val="center"/>
        </w:trPr>
        <w:tc>
          <w:tcPr>
            <w:tcW w:w="304" w:type="pct"/>
          </w:tcPr>
          <w:p w:rsidR="0024756C" w:rsidRDefault="0024756C" w:rsidP="009A1188">
            <w:pPr>
              <w:jc w:val="center"/>
              <w:rPr>
                <w:rFonts w:ascii="Arial" w:eastAsia="Arial Unicode MS" w:hAnsi="Arial" w:cs="Arial"/>
                <w:sz w:val="20"/>
                <w:szCs w:val="20"/>
              </w:rPr>
            </w:pPr>
            <w:r>
              <w:rPr>
                <w:rFonts w:ascii="Arial" w:hAnsi="Arial" w:cs="Arial"/>
                <w:sz w:val="20"/>
                <w:szCs w:val="20"/>
              </w:rPr>
              <w:t>01</w:t>
            </w:r>
          </w:p>
        </w:tc>
        <w:tc>
          <w:tcPr>
            <w:tcW w:w="3313" w:type="pct"/>
          </w:tcPr>
          <w:p w:rsidR="0024756C" w:rsidRPr="00E75AC1" w:rsidRDefault="0024756C" w:rsidP="009A1188">
            <w:pPr>
              <w:rPr>
                <w:rFonts w:ascii="Arial" w:eastAsia="Arial Unicode MS" w:hAnsi="Arial" w:cs="Arial"/>
                <w:sz w:val="20"/>
                <w:szCs w:val="20"/>
              </w:rPr>
            </w:pPr>
            <w:r>
              <w:rPr>
                <w:rFonts w:ascii="Arial" w:hAnsi="Arial" w:cs="Arial"/>
                <w:sz w:val="20"/>
                <w:szCs w:val="20"/>
              </w:rPr>
              <w:t xml:space="preserve">Auxiliar de Enfermagem do Trabalho </w:t>
            </w:r>
            <w:hyperlink r:id="rId50" w:history="1">
              <w:r w:rsidRPr="0024756C">
                <w:rPr>
                  <w:rStyle w:val="Hyperlink"/>
                  <w:rFonts w:ascii="Arial" w:hAnsi="Arial" w:cs="Arial"/>
                  <w:sz w:val="20"/>
                  <w:szCs w:val="20"/>
                </w:rPr>
                <w:t>(Incluído pela Lei Complementar nº 11, de 2.005)</w:t>
              </w:r>
            </w:hyperlink>
          </w:p>
        </w:tc>
        <w:tc>
          <w:tcPr>
            <w:tcW w:w="736" w:type="pct"/>
          </w:tcPr>
          <w:p w:rsidR="0024756C" w:rsidRPr="00E75AC1" w:rsidRDefault="0024756C" w:rsidP="009A1188">
            <w:pPr>
              <w:jc w:val="center"/>
              <w:rPr>
                <w:rFonts w:ascii="Arial" w:eastAsia="Arial Unicode MS" w:hAnsi="Arial" w:cs="Arial"/>
                <w:sz w:val="20"/>
                <w:szCs w:val="20"/>
              </w:rPr>
            </w:pPr>
            <w:r>
              <w:rPr>
                <w:rFonts w:ascii="Arial" w:hAnsi="Arial" w:cs="Arial"/>
                <w:sz w:val="20"/>
                <w:szCs w:val="20"/>
              </w:rPr>
              <w:t>A</w:t>
            </w:r>
          </w:p>
        </w:tc>
        <w:tc>
          <w:tcPr>
            <w:tcW w:w="647" w:type="pct"/>
          </w:tcPr>
          <w:p w:rsidR="0024756C" w:rsidRPr="00E75AC1" w:rsidRDefault="0024756C" w:rsidP="009A1188">
            <w:pPr>
              <w:jc w:val="center"/>
              <w:rPr>
                <w:rFonts w:ascii="Arial" w:eastAsia="Arial Unicode MS" w:hAnsi="Arial" w:cs="Arial"/>
                <w:sz w:val="20"/>
                <w:szCs w:val="20"/>
              </w:rPr>
            </w:pPr>
            <w:r>
              <w:rPr>
                <w:rFonts w:ascii="Arial" w:hAnsi="Arial" w:cs="Arial"/>
                <w:sz w:val="20"/>
                <w:szCs w:val="20"/>
              </w:rPr>
              <w:t>5</w:t>
            </w:r>
          </w:p>
        </w:tc>
      </w:tr>
      <w:tr w:rsidR="00502F92" w:rsidRPr="00E75AC1">
        <w:trPr>
          <w:jc w:val="center"/>
        </w:trPr>
        <w:tc>
          <w:tcPr>
            <w:tcW w:w="304" w:type="pct"/>
          </w:tcPr>
          <w:p w:rsidR="00476AD3" w:rsidRPr="00E75AC1" w:rsidRDefault="00476AD3" w:rsidP="00D322D2">
            <w:pPr>
              <w:jc w:val="center"/>
              <w:rPr>
                <w:rFonts w:ascii="Arial" w:eastAsia="Arial Unicode MS" w:hAnsi="Arial" w:cs="Arial"/>
                <w:sz w:val="20"/>
                <w:szCs w:val="20"/>
              </w:rPr>
            </w:pPr>
          </w:p>
        </w:tc>
        <w:tc>
          <w:tcPr>
            <w:tcW w:w="3313" w:type="pct"/>
          </w:tcPr>
          <w:p w:rsidR="00476AD3" w:rsidRPr="00E75AC1" w:rsidRDefault="00476AD3" w:rsidP="00D322D2">
            <w:pPr>
              <w:rPr>
                <w:rFonts w:ascii="Arial" w:eastAsia="Arial Unicode MS" w:hAnsi="Arial" w:cs="Arial"/>
                <w:sz w:val="20"/>
                <w:szCs w:val="20"/>
              </w:rPr>
            </w:pPr>
          </w:p>
        </w:tc>
        <w:tc>
          <w:tcPr>
            <w:tcW w:w="736" w:type="pct"/>
          </w:tcPr>
          <w:p w:rsidR="00476AD3" w:rsidRPr="00E75AC1" w:rsidRDefault="00476AD3" w:rsidP="00D322D2">
            <w:pPr>
              <w:jc w:val="center"/>
              <w:rPr>
                <w:rFonts w:ascii="Arial" w:eastAsia="Arial Unicode MS" w:hAnsi="Arial" w:cs="Arial"/>
                <w:sz w:val="20"/>
                <w:szCs w:val="20"/>
              </w:rPr>
            </w:pPr>
          </w:p>
        </w:tc>
        <w:tc>
          <w:tcPr>
            <w:tcW w:w="647" w:type="pct"/>
          </w:tcPr>
          <w:p w:rsidR="00476AD3" w:rsidRPr="00E75AC1" w:rsidRDefault="00476AD3" w:rsidP="00D322D2">
            <w:pPr>
              <w:jc w:val="center"/>
              <w:rPr>
                <w:rFonts w:ascii="Arial" w:eastAsia="Arial Unicode MS" w:hAnsi="Arial" w:cs="Arial"/>
                <w:sz w:val="20"/>
                <w:szCs w:val="20"/>
              </w:rPr>
            </w:pPr>
          </w:p>
        </w:tc>
      </w:tr>
      <w:tr w:rsidR="00502F92" w:rsidRPr="00E75AC1">
        <w:trPr>
          <w:jc w:val="center"/>
        </w:trPr>
        <w:tc>
          <w:tcPr>
            <w:tcW w:w="304" w:type="pct"/>
          </w:tcPr>
          <w:p w:rsidR="00476AD3" w:rsidRPr="00430686" w:rsidRDefault="00476AD3" w:rsidP="00D322D2">
            <w:pPr>
              <w:jc w:val="center"/>
              <w:rPr>
                <w:rFonts w:ascii="Arial" w:eastAsia="Arial Unicode MS" w:hAnsi="Arial" w:cs="Arial"/>
                <w:strike/>
                <w:sz w:val="20"/>
                <w:szCs w:val="20"/>
              </w:rPr>
            </w:pPr>
            <w:r w:rsidRPr="00430686">
              <w:rPr>
                <w:rFonts w:ascii="Arial" w:eastAsia="Arial Unicode MS" w:hAnsi="Arial" w:cs="Arial"/>
                <w:strike/>
                <w:sz w:val="20"/>
                <w:szCs w:val="20"/>
              </w:rPr>
              <w:t>40</w:t>
            </w:r>
          </w:p>
        </w:tc>
        <w:tc>
          <w:tcPr>
            <w:tcW w:w="3313" w:type="pct"/>
          </w:tcPr>
          <w:p w:rsidR="00476AD3" w:rsidRPr="00430686" w:rsidRDefault="00476AD3" w:rsidP="00D322D2">
            <w:pPr>
              <w:rPr>
                <w:rFonts w:ascii="Arial" w:eastAsia="Arial Unicode MS" w:hAnsi="Arial" w:cs="Arial"/>
                <w:strike/>
                <w:sz w:val="20"/>
                <w:szCs w:val="20"/>
              </w:rPr>
            </w:pPr>
            <w:r w:rsidRPr="00430686">
              <w:rPr>
                <w:rFonts w:ascii="Arial" w:eastAsia="Arial Unicode MS" w:hAnsi="Arial" w:cs="Arial"/>
                <w:strike/>
                <w:sz w:val="20"/>
                <w:szCs w:val="20"/>
              </w:rPr>
              <w:t>Auxiliar de Escritório</w:t>
            </w:r>
          </w:p>
        </w:tc>
        <w:tc>
          <w:tcPr>
            <w:tcW w:w="736" w:type="pct"/>
          </w:tcPr>
          <w:p w:rsidR="00476AD3" w:rsidRPr="00430686" w:rsidRDefault="00476AD3" w:rsidP="00D322D2">
            <w:pPr>
              <w:jc w:val="center"/>
              <w:rPr>
                <w:rFonts w:ascii="Arial" w:eastAsia="Arial Unicode MS" w:hAnsi="Arial" w:cs="Arial"/>
                <w:strike/>
                <w:sz w:val="20"/>
                <w:szCs w:val="20"/>
              </w:rPr>
            </w:pPr>
            <w:r w:rsidRPr="00430686">
              <w:rPr>
                <w:rFonts w:ascii="Arial" w:eastAsia="Arial Unicode MS" w:hAnsi="Arial" w:cs="Arial"/>
                <w:strike/>
                <w:sz w:val="20"/>
                <w:szCs w:val="20"/>
              </w:rPr>
              <w:t>A</w:t>
            </w:r>
          </w:p>
        </w:tc>
        <w:tc>
          <w:tcPr>
            <w:tcW w:w="647" w:type="pct"/>
          </w:tcPr>
          <w:p w:rsidR="00476AD3" w:rsidRPr="00430686" w:rsidRDefault="00476AD3" w:rsidP="00D322D2">
            <w:pPr>
              <w:jc w:val="center"/>
              <w:rPr>
                <w:rFonts w:ascii="Arial" w:eastAsia="Arial Unicode MS" w:hAnsi="Arial" w:cs="Arial"/>
                <w:strike/>
                <w:sz w:val="20"/>
                <w:szCs w:val="20"/>
              </w:rPr>
            </w:pPr>
            <w:r w:rsidRPr="00430686">
              <w:rPr>
                <w:rFonts w:ascii="Arial" w:eastAsia="Arial Unicode MS" w:hAnsi="Arial" w:cs="Arial"/>
                <w:strike/>
                <w:sz w:val="20"/>
                <w:szCs w:val="20"/>
              </w:rPr>
              <w:t>2</w:t>
            </w:r>
          </w:p>
        </w:tc>
      </w:tr>
      <w:tr w:rsidR="00502F92" w:rsidRPr="00E75AC1">
        <w:trPr>
          <w:jc w:val="center"/>
        </w:trPr>
        <w:tc>
          <w:tcPr>
            <w:tcW w:w="304" w:type="pct"/>
          </w:tcPr>
          <w:p w:rsidR="00476AD3" w:rsidRPr="00E75AC1" w:rsidRDefault="00476AD3" w:rsidP="00814D62">
            <w:pPr>
              <w:jc w:val="center"/>
              <w:rPr>
                <w:rFonts w:ascii="Arial" w:eastAsia="Arial Unicode MS" w:hAnsi="Arial" w:cs="Arial"/>
                <w:sz w:val="20"/>
                <w:szCs w:val="20"/>
              </w:rPr>
            </w:pPr>
            <w:r>
              <w:rPr>
                <w:rFonts w:ascii="Arial" w:eastAsia="Arial Unicode MS" w:hAnsi="Arial" w:cs="Arial"/>
                <w:sz w:val="20"/>
                <w:szCs w:val="20"/>
              </w:rPr>
              <w:t>60</w:t>
            </w:r>
          </w:p>
        </w:tc>
        <w:tc>
          <w:tcPr>
            <w:tcW w:w="3313" w:type="pct"/>
          </w:tcPr>
          <w:p w:rsidR="00476AD3" w:rsidRPr="00E75AC1" w:rsidRDefault="00476AD3" w:rsidP="00814D62">
            <w:pPr>
              <w:rPr>
                <w:rFonts w:ascii="Arial" w:eastAsia="Arial Unicode MS" w:hAnsi="Arial" w:cs="Arial"/>
                <w:sz w:val="20"/>
                <w:szCs w:val="20"/>
              </w:rPr>
            </w:pPr>
            <w:r w:rsidRPr="00E75AC1">
              <w:rPr>
                <w:rFonts w:ascii="Arial" w:eastAsia="Arial Unicode MS" w:hAnsi="Arial" w:cs="Arial"/>
                <w:sz w:val="20"/>
                <w:szCs w:val="20"/>
              </w:rPr>
              <w:t>Auxiliar de Escritório</w:t>
            </w:r>
            <w:r>
              <w:rPr>
                <w:rFonts w:ascii="Arial" w:eastAsia="Arial Unicode MS" w:hAnsi="Arial" w:cs="Arial"/>
                <w:sz w:val="20"/>
                <w:szCs w:val="20"/>
              </w:rPr>
              <w:t xml:space="preserve"> </w:t>
            </w:r>
            <w:hyperlink r:id="rId51" w:history="1">
              <w:r w:rsidRPr="00862607">
                <w:rPr>
                  <w:rStyle w:val="Hyperlink"/>
                  <w:rFonts w:ascii="Arial" w:eastAsia="Arial Unicode MS" w:hAnsi="Arial" w:cs="Arial"/>
                  <w:sz w:val="20"/>
                  <w:szCs w:val="20"/>
                </w:rPr>
                <w:t>(Redação dada pela Lei Municipal nº 2153, de 1.995)</w:t>
              </w:r>
            </w:hyperlink>
          </w:p>
        </w:tc>
        <w:tc>
          <w:tcPr>
            <w:tcW w:w="736" w:type="pct"/>
          </w:tcPr>
          <w:p w:rsidR="00476AD3" w:rsidRPr="00E75AC1" w:rsidRDefault="00476AD3" w:rsidP="00814D62">
            <w:pPr>
              <w:jc w:val="center"/>
              <w:rPr>
                <w:rFonts w:ascii="Arial" w:eastAsia="Arial Unicode MS" w:hAnsi="Arial" w:cs="Arial"/>
                <w:sz w:val="20"/>
                <w:szCs w:val="20"/>
              </w:rPr>
            </w:pPr>
            <w:r w:rsidRPr="00E75AC1">
              <w:rPr>
                <w:rFonts w:ascii="Arial" w:eastAsia="Arial Unicode MS" w:hAnsi="Arial" w:cs="Arial"/>
                <w:sz w:val="20"/>
                <w:szCs w:val="20"/>
              </w:rPr>
              <w:t>A</w:t>
            </w:r>
          </w:p>
        </w:tc>
        <w:tc>
          <w:tcPr>
            <w:tcW w:w="647" w:type="pct"/>
          </w:tcPr>
          <w:p w:rsidR="00476AD3" w:rsidRPr="00E75AC1" w:rsidRDefault="00476AD3" w:rsidP="00814D62">
            <w:pPr>
              <w:jc w:val="center"/>
              <w:rPr>
                <w:rFonts w:ascii="Arial" w:eastAsia="Arial Unicode MS" w:hAnsi="Arial" w:cs="Arial"/>
                <w:sz w:val="20"/>
                <w:szCs w:val="20"/>
              </w:rPr>
            </w:pPr>
            <w:r w:rsidRPr="00E75AC1">
              <w:rPr>
                <w:rFonts w:ascii="Arial" w:eastAsia="Arial Unicode MS" w:hAnsi="Arial" w:cs="Arial"/>
                <w:sz w:val="20"/>
                <w:szCs w:val="20"/>
              </w:rPr>
              <w:t>2</w:t>
            </w:r>
          </w:p>
        </w:tc>
      </w:tr>
      <w:tr w:rsidR="00502F92" w:rsidRPr="00E75AC1">
        <w:trPr>
          <w:jc w:val="center"/>
        </w:trPr>
        <w:tc>
          <w:tcPr>
            <w:tcW w:w="304" w:type="pct"/>
          </w:tcPr>
          <w:p w:rsidR="00476AD3" w:rsidRPr="00E75AC1" w:rsidRDefault="00476AD3" w:rsidP="00D322D2">
            <w:pPr>
              <w:jc w:val="center"/>
              <w:rPr>
                <w:rFonts w:ascii="Arial" w:eastAsia="Arial Unicode MS" w:hAnsi="Arial" w:cs="Arial"/>
                <w:sz w:val="20"/>
                <w:szCs w:val="20"/>
              </w:rPr>
            </w:pPr>
          </w:p>
        </w:tc>
        <w:tc>
          <w:tcPr>
            <w:tcW w:w="3313" w:type="pct"/>
          </w:tcPr>
          <w:p w:rsidR="00476AD3" w:rsidRPr="00E75AC1" w:rsidRDefault="00476AD3" w:rsidP="00D322D2">
            <w:pPr>
              <w:rPr>
                <w:rFonts w:ascii="Arial" w:eastAsia="Arial Unicode MS" w:hAnsi="Arial" w:cs="Arial"/>
                <w:sz w:val="20"/>
                <w:szCs w:val="20"/>
              </w:rPr>
            </w:pPr>
          </w:p>
        </w:tc>
        <w:tc>
          <w:tcPr>
            <w:tcW w:w="736" w:type="pct"/>
          </w:tcPr>
          <w:p w:rsidR="00476AD3" w:rsidRPr="00E75AC1" w:rsidRDefault="00476AD3" w:rsidP="00D322D2">
            <w:pPr>
              <w:jc w:val="center"/>
              <w:rPr>
                <w:rFonts w:ascii="Arial" w:eastAsia="Arial Unicode MS" w:hAnsi="Arial" w:cs="Arial"/>
                <w:sz w:val="20"/>
                <w:szCs w:val="20"/>
              </w:rPr>
            </w:pPr>
          </w:p>
        </w:tc>
        <w:tc>
          <w:tcPr>
            <w:tcW w:w="647" w:type="pct"/>
          </w:tcPr>
          <w:p w:rsidR="00476AD3" w:rsidRPr="00E75AC1" w:rsidRDefault="00476AD3" w:rsidP="00D322D2">
            <w:pPr>
              <w:jc w:val="center"/>
              <w:rPr>
                <w:rFonts w:ascii="Arial" w:eastAsia="Arial Unicode MS" w:hAnsi="Arial" w:cs="Arial"/>
                <w:sz w:val="20"/>
                <w:szCs w:val="20"/>
              </w:rPr>
            </w:pPr>
          </w:p>
        </w:tc>
      </w:tr>
      <w:tr w:rsidR="00502F92" w:rsidRPr="00E75AC1">
        <w:trPr>
          <w:jc w:val="center"/>
        </w:trPr>
        <w:tc>
          <w:tcPr>
            <w:tcW w:w="304" w:type="pct"/>
          </w:tcPr>
          <w:p w:rsidR="00476AD3" w:rsidRPr="00E75AC1" w:rsidRDefault="00476AD3" w:rsidP="00D322D2">
            <w:pPr>
              <w:jc w:val="center"/>
              <w:rPr>
                <w:rFonts w:ascii="Arial" w:eastAsia="Arial Unicode MS" w:hAnsi="Arial" w:cs="Arial"/>
                <w:sz w:val="20"/>
                <w:szCs w:val="20"/>
              </w:rPr>
            </w:pPr>
            <w:r w:rsidRPr="00E75AC1">
              <w:rPr>
                <w:rFonts w:ascii="Arial" w:eastAsia="Arial Unicode MS" w:hAnsi="Arial" w:cs="Arial"/>
                <w:sz w:val="20"/>
                <w:szCs w:val="20"/>
              </w:rPr>
              <w:t>2</w:t>
            </w:r>
          </w:p>
        </w:tc>
        <w:tc>
          <w:tcPr>
            <w:tcW w:w="3313" w:type="pct"/>
          </w:tcPr>
          <w:p w:rsidR="00476AD3" w:rsidRPr="00E75AC1" w:rsidRDefault="00476AD3" w:rsidP="00D322D2">
            <w:pPr>
              <w:rPr>
                <w:rFonts w:ascii="Arial" w:eastAsia="Arial Unicode MS" w:hAnsi="Arial" w:cs="Arial"/>
                <w:sz w:val="20"/>
                <w:szCs w:val="20"/>
              </w:rPr>
            </w:pPr>
            <w:r w:rsidRPr="00E75AC1">
              <w:rPr>
                <w:rFonts w:ascii="Arial" w:eastAsia="Arial Unicode MS" w:hAnsi="Arial" w:cs="Arial"/>
                <w:sz w:val="20"/>
                <w:szCs w:val="20"/>
              </w:rPr>
              <w:t>Auxiliar de Laboratório</w:t>
            </w:r>
          </w:p>
        </w:tc>
        <w:tc>
          <w:tcPr>
            <w:tcW w:w="736" w:type="pct"/>
          </w:tcPr>
          <w:p w:rsidR="00476AD3" w:rsidRPr="00E75AC1" w:rsidRDefault="00476AD3" w:rsidP="00D322D2">
            <w:pPr>
              <w:jc w:val="center"/>
              <w:rPr>
                <w:rFonts w:ascii="Arial" w:eastAsia="Arial Unicode MS" w:hAnsi="Arial" w:cs="Arial"/>
                <w:sz w:val="20"/>
                <w:szCs w:val="20"/>
              </w:rPr>
            </w:pPr>
            <w:r w:rsidRPr="00E75AC1">
              <w:rPr>
                <w:rFonts w:ascii="Arial" w:eastAsia="Arial Unicode MS" w:hAnsi="Arial" w:cs="Arial"/>
                <w:sz w:val="20"/>
                <w:szCs w:val="20"/>
              </w:rPr>
              <w:t>A</w:t>
            </w:r>
          </w:p>
        </w:tc>
        <w:tc>
          <w:tcPr>
            <w:tcW w:w="647" w:type="pct"/>
          </w:tcPr>
          <w:p w:rsidR="00476AD3" w:rsidRPr="00E75AC1" w:rsidRDefault="00476AD3" w:rsidP="00D322D2">
            <w:pPr>
              <w:jc w:val="center"/>
              <w:rPr>
                <w:rFonts w:ascii="Arial" w:eastAsia="Arial Unicode MS" w:hAnsi="Arial" w:cs="Arial"/>
                <w:sz w:val="20"/>
                <w:szCs w:val="20"/>
              </w:rPr>
            </w:pPr>
            <w:r w:rsidRPr="00E75AC1">
              <w:rPr>
                <w:rFonts w:ascii="Arial" w:eastAsia="Arial Unicode MS" w:hAnsi="Arial" w:cs="Arial"/>
                <w:sz w:val="20"/>
                <w:szCs w:val="20"/>
              </w:rPr>
              <w:t>4</w:t>
            </w:r>
          </w:p>
        </w:tc>
      </w:tr>
      <w:tr w:rsidR="00502F92" w:rsidRPr="00E75AC1">
        <w:trPr>
          <w:jc w:val="center"/>
        </w:trPr>
        <w:tc>
          <w:tcPr>
            <w:tcW w:w="304" w:type="pct"/>
          </w:tcPr>
          <w:p w:rsidR="00476AD3" w:rsidRPr="00E75AC1" w:rsidRDefault="00476AD3" w:rsidP="00D322D2">
            <w:pPr>
              <w:jc w:val="center"/>
              <w:rPr>
                <w:rFonts w:ascii="Arial" w:eastAsia="Arial Unicode MS" w:hAnsi="Arial" w:cs="Arial"/>
                <w:sz w:val="20"/>
                <w:szCs w:val="20"/>
              </w:rPr>
            </w:pPr>
          </w:p>
        </w:tc>
        <w:tc>
          <w:tcPr>
            <w:tcW w:w="3313" w:type="pct"/>
          </w:tcPr>
          <w:p w:rsidR="00476AD3" w:rsidRPr="00E75AC1" w:rsidRDefault="00476AD3" w:rsidP="00D322D2">
            <w:pPr>
              <w:rPr>
                <w:rFonts w:ascii="Arial" w:eastAsia="Arial Unicode MS" w:hAnsi="Arial" w:cs="Arial"/>
                <w:sz w:val="20"/>
                <w:szCs w:val="20"/>
              </w:rPr>
            </w:pPr>
          </w:p>
        </w:tc>
        <w:tc>
          <w:tcPr>
            <w:tcW w:w="736" w:type="pct"/>
          </w:tcPr>
          <w:p w:rsidR="00476AD3" w:rsidRPr="00E75AC1" w:rsidRDefault="00476AD3" w:rsidP="00D322D2">
            <w:pPr>
              <w:jc w:val="center"/>
              <w:rPr>
                <w:rFonts w:ascii="Arial" w:eastAsia="Arial Unicode MS" w:hAnsi="Arial" w:cs="Arial"/>
                <w:sz w:val="20"/>
                <w:szCs w:val="20"/>
              </w:rPr>
            </w:pPr>
          </w:p>
        </w:tc>
        <w:tc>
          <w:tcPr>
            <w:tcW w:w="647" w:type="pct"/>
          </w:tcPr>
          <w:p w:rsidR="00476AD3" w:rsidRPr="00E75AC1" w:rsidRDefault="00476AD3" w:rsidP="00D322D2">
            <w:pPr>
              <w:jc w:val="center"/>
              <w:rPr>
                <w:rFonts w:ascii="Arial" w:eastAsia="Arial Unicode MS" w:hAnsi="Arial" w:cs="Arial"/>
                <w:sz w:val="20"/>
                <w:szCs w:val="20"/>
              </w:rPr>
            </w:pPr>
          </w:p>
        </w:tc>
      </w:tr>
      <w:tr w:rsidR="00502F92" w:rsidRPr="00E75AC1">
        <w:trPr>
          <w:jc w:val="center"/>
        </w:trPr>
        <w:tc>
          <w:tcPr>
            <w:tcW w:w="304" w:type="pct"/>
          </w:tcPr>
          <w:p w:rsidR="00476AD3" w:rsidRPr="00A90A71" w:rsidRDefault="00476AD3" w:rsidP="00D322D2">
            <w:pPr>
              <w:jc w:val="center"/>
              <w:rPr>
                <w:rFonts w:ascii="Arial" w:eastAsia="Arial Unicode MS" w:hAnsi="Arial" w:cs="Arial"/>
                <w:strike/>
                <w:sz w:val="20"/>
                <w:szCs w:val="20"/>
              </w:rPr>
            </w:pPr>
            <w:r w:rsidRPr="00A90A71">
              <w:rPr>
                <w:rFonts w:ascii="Arial" w:eastAsia="Arial Unicode MS" w:hAnsi="Arial" w:cs="Arial"/>
                <w:strike/>
                <w:sz w:val="20"/>
                <w:szCs w:val="20"/>
              </w:rPr>
              <w:t>90</w:t>
            </w:r>
          </w:p>
        </w:tc>
        <w:tc>
          <w:tcPr>
            <w:tcW w:w="3313" w:type="pct"/>
          </w:tcPr>
          <w:p w:rsidR="00476AD3" w:rsidRPr="00A90A71" w:rsidRDefault="00476AD3" w:rsidP="00D322D2">
            <w:pPr>
              <w:rPr>
                <w:rFonts w:ascii="Arial" w:eastAsia="Arial Unicode MS" w:hAnsi="Arial" w:cs="Arial"/>
                <w:strike/>
                <w:sz w:val="20"/>
                <w:szCs w:val="20"/>
              </w:rPr>
            </w:pPr>
            <w:r w:rsidRPr="00A90A71">
              <w:rPr>
                <w:rFonts w:ascii="Arial" w:eastAsia="Arial Unicode MS" w:hAnsi="Arial" w:cs="Arial"/>
                <w:strike/>
                <w:sz w:val="20"/>
                <w:szCs w:val="20"/>
              </w:rPr>
              <w:t>Auxiliar de Serviços Gerais</w:t>
            </w:r>
          </w:p>
        </w:tc>
        <w:tc>
          <w:tcPr>
            <w:tcW w:w="736" w:type="pct"/>
          </w:tcPr>
          <w:p w:rsidR="00476AD3" w:rsidRPr="00A90A71" w:rsidRDefault="00476AD3" w:rsidP="00D322D2">
            <w:pPr>
              <w:jc w:val="center"/>
              <w:rPr>
                <w:rFonts w:ascii="Arial" w:eastAsia="Arial Unicode MS" w:hAnsi="Arial" w:cs="Arial"/>
                <w:strike/>
                <w:sz w:val="20"/>
                <w:szCs w:val="20"/>
              </w:rPr>
            </w:pPr>
            <w:r w:rsidRPr="00A90A71">
              <w:rPr>
                <w:rFonts w:ascii="Arial" w:eastAsia="Arial Unicode MS" w:hAnsi="Arial" w:cs="Arial"/>
                <w:strike/>
                <w:sz w:val="20"/>
                <w:szCs w:val="20"/>
              </w:rPr>
              <w:t>A</w:t>
            </w:r>
          </w:p>
        </w:tc>
        <w:tc>
          <w:tcPr>
            <w:tcW w:w="647" w:type="pct"/>
          </w:tcPr>
          <w:p w:rsidR="00476AD3" w:rsidRPr="00A90A71" w:rsidRDefault="00476AD3" w:rsidP="00D322D2">
            <w:pPr>
              <w:jc w:val="center"/>
              <w:rPr>
                <w:rFonts w:ascii="Arial" w:eastAsia="Arial Unicode MS" w:hAnsi="Arial" w:cs="Arial"/>
                <w:strike/>
                <w:sz w:val="20"/>
                <w:szCs w:val="20"/>
              </w:rPr>
            </w:pPr>
            <w:r w:rsidRPr="00A90A71">
              <w:rPr>
                <w:rFonts w:ascii="Arial" w:eastAsia="Arial Unicode MS" w:hAnsi="Arial" w:cs="Arial"/>
                <w:strike/>
                <w:sz w:val="20"/>
                <w:szCs w:val="20"/>
              </w:rPr>
              <w:t>1</w:t>
            </w:r>
          </w:p>
        </w:tc>
      </w:tr>
      <w:tr w:rsidR="00502F92" w:rsidRPr="00E75AC1">
        <w:trPr>
          <w:jc w:val="center"/>
        </w:trPr>
        <w:tc>
          <w:tcPr>
            <w:tcW w:w="304" w:type="pct"/>
          </w:tcPr>
          <w:p w:rsidR="00476AD3" w:rsidRPr="00430686" w:rsidRDefault="00476AD3" w:rsidP="009A1188">
            <w:pPr>
              <w:jc w:val="center"/>
              <w:rPr>
                <w:rFonts w:ascii="Arial" w:eastAsia="Arial Unicode MS" w:hAnsi="Arial" w:cs="Arial"/>
                <w:strike/>
                <w:sz w:val="20"/>
                <w:szCs w:val="20"/>
              </w:rPr>
            </w:pPr>
            <w:r w:rsidRPr="00430686">
              <w:rPr>
                <w:rFonts w:ascii="Arial" w:eastAsia="Arial Unicode MS" w:hAnsi="Arial" w:cs="Arial"/>
                <w:strike/>
                <w:sz w:val="20"/>
                <w:szCs w:val="20"/>
              </w:rPr>
              <w:t>120</w:t>
            </w:r>
          </w:p>
        </w:tc>
        <w:tc>
          <w:tcPr>
            <w:tcW w:w="3313" w:type="pct"/>
          </w:tcPr>
          <w:p w:rsidR="00476AD3" w:rsidRPr="00430686" w:rsidRDefault="00476AD3" w:rsidP="009A1188">
            <w:pPr>
              <w:rPr>
                <w:rFonts w:ascii="Arial" w:eastAsia="Arial Unicode MS" w:hAnsi="Arial" w:cs="Arial"/>
                <w:strike/>
                <w:sz w:val="20"/>
                <w:szCs w:val="20"/>
              </w:rPr>
            </w:pPr>
            <w:r w:rsidRPr="00430686">
              <w:rPr>
                <w:rFonts w:ascii="Arial" w:eastAsia="Arial Unicode MS" w:hAnsi="Arial" w:cs="Arial"/>
                <w:strike/>
                <w:sz w:val="20"/>
                <w:szCs w:val="20"/>
              </w:rPr>
              <w:t xml:space="preserve">Auxiliar de Serviços Gerais </w:t>
            </w:r>
            <w:hyperlink r:id="rId52" w:history="1">
              <w:r w:rsidRPr="00430686">
                <w:rPr>
                  <w:rStyle w:val="Hyperlink"/>
                  <w:rFonts w:ascii="Arial" w:eastAsia="Arial Unicode MS" w:hAnsi="Arial" w:cs="Arial"/>
                  <w:strike/>
                  <w:sz w:val="20"/>
                  <w:szCs w:val="20"/>
                </w:rPr>
                <w:t>(Redação dada pela Lei Municipal nº 2091, de 1.994)</w:t>
              </w:r>
            </w:hyperlink>
          </w:p>
        </w:tc>
        <w:tc>
          <w:tcPr>
            <w:tcW w:w="736" w:type="pct"/>
          </w:tcPr>
          <w:p w:rsidR="00476AD3" w:rsidRPr="00430686" w:rsidRDefault="00476AD3" w:rsidP="009A1188">
            <w:pPr>
              <w:jc w:val="center"/>
              <w:rPr>
                <w:rFonts w:ascii="Arial" w:eastAsia="Arial Unicode MS" w:hAnsi="Arial" w:cs="Arial"/>
                <w:strike/>
                <w:sz w:val="20"/>
                <w:szCs w:val="20"/>
              </w:rPr>
            </w:pPr>
            <w:r w:rsidRPr="00430686">
              <w:rPr>
                <w:rFonts w:ascii="Arial" w:eastAsia="Arial Unicode MS" w:hAnsi="Arial" w:cs="Arial"/>
                <w:strike/>
                <w:sz w:val="20"/>
                <w:szCs w:val="20"/>
              </w:rPr>
              <w:t>A</w:t>
            </w:r>
          </w:p>
        </w:tc>
        <w:tc>
          <w:tcPr>
            <w:tcW w:w="647" w:type="pct"/>
          </w:tcPr>
          <w:p w:rsidR="00476AD3" w:rsidRPr="00430686" w:rsidRDefault="00476AD3" w:rsidP="009A1188">
            <w:pPr>
              <w:jc w:val="center"/>
              <w:rPr>
                <w:rFonts w:ascii="Arial" w:eastAsia="Arial Unicode MS" w:hAnsi="Arial" w:cs="Arial"/>
                <w:strike/>
                <w:sz w:val="20"/>
                <w:szCs w:val="20"/>
              </w:rPr>
            </w:pPr>
            <w:r w:rsidRPr="00430686">
              <w:rPr>
                <w:rFonts w:ascii="Arial" w:eastAsia="Arial Unicode MS" w:hAnsi="Arial" w:cs="Arial"/>
                <w:strike/>
                <w:sz w:val="20"/>
                <w:szCs w:val="20"/>
              </w:rPr>
              <w:t>1</w:t>
            </w:r>
          </w:p>
        </w:tc>
      </w:tr>
      <w:tr w:rsidR="00502F92" w:rsidRPr="00E75AC1">
        <w:trPr>
          <w:jc w:val="center"/>
        </w:trPr>
        <w:tc>
          <w:tcPr>
            <w:tcW w:w="304" w:type="pct"/>
          </w:tcPr>
          <w:p w:rsidR="00476AD3" w:rsidRPr="00114923" w:rsidRDefault="00476AD3" w:rsidP="00814D62">
            <w:pPr>
              <w:jc w:val="center"/>
              <w:rPr>
                <w:rFonts w:ascii="Arial" w:eastAsia="Arial Unicode MS" w:hAnsi="Arial" w:cs="Arial"/>
                <w:strike/>
                <w:sz w:val="20"/>
                <w:szCs w:val="20"/>
              </w:rPr>
            </w:pPr>
            <w:r w:rsidRPr="00114923">
              <w:rPr>
                <w:rFonts w:ascii="Arial" w:eastAsia="Arial Unicode MS" w:hAnsi="Arial" w:cs="Arial"/>
                <w:strike/>
                <w:sz w:val="20"/>
                <w:szCs w:val="20"/>
              </w:rPr>
              <w:t>90</w:t>
            </w:r>
          </w:p>
        </w:tc>
        <w:tc>
          <w:tcPr>
            <w:tcW w:w="3313" w:type="pct"/>
          </w:tcPr>
          <w:p w:rsidR="00476AD3" w:rsidRPr="00114923" w:rsidRDefault="00476AD3" w:rsidP="00814D62">
            <w:pPr>
              <w:rPr>
                <w:rFonts w:ascii="Arial" w:eastAsia="Arial Unicode MS" w:hAnsi="Arial" w:cs="Arial"/>
                <w:strike/>
                <w:sz w:val="20"/>
                <w:szCs w:val="20"/>
              </w:rPr>
            </w:pPr>
            <w:r w:rsidRPr="00114923">
              <w:rPr>
                <w:rFonts w:ascii="Arial" w:eastAsia="Arial Unicode MS" w:hAnsi="Arial" w:cs="Arial"/>
                <w:strike/>
                <w:sz w:val="20"/>
                <w:szCs w:val="20"/>
              </w:rPr>
              <w:t xml:space="preserve">Auxiliar de Serviços Gerais </w:t>
            </w:r>
            <w:hyperlink r:id="rId53" w:history="1">
              <w:r w:rsidRPr="00114923">
                <w:rPr>
                  <w:rStyle w:val="Hyperlink"/>
                  <w:rFonts w:ascii="Arial" w:eastAsia="Arial Unicode MS" w:hAnsi="Arial" w:cs="Arial"/>
                  <w:strike/>
                  <w:sz w:val="20"/>
                  <w:szCs w:val="20"/>
                </w:rPr>
                <w:t>(Redação dada pela Lei Municipal nº 2153, de 1.995)</w:t>
              </w:r>
            </w:hyperlink>
          </w:p>
        </w:tc>
        <w:tc>
          <w:tcPr>
            <w:tcW w:w="736" w:type="pct"/>
          </w:tcPr>
          <w:p w:rsidR="00476AD3" w:rsidRPr="00114923" w:rsidRDefault="00476AD3" w:rsidP="00814D62">
            <w:pPr>
              <w:jc w:val="center"/>
              <w:rPr>
                <w:rFonts w:ascii="Arial" w:eastAsia="Arial Unicode MS" w:hAnsi="Arial" w:cs="Arial"/>
                <w:strike/>
                <w:sz w:val="20"/>
                <w:szCs w:val="20"/>
              </w:rPr>
            </w:pPr>
            <w:r w:rsidRPr="00114923">
              <w:rPr>
                <w:rFonts w:ascii="Arial" w:eastAsia="Arial Unicode MS" w:hAnsi="Arial" w:cs="Arial"/>
                <w:strike/>
                <w:sz w:val="20"/>
                <w:szCs w:val="20"/>
              </w:rPr>
              <w:t>A</w:t>
            </w:r>
          </w:p>
        </w:tc>
        <w:tc>
          <w:tcPr>
            <w:tcW w:w="647" w:type="pct"/>
          </w:tcPr>
          <w:p w:rsidR="00476AD3" w:rsidRPr="00114923" w:rsidRDefault="00476AD3" w:rsidP="00814D62">
            <w:pPr>
              <w:jc w:val="center"/>
              <w:rPr>
                <w:rFonts w:ascii="Arial" w:eastAsia="Arial Unicode MS" w:hAnsi="Arial" w:cs="Arial"/>
                <w:strike/>
                <w:sz w:val="20"/>
                <w:szCs w:val="20"/>
              </w:rPr>
            </w:pPr>
            <w:r w:rsidRPr="00114923">
              <w:rPr>
                <w:rFonts w:ascii="Arial" w:eastAsia="Arial Unicode MS" w:hAnsi="Arial" w:cs="Arial"/>
                <w:strike/>
                <w:sz w:val="20"/>
                <w:szCs w:val="20"/>
              </w:rPr>
              <w:t>1</w:t>
            </w:r>
          </w:p>
        </w:tc>
      </w:tr>
      <w:tr w:rsidR="00502F92" w:rsidRPr="00E75AC1">
        <w:trPr>
          <w:jc w:val="center"/>
        </w:trPr>
        <w:tc>
          <w:tcPr>
            <w:tcW w:w="304" w:type="pct"/>
          </w:tcPr>
          <w:p w:rsidR="00476AD3" w:rsidRPr="00430686" w:rsidRDefault="00476AD3" w:rsidP="00832C7D">
            <w:pPr>
              <w:jc w:val="center"/>
              <w:rPr>
                <w:rFonts w:ascii="Arial" w:eastAsia="Arial Unicode MS" w:hAnsi="Arial" w:cs="Arial"/>
                <w:sz w:val="20"/>
                <w:szCs w:val="20"/>
              </w:rPr>
            </w:pPr>
            <w:r w:rsidRPr="00430686">
              <w:rPr>
                <w:rFonts w:ascii="Arial" w:eastAsia="Arial Unicode MS" w:hAnsi="Arial" w:cs="Arial"/>
                <w:sz w:val="20"/>
                <w:szCs w:val="20"/>
              </w:rPr>
              <w:t>90</w:t>
            </w:r>
          </w:p>
        </w:tc>
        <w:tc>
          <w:tcPr>
            <w:tcW w:w="3313" w:type="pct"/>
          </w:tcPr>
          <w:p w:rsidR="00476AD3" w:rsidRPr="00430686" w:rsidRDefault="00476AD3" w:rsidP="00832C7D">
            <w:pPr>
              <w:rPr>
                <w:rFonts w:ascii="Arial" w:eastAsia="Arial Unicode MS" w:hAnsi="Arial" w:cs="Arial"/>
                <w:sz w:val="20"/>
                <w:szCs w:val="20"/>
              </w:rPr>
            </w:pPr>
            <w:r w:rsidRPr="00430686">
              <w:rPr>
                <w:rFonts w:ascii="Arial" w:eastAsia="Arial Unicode MS" w:hAnsi="Arial" w:cs="Arial"/>
                <w:sz w:val="20"/>
                <w:szCs w:val="20"/>
              </w:rPr>
              <w:t>Auxiliar de Serviços Gerais</w:t>
            </w:r>
            <w:r>
              <w:rPr>
                <w:rFonts w:ascii="Arial" w:eastAsia="Arial Unicode MS" w:hAnsi="Arial" w:cs="Arial"/>
                <w:sz w:val="20"/>
                <w:szCs w:val="20"/>
              </w:rPr>
              <w:t xml:space="preserve"> </w:t>
            </w:r>
            <w:hyperlink r:id="rId54" w:history="1">
              <w:r w:rsidRPr="00862607">
                <w:rPr>
                  <w:rStyle w:val="Hyperlink"/>
                  <w:rFonts w:ascii="Arial" w:eastAsia="Arial Unicode MS" w:hAnsi="Arial" w:cs="Arial"/>
                  <w:sz w:val="20"/>
                  <w:szCs w:val="20"/>
                </w:rPr>
                <w:t xml:space="preserve">(Redação dada pela Lei Municipal nº </w:t>
              </w:r>
              <w:r>
                <w:rPr>
                  <w:rStyle w:val="Hyperlink"/>
                  <w:rFonts w:ascii="Arial" w:eastAsia="Arial Unicode MS" w:hAnsi="Arial" w:cs="Arial"/>
                  <w:sz w:val="20"/>
                  <w:szCs w:val="20"/>
                </w:rPr>
                <w:t>2428</w:t>
              </w:r>
              <w:r w:rsidRPr="00862607">
                <w:rPr>
                  <w:rStyle w:val="Hyperlink"/>
                  <w:rFonts w:ascii="Arial" w:eastAsia="Arial Unicode MS" w:hAnsi="Arial" w:cs="Arial"/>
                  <w:sz w:val="20"/>
                  <w:szCs w:val="20"/>
                </w:rPr>
                <w:t>, de 1.99</w:t>
              </w:r>
              <w:r>
                <w:rPr>
                  <w:rStyle w:val="Hyperlink"/>
                  <w:rFonts w:ascii="Arial" w:eastAsia="Arial Unicode MS" w:hAnsi="Arial" w:cs="Arial"/>
                  <w:sz w:val="20"/>
                  <w:szCs w:val="20"/>
                </w:rPr>
                <w:t>9</w:t>
              </w:r>
              <w:r w:rsidRPr="00862607">
                <w:rPr>
                  <w:rStyle w:val="Hyperlink"/>
                  <w:rFonts w:ascii="Arial" w:eastAsia="Arial Unicode MS" w:hAnsi="Arial" w:cs="Arial"/>
                  <w:sz w:val="20"/>
                  <w:szCs w:val="20"/>
                </w:rPr>
                <w:t>)</w:t>
              </w:r>
            </w:hyperlink>
          </w:p>
        </w:tc>
        <w:tc>
          <w:tcPr>
            <w:tcW w:w="736" w:type="pct"/>
          </w:tcPr>
          <w:p w:rsidR="00476AD3" w:rsidRPr="00430686" w:rsidRDefault="00476AD3" w:rsidP="00832C7D">
            <w:pPr>
              <w:jc w:val="center"/>
              <w:rPr>
                <w:rFonts w:ascii="Arial" w:eastAsia="Arial Unicode MS" w:hAnsi="Arial" w:cs="Arial"/>
                <w:sz w:val="20"/>
                <w:szCs w:val="20"/>
              </w:rPr>
            </w:pPr>
            <w:r w:rsidRPr="00430686">
              <w:rPr>
                <w:rFonts w:ascii="Arial" w:eastAsia="Arial Unicode MS" w:hAnsi="Arial" w:cs="Arial"/>
                <w:sz w:val="20"/>
                <w:szCs w:val="20"/>
              </w:rPr>
              <w:t>A</w:t>
            </w:r>
          </w:p>
        </w:tc>
        <w:tc>
          <w:tcPr>
            <w:tcW w:w="647" w:type="pct"/>
          </w:tcPr>
          <w:p w:rsidR="00476AD3" w:rsidRPr="00430686" w:rsidRDefault="00476AD3" w:rsidP="00832C7D">
            <w:pPr>
              <w:jc w:val="center"/>
              <w:rPr>
                <w:rFonts w:ascii="Arial" w:eastAsia="Arial Unicode MS" w:hAnsi="Arial" w:cs="Arial"/>
                <w:sz w:val="20"/>
                <w:szCs w:val="20"/>
              </w:rPr>
            </w:pPr>
            <w:r w:rsidRPr="00430686">
              <w:rPr>
                <w:rFonts w:ascii="Arial" w:eastAsia="Arial Unicode MS" w:hAnsi="Arial" w:cs="Arial"/>
                <w:sz w:val="20"/>
                <w:szCs w:val="20"/>
              </w:rPr>
              <w:t>1</w:t>
            </w:r>
          </w:p>
        </w:tc>
      </w:tr>
      <w:tr w:rsidR="00502F92" w:rsidRPr="00E75AC1">
        <w:trPr>
          <w:jc w:val="center"/>
        </w:trPr>
        <w:tc>
          <w:tcPr>
            <w:tcW w:w="304" w:type="pct"/>
          </w:tcPr>
          <w:p w:rsidR="00476AD3" w:rsidRPr="00E75AC1" w:rsidRDefault="00476AD3" w:rsidP="00D322D2">
            <w:pPr>
              <w:jc w:val="center"/>
              <w:rPr>
                <w:rFonts w:ascii="Arial" w:eastAsia="Arial Unicode MS" w:hAnsi="Arial" w:cs="Arial"/>
                <w:sz w:val="20"/>
                <w:szCs w:val="20"/>
              </w:rPr>
            </w:pPr>
          </w:p>
        </w:tc>
        <w:tc>
          <w:tcPr>
            <w:tcW w:w="3313" w:type="pct"/>
          </w:tcPr>
          <w:p w:rsidR="00476AD3" w:rsidRPr="00E75AC1" w:rsidRDefault="00476AD3" w:rsidP="00D322D2">
            <w:pPr>
              <w:rPr>
                <w:rFonts w:ascii="Arial" w:eastAsia="Arial Unicode MS" w:hAnsi="Arial" w:cs="Arial"/>
                <w:sz w:val="20"/>
                <w:szCs w:val="20"/>
              </w:rPr>
            </w:pPr>
          </w:p>
        </w:tc>
        <w:tc>
          <w:tcPr>
            <w:tcW w:w="736" w:type="pct"/>
          </w:tcPr>
          <w:p w:rsidR="00476AD3" w:rsidRPr="00E75AC1" w:rsidRDefault="00476AD3" w:rsidP="00D322D2">
            <w:pPr>
              <w:jc w:val="center"/>
              <w:rPr>
                <w:rFonts w:ascii="Arial" w:eastAsia="Arial Unicode MS" w:hAnsi="Arial" w:cs="Arial"/>
                <w:sz w:val="20"/>
                <w:szCs w:val="20"/>
              </w:rPr>
            </w:pPr>
          </w:p>
        </w:tc>
        <w:tc>
          <w:tcPr>
            <w:tcW w:w="647" w:type="pct"/>
          </w:tcPr>
          <w:p w:rsidR="00476AD3" w:rsidRPr="00E75AC1" w:rsidRDefault="00476AD3" w:rsidP="00D322D2">
            <w:pPr>
              <w:jc w:val="center"/>
              <w:rPr>
                <w:rFonts w:ascii="Arial" w:eastAsia="Arial Unicode MS" w:hAnsi="Arial" w:cs="Arial"/>
                <w:sz w:val="20"/>
                <w:szCs w:val="20"/>
              </w:rPr>
            </w:pPr>
          </w:p>
        </w:tc>
      </w:tr>
      <w:tr w:rsidR="00502F92" w:rsidRPr="00E75AC1">
        <w:trPr>
          <w:jc w:val="center"/>
        </w:trPr>
        <w:tc>
          <w:tcPr>
            <w:tcW w:w="304" w:type="pct"/>
          </w:tcPr>
          <w:p w:rsidR="00476AD3" w:rsidRPr="00E75AC1" w:rsidRDefault="00476AD3" w:rsidP="00D322D2">
            <w:pPr>
              <w:jc w:val="center"/>
              <w:rPr>
                <w:rFonts w:ascii="Arial" w:eastAsia="Arial Unicode MS" w:hAnsi="Arial" w:cs="Arial"/>
                <w:sz w:val="20"/>
                <w:szCs w:val="20"/>
              </w:rPr>
            </w:pPr>
            <w:r w:rsidRPr="00E75AC1">
              <w:rPr>
                <w:rFonts w:ascii="Arial" w:eastAsia="Arial Unicode MS" w:hAnsi="Arial" w:cs="Arial"/>
                <w:sz w:val="20"/>
                <w:szCs w:val="20"/>
              </w:rPr>
              <w:t>3</w:t>
            </w:r>
          </w:p>
        </w:tc>
        <w:tc>
          <w:tcPr>
            <w:tcW w:w="3313" w:type="pct"/>
          </w:tcPr>
          <w:p w:rsidR="00476AD3" w:rsidRPr="00E75AC1" w:rsidRDefault="00476AD3" w:rsidP="00D322D2">
            <w:pPr>
              <w:rPr>
                <w:rFonts w:ascii="Arial" w:eastAsia="Arial Unicode MS" w:hAnsi="Arial" w:cs="Arial"/>
                <w:sz w:val="20"/>
                <w:szCs w:val="20"/>
              </w:rPr>
            </w:pPr>
            <w:r w:rsidRPr="00E75AC1">
              <w:rPr>
                <w:rFonts w:ascii="Arial" w:eastAsia="Arial Unicode MS" w:hAnsi="Arial" w:cs="Arial"/>
                <w:sz w:val="20"/>
                <w:szCs w:val="20"/>
              </w:rPr>
              <w:t>Auxiliar de Topógrafo</w:t>
            </w:r>
          </w:p>
        </w:tc>
        <w:tc>
          <w:tcPr>
            <w:tcW w:w="736" w:type="pct"/>
          </w:tcPr>
          <w:p w:rsidR="00476AD3" w:rsidRPr="00E75AC1" w:rsidRDefault="00476AD3" w:rsidP="00D322D2">
            <w:pPr>
              <w:jc w:val="center"/>
              <w:rPr>
                <w:rFonts w:ascii="Arial" w:eastAsia="Arial Unicode MS" w:hAnsi="Arial" w:cs="Arial"/>
                <w:sz w:val="20"/>
                <w:szCs w:val="20"/>
              </w:rPr>
            </w:pPr>
            <w:r w:rsidRPr="00E75AC1">
              <w:rPr>
                <w:rFonts w:ascii="Arial" w:eastAsia="Arial Unicode MS" w:hAnsi="Arial" w:cs="Arial"/>
                <w:sz w:val="20"/>
                <w:szCs w:val="20"/>
              </w:rPr>
              <w:t>A</w:t>
            </w:r>
          </w:p>
        </w:tc>
        <w:tc>
          <w:tcPr>
            <w:tcW w:w="647" w:type="pct"/>
          </w:tcPr>
          <w:p w:rsidR="00476AD3" w:rsidRPr="00E75AC1" w:rsidRDefault="00476AD3" w:rsidP="00D322D2">
            <w:pPr>
              <w:jc w:val="center"/>
              <w:rPr>
                <w:rFonts w:ascii="Arial" w:eastAsia="Arial Unicode MS" w:hAnsi="Arial" w:cs="Arial"/>
                <w:sz w:val="20"/>
                <w:szCs w:val="20"/>
              </w:rPr>
            </w:pPr>
            <w:r w:rsidRPr="00E75AC1">
              <w:rPr>
                <w:rFonts w:ascii="Arial" w:eastAsia="Arial Unicode MS" w:hAnsi="Arial" w:cs="Arial"/>
                <w:sz w:val="20"/>
                <w:szCs w:val="20"/>
              </w:rPr>
              <w:t>3</w:t>
            </w:r>
          </w:p>
        </w:tc>
      </w:tr>
      <w:tr w:rsidR="00502F92" w:rsidRPr="00E75AC1">
        <w:trPr>
          <w:jc w:val="center"/>
        </w:trPr>
        <w:tc>
          <w:tcPr>
            <w:tcW w:w="304" w:type="pct"/>
          </w:tcPr>
          <w:p w:rsidR="00476AD3" w:rsidRPr="00E75AC1" w:rsidRDefault="00476AD3" w:rsidP="00D322D2">
            <w:pPr>
              <w:jc w:val="center"/>
              <w:rPr>
                <w:rFonts w:ascii="Arial" w:eastAsia="Arial Unicode MS" w:hAnsi="Arial" w:cs="Arial"/>
                <w:sz w:val="20"/>
                <w:szCs w:val="20"/>
              </w:rPr>
            </w:pPr>
          </w:p>
        </w:tc>
        <w:tc>
          <w:tcPr>
            <w:tcW w:w="3313" w:type="pct"/>
          </w:tcPr>
          <w:p w:rsidR="00476AD3" w:rsidRPr="00E75AC1" w:rsidRDefault="00476AD3" w:rsidP="00D322D2">
            <w:pPr>
              <w:rPr>
                <w:rFonts w:ascii="Arial" w:eastAsia="Arial Unicode MS" w:hAnsi="Arial" w:cs="Arial"/>
                <w:sz w:val="20"/>
                <w:szCs w:val="20"/>
              </w:rPr>
            </w:pPr>
          </w:p>
        </w:tc>
        <w:tc>
          <w:tcPr>
            <w:tcW w:w="736" w:type="pct"/>
          </w:tcPr>
          <w:p w:rsidR="00476AD3" w:rsidRPr="00E75AC1" w:rsidRDefault="00476AD3" w:rsidP="00D322D2">
            <w:pPr>
              <w:jc w:val="center"/>
              <w:rPr>
                <w:rFonts w:ascii="Arial" w:eastAsia="Arial Unicode MS" w:hAnsi="Arial" w:cs="Arial"/>
                <w:sz w:val="20"/>
                <w:szCs w:val="20"/>
              </w:rPr>
            </w:pPr>
          </w:p>
        </w:tc>
        <w:tc>
          <w:tcPr>
            <w:tcW w:w="647" w:type="pct"/>
          </w:tcPr>
          <w:p w:rsidR="00476AD3" w:rsidRPr="00E75AC1" w:rsidRDefault="00476AD3" w:rsidP="00D322D2">
            <w:pPr>
              <w:jc w:val="center"/>
              <w:rPr>
                <w:rFonts w:ascii="Arial" w:eastAsia="Arial Unicode MS" w:hAnsi="Arial" w:cs="Arial"/>
                <w:sz w:val="20"/>
                <w:szCs w:val="20"/>
              </w:rPr>
            </w:pPr>
          </w:p>
        </w:tc>
      </w:tr>
      <w:tr w:rsidR="00DB6D39" w:rsidRPr="00FC0144">
        <w:trPr>
          <w:jc w:val="center"/>
        </w:trPr>
        <w:tc>
          <w:tcPr>
            <w:tcW w:w="304" w:type="pct"/>
          </w:tcPr>
          <w:p w:rsidR="00476AD3" w:rsidRPr="00FC0144" w:rsidRDefault="00476AD3" w:rsidP="00D322D2">
            <w:pPr>
              <w:jc w:val="center"/>
              <w:rPr>
                <w:rFonts w:ascii="Arial" w:eastAsia="Arial Unicode MS" w:hAnsi="Arial" w:cs="Arial"/>
                <w:strike/>
                <w:sz w:val="20"/>
                <w:szCs w:val="20"/>
              </w:rPr>
            </w:pPr>
            <w:r w:rsidRPr="00FC0144">
              <w:rPr>
                <w:rFonts w:ascii="Arial" w:eastAsia="Arial Unicode MS" w:hAnsi="Arial" w:cs="Arial"/>
                <w:strike/>
                <w:sz w:val="20"/>
                <w:szCs w:val="20"/>
              </w:rPr>
              <w:t>1</w:t>
            </w:r>
          </w:p>
        </w:tc>
        <w:tc>
          <w:tcPr>
            <w:tcW w:w="3313" w:type="pct"/>
          </w:tcPr>
          <w:p w:rsidR="00476AD3" w:rsidRPr="00FC0144" w:rsidRDefault="00476AD3" w:rsidP="00D322D2">
            <w:pPr>
              <w:rPr>
                <w:rFonts w:ascii="Arial" w:eastAsia="Arial Unicode MS" w:hAnsi="Arial" w:cs="Arial"/>
                <w:strike/>
                <w:sz w:val="20"/>
                <w:szCs w:val="20"/>
              </w:rPr>
            </w:pPr>
            <w:r w:rsidRPr="00FC0144">
              <w:rPr>
                <w:rFonts w:ascii="Arial" w:eastAsia="Arial Unicode MS" w:hAnsi="Arial" w:cs="Arial"/>
                <w:strike/>
                <w:sz w:val="20"/>
                <w:szCs w:val="20"/>
              </w:rPr>
              <w:t>Bibliotecário Chefe</w:t>
            </w:r>
          </w:p>
        </w:tc>
        <w:tc>
          <w:tcPr>
            <w:tcW w:w="736" w:type="pct"/>
          </w:tcPr>
          <w:p w:rsidR="00476AD3" w:rsidRPr="00FC0144" w:rsidRDefault="00476AD3" w:rsidP="00D322D2">
            <w:pPr>
              <w:jc w:val="center"/>
              <w:rPr>
                <w:rFonts w:ascii="Arial" w:eastAsia="Arial Unicode MS" w:hAnsi="Arial" w:cs="Arial"/>
                <w:strike/>
                <w:sz w:val="20"/>
                <w:szCs w:val="20"/>
              </w:rPr>
            </w:pPr>
            <w:r w:rsidRPr="00FC0144">
              <w:rPr>
                <w:rFonts w:ascii="Arial" w:eastAsia="Arial Unicode MS" w:hAnsi="Arial" w:cs="Arial"/>
                <w:strike/>
                <w:sz w:val="20"/>
                <w:szCs w:val="20"/>
              </w:rPr>
              <w:t>A</w:t>
            </w:r>
          </w:p>
        </w:tc>
        <w:tc>
          <w:tcPr>
            <w:tcW w:w="647" w:type="pct"/>
          </w:tcPr>
          <w:p w:rsidR="00476AD3" w:rsidRPr="00FC0144" w:rsidRDefault="00476AD3" w:rsidP="00D322D2">
            <w:pPr>
              <w:jc w:val="center"/>
              <w:rPr>
                <w:rFonts w:ascii="Arial" w:eastAsia="Arial Unicode MS" w:hAnsi="Arial" w:cs="Arial"/>
                <w:strike/>
                <w:sz w:val="20"/>
                <w:szCs w:val="20"/>
              </w:rPr>
            </w:pPr>
            <w:r w:rsidRPr="00FC0144">
              <w:rPr>
                <w:rFonts w:ascii="Arial" w:eastAsia="Arial Unicode MS" w:hAnsi="Arial" w:cs="Arial"/>
                <w:strike/>
                <w:sz w:val="20"/>
                <w:szCs w:val="20"/>
              </w:rPr>
              <w:t>11</w:t>
            </w:r>
          </w:p>
        </w:tc>
      </w:tr>
      <w:tr w:rsidR="00E37B41" w:rsidRPr="00E75AC1">
        <w:trPr>
          <w:jc w:val="center"/>
        </w:trPr>
        <w:tc>
          <w:tcPr>
            <w:tcW w:w="304" w:type="pct"/>
            <w:vAlign w:val="center"/>
          </w:tcPr>
          <w:p w:rsidR="00FC0144" w:rsidRPr="009B4C59" w:rsidRDefault="00FC0144" w:rsidP="00724FA2">
            <w:pPr>
              <w:jc w:val="center"/>
              <w:rPr>
                <w:rFonts w:ascii="Arial" w:hAnsi="Arial" w:cs="Arial"/>
                <w:sz w:val="20"/>
                <w:szCs w:val="20"/>
              </w:rPr>
            </w:pPr>
            <w:r w:rsidRPr="009B4C59">
              <w:rPr>
                <w:rFonts w:ascii="Arial" w:hAnsi="Arial" w:cs="Arial"/>
                <w:sz w:val="20"/>
                <w:szCs w:val="20"/>
              </w:rPr>
              <w:t>2</w:t>
            </w:r>
          </w:p>
        </w:tc>
        <w:tc>
          <w:tcPr>
            <w:tcW w:w="3313" w:type="pct"/>
            <w:vAlign w:val="center"/>
          </w:tcPr>
          <w:p w:rsidR="00FC0144" w:rsidRPr="009B4C59" w:rsidRDefault="00FC0144" w:rsidP="00724FA2">
            <w:pPr>
              <w:rPr>
                <w:rFonts w:ascii="Arial" w:hAnsi="Arial" w:cs="Arial"/>
                <w:sz w:val="20"/>
                <w:szCs w:val="20"/>
              </w:rPr>
            </w:pPr>
            <w:r w:rsidRPr="009B4C59">
              <w:rPr>
                <w:rFonts w:ascii="Arial" w:hAnsi="Arial" w:cs="Arial"/>
                <w:sz w:val="20"/>
                <w:szCs w:val="20"/>
              </w:rPr>
              <w:t>Bibliotecário Chefe</w:t>
            </w:r>
            <w:r>
              <w:rPr>
                <w:rFonts w:ascii="Arial" w:hAnsi="Arial" w:cs="Arial"/>
                <w:sz w:val="20"/>
                <w:szCs w:val="20"/>
              </w:rPr>
              <w:t xml:space="preserve"> </w:t>
            </w:r>
            <w:hyperlink r:id="rId55" w:history="1">
              <w:r w:rsidRPr="00FC0144">
                <w:rPr>
                  <w:rStyle w:val="Hyperlink"/>
                  <w:rFonts w:ascii="Arial" w:hAnsi="Arial" w:cs="Arial"/>
                  <w:sz w:val="20"/>
                  <w:szCs w:val="20"/>
                </w:rPr>
                <w:t>(Redação dada pela Lei Complementar nº 35, de 2.007)</w:t>
              </w:r>
            </w:hyperlink>
          </w:p>
        </w:tc>
        <w:tc>
          <w:tcPr>
            <w:tcW w:w="736" w:type="pct"/>
            <w:vAlign w:val="center"/>
          </w:tcPr>
          <w:p w:rsidR="00FC0144" w:rsidRPr="009B4C59" w:rsidRDefault="00FC0144" w:rsidP="00724FA2">
            <w:pPr>
              <w:jc w:val="center"/>
              <w:rPr>
                <w:rFonts w:ascii="Arial" w:hAnsi="Arial" w:cs="Arial"/>
                <w:sz w:val="20"/>
                <w:szCs w:val="20"/>
              </w:rPr>
            </w:pPr>
            <w:r w:rsidRPr="009B4C59">
              <w:rPr>
                <w:rFonts w:ascii="Arial" w:hAnsi="Arial" w:cs="Arial"/>
                <w:sz w:val="20"/>
                <w:szCs w:val="20"/>
              </w:rPr>
              <w:t>A</w:t>
            </w:r>
          </w:p>
        </w:tc>
        <w:tc>
          <w:tcPr>
            <w:tcW w:w="647" w:type="pct"/>
            <w:vAlign w:val="center"/>
          </w:tcPr>
          <w:p w:rsidR="00FC0144" w:rsidRPr="009B4C59" w:rsidRDefault="00FC0144" w:rsidP="00724FA2">
            <w:pPr>
              <w:jc w:val="center"/>
              <w:rPr>
                <w:rFonts w:ascii="Arial" w:hAnsi="Arial" w:cs="Arial"/>
                <w:sz w:val="20"/>
                <w:szCs w:val="20"/>
              </w:rPr>
            </w:pPr>
            <w:r w:rsidRPr="009B4C59">
              <w:rPr>
                <w:rFonts w:ascii="Arial" w:hAnsi="Arial" w:cs="Arial"/>
                <w:sz w:val="20"/>
                <w:szCs w:val="20"/>
              </w:rPr>
              <w:t>11</w:t>
            </w:r>
          </w:p>
        </w:tc>
      </w:tr>
      <w:tr w:rsidR="00502F92" w:rsidRPr="00E75AC1">
        <w:trPr>
          <w:jc w:val="center"/>
        </w:trPr>
        <w:tc>
          <w:tcPr>
            <w:tcW w:w="304" w:type="pct"/>
          </w:tcPr>
          <w:p w:rsidR="00476AD3" w:rsidRPr="00E75AC1" w:rsidRDefault="00476AD3" w:rsidP="00D322D2">
            <w:pPr>
              <w:jc w:val="center"/>
              <w:rPr>
                <w:rFonts w:ascii="Arial" w:eastAsia="Arial Unicode MS" w:hAnsi="Arial" w:cs="Arial"/>
                <w:sz w:val="20"/>
                <w:szCs w:val="20"/>
              </w:rPr>
            </w:pPr>
          </w:p>
        </w:tc>
        <w:tc>
          <w:tcPr>
            <w:tcW w:w="3313" w:type="pct"/>
          </w:tcPr>
          <w:p w:rsidR="00476AD3" w:rsidRPr="00E75AC1" w:rsidRDefault="00476AD3" w:rsidP="00D322D2">
            <w:pPr>
              <w:rPr>
                <w:rFonts w:ascii="Arial" w:eastAsia="Arial Unicode MS" w:hAnsi="Arial" w:cs="Arial"/>
                <w:sz w:val="20"/>
                <w:szCs w:val="20"/>
              </w:rPr>
            </w:pPr>
          </w:p>
        </w:tc>
        <w:tc>
          <w:tcPr>
            <w:tcW w:w="736" w:type="pct"/>
          </w:tcPr>
          <w:p w:rsidR="00476AD3" w:rsidRPr="00E75AC1" w:rsidRDefault="00476AD3" w:rsidP="00D322D2">
            <w:pPr>
              <w:jc w:val="center"/>
              <w:rPr>
                <w:rFonts w:ascii="Arial" w:eastAsia="Arial Unicode MS" w:hAnsi="Arial" w:cs="Arial"/>
                <w:sz w:val="20"/>
                <w:szCs w:val="20"/>
              </w:rPr>
            </w:pPr>
          </w:p>
        </w:tc>
        <w:tc>
          <w:tcPr>
            <w:tcW w:w="647" w:type="pct"/>
          </w:tcPr>
          <w:p w:rsidR="00476AD3" w:rsidRPr="00E75AC1" w:rsidRDefault="00476AD3" w:rsidP="00D322D2">
            <w:pPr>
              <w:jc w:val="center"/>
              <w:rPr>
                <w:rFonts w:ascii="Arial" w:eastAsia="Arial Unicode MS" w:hAnsi="Arial" w:cs="Arial"/>
                <w:sz w:val="20"/>
                <w:szCs w:val="20"/>
              </w:rPr>
            </w:pPr>
          </w:p>
        </w:tc>
      </w:tr>
      <w:tr w:rsidR="00502F92" w:rsidRPr="00E75AC1">
        <w:trPr>
          <w:jc w:val="center"/>
        </w:trPr>
        <w:tc>
          <w:tcPr>
            <w:tcW w:w="304" w:type="pct"/>
          </w:tcPr>
          <w:p w:rsidR="00476AD3" w:rsidRPr="00E75AC1" w:rsidRDefault="00476AD3" w:rsidP="00D322D2">
            <w:pPr>
              <w:jc w:val="center"/>
              <w:rPr>
                <w:rFonts w:ascii="Arial" w:eastAsia="Arial Unicode MS" w:hAnsi="Arial" w:cs="Arial"/>
                <w:sz w:val="20"/>
                <w:szCs w:val="20"/>
              </w:rPr>
            </w:pPr>
            <w:r w:rsidRPr="00E75AC1">
              <w:rPr>
                <w:rFonts w:ascii="Arial" w:eastAsia="Arial Unicode MS" w:hAnsi="Arial" w:cs="Arial"/>
                <w:sz w:val="20"/>
                <w:szCs w:val="20"/>
              </w:rPr>
              <w:t>2</w:t>
            </w:r>
          </w:p>
        </w:tc>
        <w:tc>
          <w:tcPr>
            <w:tcW w:w="3313" w:type="pct"/>
          </w:tcPr>
          <w:p w:rsidR="00476AD3" w:rsidRPr="00E75AC1" w:rsidRDefault="00476AD3" w:rsidP="00D322D2">
            <w:pPr>
              <w:rPr>
                <w:rFonts w:ascii="Arial" w:eastAsia="Arial Unicode MS" w:hAnsi="Arial" w:cs="Arial"/>
                <w:sz w:val="20"/>
                <w:szCs w:val="20"/>
              </w:rPr>
            </w:pPr>
            <w:r w:rsidRPr="00E75AC1">
              <w:rPr>
                <w:rFonts w:ascii="Arial" w:eastAsia="Arial Unicode MS" w:hAnsi="Arial" w:cs="Arial"/>
                <w:sz w:val="20"/>
                <w:szCs w:val="20"/>
              </w:rPr>
              <w:t>Biólogo</w:t>
            </w:r>
          </w:p>
        </w:tc>
        <w:tc>
          <w:tcPr>
            <w:tcW w:w="736" w:type="pct"/>
          </w:tcPr>
          <w:p w:rsidR="00476AD3" w:rsidRPr="00E75AC1" w:rsidRDefault="00476AD3" w:rsidP="00D322D2">
            <w:pPr>
              <w:jc w:val="center"/>
              <w:rPr>
                <w:rFonts w:ascii="Arial" w:eastAsia="Arial Unicode MS" w:hAnsi="Arial" w:cs="Arial"/>
                <w:sz w:val="20"/>
                <w:szCs w:val="20"/>
              </w:rPr>
            </w:pPr>
            <w:r w:rsidRPr="00E75AC1">
              <w:rPr>
                <w:rFonts w:ascii="Arial" w:eastAsia="Arial Unicode MS" w:hAnsi="Arial" w:cs="Arial"/>
                <w:sz w:val="20"/>
                <w:szCs w:val="20"/>
              </w:rPr>
              <w:t>A</w:t>
            </w:r>
          </w:p>
        </w:tc>
        <w:tc>
          <w:tcPr>
            <w:tcW w:w="647" w:type="pct"/>
          </w:tcPr>
          <w:p w:rsidR="00476AD3" w:rsidRPr="00E75AC1" w:rsidRDefault="00476AD3" w:rsidP="00D322D2">
            <w:pPr>
              <w:jc w:val="center"/>
              <w:rPr>
                <w:rFonts w:ascii="Arial" w:eastAsia="Arial Unicode MS" w:hAnsi="Arial" w:cs="Arial"/>
                <w:sz w:val="20"/>
                <w:szCs w:val="20"/>
              </w:rPr>
            </w:pPr>
            <w:r w:rsidRPr="00E75AC1">
              <w:rPr>
                <w:rFonts w:ascii="Arial" w:eastAsia="Arial Unicode MS" w:hAnsi="Arial" w:cs="Arial"/>
                <w:sz w:val="20"/>
                <w:szCs w:val="20"/>
              </w:rPr>
              <w:t>11</w:t>
            </w:r>
          </w:p>
        </w:tc>
      </w:tr>
      <w:tr w:rsidR="00502F92" w:rsidRPr="00E75AC1">
        <w:trPr>
          <w:jc w:val="center"/>
        </w:trPr>
        <w:tc>
          <w:tcPr>
            <w:tcW w:w="304" w:type="pct"/>
          </w:tcPr>
          <w:p w:rsidR="00476AD3" w:rsidRPr="00E75AC1" w:rsidRDefault="00476AD3" w:rsidP="00D322D2">
            <w:pPr>
              <w:jc w:val="center"/>
              <w:rPr>
                <w:rFonts w:ascii="Arial" w:eastAsia="Arial Unicode MS" w:hAnsi="Arial" w:cs="Arial"/>
                <w:sz w:val="20"/>
                <w:szCs w:val="20"/>
              </w:rPr>
            </w:pPr>
          </w:p>
        </w:tc>
        <w:tc>
          <w:tcPr>
            <w:tcW w:w="3313" w:type="pct"/>
          </w:tcPr>
          <w:p w:rsidR="00476AD3" w:rsidRPr="00E75AC1" w:rsidRDefault="00476AD3" w:rsidP="00D322D2">
            <w:pPr>
              <w:rPr>
                <w:rFonts w:ascii="Arial" w:eastAsia="Arial Unicode MS" w:hAnsi="Arial" w:cs="Arial"/>
                <w:sz w:val="20"/>
                <w:szCs w:val="20"/>
              </w:rPr>
            </w:pPr>
          </w:p>
        </w:tc>
        <w:tc>
          <w:tcPr>
            <w:tcW w:w="736" w:type="pct"/>
          </w:tcPr>
          <w:p w:rsidR="00476AD3" w:rsidRPr="00E75AC1" w:rsidRDefault="00476AD3" w:rsidP="00D322D2">
            <w:pPr>
              <w:jc w:val="center"/>
              <w:rPr>
                <w:rFonts w:ascii="Arial" w:eastAsia="Arial Unicode MS" w:hAnsi="Arial" w:cs="Arial"/>
                <w:sz w:val="20"/>
                <w:szCs w:val="20"/>
              </w:rPr>
            </w:pPr>
          </w:p>
        </w:tc>
        <w:tc>
          <w:tcPr>
            <w:tcW w:w="647" w:type="pct"/>
          </w:tcPr>
          <w:p w:rsidR="00476AD3" w:rsidRPr="00E75AC1" w:rsidRDefault="00476AD3" w:rsidP="00D322D2">
            <w:pPr>
              <w:jc w:val="center"/>
              <w:rPr>
                <w:rFonts w:ascii="Arial" w:eastAsia="Arial Unicode MS" w:hAnsi="Arial" w:cs="Arial"/>
                <w:sz w:val="20"/>
                <w:szCs w:val="20"/>
              </w:rPr>
            </w:pPr>
          </w:p>
        </w:tc>
      </w:tr>
      <w:tr w:rsidR="00502F92" w:rsidRPr="00E75AC1">
        <w:trPr>
          <w:jc w:val="center"/>
        </w:trPr>
        <w:tc>
          <w:tcPr>
            <w:tcW w:w="304" w:type="pct"/>
          </w:tcPr>
          <w:p w:rsidR="00476AD3" w:rsidRPr="00E75AC1" w:rsidRDefault="00476AD3" w:rsidP="00D322D2">
            <w:pPr>
              <w:jc w:val="center"/>
              <w:rPr>
                <w:rFonts w:ascii="Arial" w:eastAsia="Arial Unicode MS" w:hAnsi="Arial" w:cs="Arial"/>
                <w:sz w:val="20"/>
                <w:szCs w:val="20"/>
              </w:rPr>
            </w:pPr>
            <w:r w:rsidRPr="00E75AC1">
              <w:rPr>
                <w:rFonts w:ascii="Arial" w:eastAsia="Arial Unicode MS" w:hAnsi="Arial" w:cs="Arial"/>
                <w:sz w:val="20"/>
                <w:szCs w:val="20"/>
              </w:rPr>
              <w:t xml:space="preserve">2 </w:t>
            </w:r>
          </w:p>
        </w:tc>
        <w:tc>
          <w:tcPr>
            <w:tcW w:w="3313" w:type="pct"/>
          </w:tcPr>
          <w:p w:rsidR="00476AD3" w:rsidRPr="00E75AC1" w:rsidRDefault="00476AD3" w:rsidP="00D322D2">
            <w:pPr>
              <w:rPr>
                <w:rFonts w:ascii="Arial" w:eastAsia="Arial Unicode MS" w:hAnsi="Arial" w:cs="Arial"/>
                <w:sz w:val="20"/>
                <w:szCs w:val="20"/>
              </w:rPr>
            </w:pPr>
            <w:r w:rsidRPr="00E75AC1">
              <w:rPr>
                <w:rFonts w:ascii="Arial" w:eastAsia="Arial Unicode MS" w:hAnsi="Arial" w:cs="Arial"/>
                <w:sz w:val="20"/>
                <w:szCs w:val="20"/>
              </w:rPr>
              <w:t>Borracheiro</w:t>
            </w:r>
          </w:p>
        </w:tc>
        <w:tc>
          <w:tcPr>
            <w:tcW w:w="736" w:type="pct"/>
          </w:tcPr>
          <w:p w:rsidR="00476AD3" w:rsidRPr="00E75AC1" w:rsidRDefault="00476AD3" w:rsidP="00D322D2">
            <w:pPr>
              <w:jc w:val="center"/>
              <w:rPr>
                <w:rFonts w:ascii="Arial" w:eastAsia="Arial Unicode MS" w:hAnsi="Arial" w:cs="Arial"/>
                <w:sz w:val="20"/>
                <w:szCs w:val="20"/>
              </w:rPr>
            </w:pPr>
            <w:r w:rsidRPr="00E75AC1">
              <w:rPr>
                <w:rFonts w:ascii="Arial" w:eastAsia="Arial Unicode MS" w:hAnsi="Arial" w:cs="Arial"/>
                <w:sz w:val="20"/>
                <w:szCs w:val="20"/>
              </w:rPr>
              <w:t>O</w:t>
            </w:r>
          </w:p>
        </w:tc>
        <w:tc>
          <w:tcPr>
            <w:tcW w:w="647" w:type="pct"/>
          </w:tcPr>
          <w:p w:rsidR="00476AD3" w:rsidRPr="00E75AC1" w:rsidRDefault="00476AD3" w:rsidP="00D322D2">
            <w:pPr>
              <w:jc w:val="center"/>
              <w:rPr>
                <w:rFonts w:ascii="Arial" w:eastAsia="Arial Unicode MS" w:hAnsi="Arial" w:cs="Arial"/>
                <w:sz w:val="20"/>
                <w:szCs w:val="20"/>
              </w:rPr>
            </w:pPr>
            <w:r w:rsidRPr="00E75AC1">
              <w:rPr>
                <w:rFonts w:ascii="Arial" w:eastAsia="Arial Unicode MS" w:hAnsi="Arial" w:cs="Arial"/>
                <w:sz w:val="20"/>
                <w:szCs w:val="20"/>
              </w:rPr>
              <w:t>4</w:t>
            </w:r>
          </w:p>
        </w:tc>
      </w:tr>
      <w:tr w:rsidR="00502F92" w:rsidRPr="00E75AC1">
        <w:trPr>
          <w:jc w:val="center"/>
        </w:trPr>
        <w:tc>
          <w:tcPr>
            <w:tcW w:w="304" w:type="pct"/>
          </w:tcPr>
          <w:p w:rsidR="00476AD3" w:rsidRPr="00E75AC1" w:rsidRDefault="00476AD3" w:rsidP="00D322D2">
            <w:pPr>
              <w:jc w:val="center"/>
              <w:rPr>
                <w:rFonts w:ascii="Arial" w:eastAsia="Arial Unicode MS" w:hAnsi="Arial" w:cs="Arial"/>
                <w:sz w:val="20"/>
                <w:szCs w:val="20"/>
              </w:rPr>
            </w:pPr>
          </w:p>
        </w:tc>
        <w:tc>
          <w:tcPr>
            <w:tcW w:w="3313" w:type="pct"/>
          </w:tcPr>
          <w:p w:rsidR="00476AD3" w:rsidRPr="00E75AC1" w:rsidRDefault="00476AD3" w:rsidP="00D322D2">
            <w:pPr>
              <w:rPr>
                <w:rFonts w:ascii="Arial" w:eastAsia="Arial Unicode MS" w:hAnsi="Arial" w:cs="Arial"/>
                <w:sz w:val="20"/>
                <w:szCs w:val="20"/>
              </w:rPr>
            </w:pPr>
          </w:p>
        </w:tc>
        <w:tc>
          <w:tcPr>
            <w:tcW w:w="736" w:type="pct"/>
          </w:tcPr>
          <w:p w:rsidR="00476AD3" w:rsidRPr="00E75AC1" w:rsidRDefault="00476AD3" w:rsidP="00D322D2">
            <w:pPr>
              <w:jc w:val="center"/>
              <w:rPr>
                <w:rFonts w:ascii="Arial" w:eastAsia="Arial Unicode MS" w:hAnsi="Arial" w:cs="Arial"/>
                <w:sz w:val="20"/>
                <w:szCs w:val="20"/>
              </w:rPr>
            </w:pPr>
          </w:p>
        </w:tc>
        <w:tc>
          <w:tcPr>
            <w:tcW w:w="647" w:type="pct"/>
          </w:tcPr>
          <w:p w:rsidR="00476AD3" w:rsidRPr="00E75AC1" w:rsidRDefault="00476AD3" w:rsidP="00D322D2">
            <w:pPr>
              <w:jc w:val="center"/>
              <w:rPr>
                <w:rFonts w:ascii="Arial" w:eastAsia="Arial Unicode MS" w:hAnsi="Arial" w:cs="Arial"/>
                <w:sz w:val="20"/>
                <w:szCs w:val="20"/>
              </w:rPr>
            </w:pPr>
          </w:p>
        </w:tc>
      </w:tr>
      <w:tr w:rsidR="00502F92" w:rsidRPr="00E75AC1">
        <w:trPr>
          <w:jc w:val="center"/>
        </w:trPr>
        <w:tc>
          <w:tcPr>
            <w:tcW w:w="304" w:type="pct"/>
          </w:tcPr>
          <w:p w:rsidR="00476AD3" w:rsidRPr="00E75AC1" w:rsidRDefault="00476AD3" w:rsidP="00D322D2">
            <w:pPr>
              <w:jc w:val="center"/>
              <w:rPr>
                <w:rFonts w:ascii="Arial" w:eastAsia="Arial Unicode MS" w:hAnsi="Arial" w:cs="Arial"/>
                <w:sz w:val="20"/>
                <w:szCs w:val="20"/>
              </w:rPr>
            </w:pPr>
            <w:r w:rsidRPr="00E75AC1">
              <w:rPr>
                <w:rFonts w:ascii="Arial" w:eastAsia="Arial Unicode MS" w:hAnsi="Arial" w:cs="Arial"/>
                <w:sz w:val="20"/>
                <w:szCs w:val="20"/>
              </w:rPr>
              <w:t>3</w:t>
            </w:r>
          </w:p>
        </w:tc>
        <w:tc>
          <w:tcPr>
            <w:tcW w:w="3313" w:type="pct"/>
          </w:tcPr>
          <w:p w:rsidR="00476AD3" w:rsidRPr="00E75AC1" w:rsidRDefault="00476AD3" w:rsidP="00D322D2">
            <w:pPr>
              <w:rPr>
                <w:rFonts w:ascii="Arial" w:eastAsia="Arial Unicode MS" w:hAnsi="Arial" w:cs="Arial"/>
                <w:sz w:val="20"/>
                <w:szCs w:val="20"/>
              </w:rPr>
            </w:pPr>
            <w:r w:rsidRPr="00E75AC1">
              <w:rPr>
                <w:rFonts w:ascii="Arial" w:eastAsia="Arial Unicode MS" w:hAnsi="Arial" w:cs="Arial"/>
                <w:sz w:val="20"/>
                <w:szCs w:val="20"/>
              </w:rPr>
              <w:t xml:space="preserve">Calceteiro </w:t>
            </w:r>
          </w:p>
        </w:tc>
        <w:tc>
          <w:tcPr>
            <w:tcW w:w="736" w:type="pct"/>
          </w:tcPr>
          <w:p w:rsidR="00476AD3" w:rsidRPr="00E75AC1" w:rsidRDefault="00476AD3" w:rsidP="00D322D2">
            <w:pPr>
              <w:jc w:val="center"/>
              <w:rPr>
                <w:rFonts w:ascii="Arial" w:eastAsia="Arial Unicode MS" w:hAnsi="Arial" w:cs="Arial"/>
                <w:sz w:val="20"/>
                <w:szCs w:val="20"/>
              </w:rPr>
            </w:pPr>
            <w:r w:rsidRPr="00E75AC1">
              <w:rPr>
                <w:rFonts w:ascii="Arial" w:eastAsia="Arial Unicode MS" w:hAnsi="Arial" w:cs="Arial"/>
                <w:sz w:val="20"/>
                <w:szCs w:val="20"/>
              </w:rPr>
              <w:t>O</w:t>
            </w:r>
          </w:p>
        </w:tc>
        <w:tc>
          <w:tcPr>
            <w:tcW w:w="647" w:type="pct"/>
          </w:tcPr>
          <w:p w:rsidR="00476AD3" w:rsidRPr="00E75AC1" w:rsidRDefault="00476AD3" w:rsidP="00D322D2">
            <w:pPr>
              <w:jc w:val="center"/>
              <w:rPr>
                <w:rFonts w:ascii="Arial" w:eastAsia="Arial Unicode MS" w:hAnsi="Arial" w:cs="Arial"/>
                <w:sz w:val="20"/>
                <w:szCs w:val="20"/>
              </w:rPr>
            </w:pPr>
            <w:r w:rsidRPr="00E75AC1">
              <w:rPr>
                <w:rFonts w:ascii="Arial" w:eastAsia="Arial Unicode MS" w:hAnsi="Arial" w:cs="Arial"/>
                <w:sz w:val="20"/>
                <w:szCs w:val="20"/>
              </w:rPr>
              <w:t>4</w:t>
            </w:r>
          </w:p>
        </w:tc>
      </w:tr>
      <w:tr w:rsidR="00502F92" w:rsidRPr="00E75AC1">
        <w:trPr>
          <w:jc w:val="center"/>
        </w:trPr>
        <w:tc>
          <w:tcPr>
            <w:tcW w:w="304" w:type="pct"/>
          </w:tcPr>
          <w:p w:rsidR="00476AD3" w:rsidRPr="00E75AC1" w:rsidRDefault="00476AD3" w:rsidP="00D322D2">
            <w:pPr>
              <w:jc w:val="center"/>
              <w:rPr>
                <w:rFonts w:ascii="Arial" w:eastAsia="Arial Unicode MS" w:hAnsi="Arial" w:cs="Arial"/>
                <w:sz w:val="20"/>
                <w:szCs w:val="20"/>
              </w:rPr>
            </w:pPr>
          </w:p>
        </w:tc>
        <w:tc>
          <w:tcPr>
            <w:tcW w:w="3313" w:type="pct"/>
          </w:tcPr>
          <w:p w:rsidR="00476AD3" w:rsidRPr="00E75AC1" w:rsidRDefault="00476AD3" w:rsidP="00D322D2">
            <w:pPr>
              <w:rPr>
                <w:rFonts w:ascii="Arial" w:eastAsia="Arial Unicode MS" w:hAnsi="Arial" w:cs="Arial"/>
                <w:sz w:val="20"/>
                <w:szCs w:val="20"/>
              </w:rPr>
            </w:pPr>
          </w:p>
        </w:tc>
        <w:tc>
          <w:tcPr>
            <w:tcW w:w="736" w:type="pct"/>
          </w:tcPr>
          <w:p w:rsidR="00476AD3" w:rsidRPr="00E75AC1" w:rsidRDefault="00476AD3" w:rsidP="00D322D2">
            <w:pPr>
              <w:jc w:val="center"/>
              <w:rPr>
                <w:rFonts w:ascii="Arial" w:eastAsia="Arial Unicode MS" w:hAnsi="Arial" w:cs="Arial"/>
                <w:sz w:val="20"/>
                <w:szCs w:val="20"/>
              </w:rPr>
            </w:pPr>
          </w:p>
        </w:tc>
        <w:tc>
          <w:tcPr>
            <w:tcW w:w="647" w:type="pct"/>
          </w:tcPr>
          <w:p w:rsidR="00476AD3" w:rsidRPr="00E75AC1" w:rsidRDefault="00476AD3" w:rsidP="00D322D2">
            <w:pPr>
              <w:jc w:val="center"/>
              <w:rPr>
                <w:rFonts w:ascii="Arial" w:eastAsia="Arial Unicode MS" w:hAnsi="Arial" w:cs="Arial"/>
                <w:sz w:val="20"/>
                <w:szCs w:val="20"/>
              </w:rPr>
            </w:pPr>
          </w:p>
        </w:tc>
      </w:tr>
      <w:tr w:rsidR="00502F92" w:rsidRPr="00E75AC1">
        <w:trPr>
          <w:jc w:val="center"/>
        </w:trPr>
        <w:tc>
          <w:tcPr>
            <w:tcW w:w="304" w:type="pct"/>
          </w:tcPr>
          <w:p w:rsidR="00476AD3" w:rsidRPr="00E75AC1" w:rsidRDefault="00476AD3" w:rsidP="00D322D2">
            <w:pPr>
              <w:jc w:val="center"/>
              <w:rPr>
                <w:rFonts w:ascii="Arial" w:eastAsia="Arial Unicode MS" w:hAnsi="Arial" w:cs="Arial"/>
                <w:sz w:val="20"/>
                <w:szCs w:val="20"/>
              </w:rPr>
            </w:pPr>
            <w:r w:rsidRPr="00E75AC1">
              <w:rPr>
                <w:rFonts w:ascii="Arial" w:eastAsia="Arial Unicode MS" w:hAnsi="Arial" w:cs="Arial"/>
                <w:sz w:val="20"/>
                <w:szCs w:val="20"/>
              </w:rPr>
              <w:t>7</w:t>
            </w:r>
          </w:p>
        </w:tc>
        <w:tc>
          <w:tcPr>
            <w:tcW w:w="3313" w:type="pct"/>
          </w:tcPr>
          <w:p w:rsidR="00476AD3" w:rsidRPr="00E75AC1" w:rsidRDefault="00476AD3" w:rsidP="00D322D2">
            <w:pPr>
              <w:rPr>
                <w:rFonts w:ascii="Arial" w:eastAsia="Arial Unicode MS" w:hAnsi="Arial" w:cs="Arial"/>
                <w:sz w:val="20"/>
                <w:szCs w:val="20"/>
              </w:rPr>
            </w:pPr>
            <w:r w:rsidRPr="00E75AC1">
              <w:rPr>
                <w:rFonts w:ascii="Arial" w:eastAsia="Arial Unicode MS" w:hAnsi="Arial" w:cs="Arial"/>
                <w:sz w:val="20"/>
                <w:szCs w:val="20"/>
              </w:rPr>
              <w:t xml:space="preserve">Carpinteiro </w:t>
            </w:r>
          </w:p>
        </w:tc>
        <w:tc>
          <w:tcPr>
            <w:tcW w:w="736" w:type="pct"/>
          </w:tcPr>
          <w:p w:rsidR="00476AD3" w:rsidRPr="00E75AC1" w:rsidRDefault="00476AD3" w:rsidP="00D322D2">
            <w:pPr>
              <w:jc w:val="center"/>
              <w:rPr>
                <w:rFonts w:ascii="Arial" w:eastAsia="Arial Unicode MS" w:hAnsi="Arial" w:cs="Arial"/>
                <w:sz w:val="20"/>
                <w:szCs w:val="20"/>
              </w:rPr>
            </w:pPr>
            <w:r w:rsidRPr="00E75AC1">
              <w:rPr>
                <w:rFonts w:ascii="Arial" w:eastAsia="Arial Unicode MS" w:hAnsi="Arial" w:cs="Arial"/>
                <w:sz w:val="20"/>
                <w:szCs w:val="20"/>
              </w:rPr>
              <w:t>O</w:t>
            </w:r>
          </w:p>
        </w:tc>
        <w:tc>
          <w:tcPr>
            <w:tcW w:w="647" w:type="pct"/>
          </w:tcPr>
          <w:p w:rsidR="00476AD3" w:rsidRPr="00E75AC1" w:rsidRDefault="00476AD3" w:rsidP="00D322D2">
            <w:pPr>
              <w:jc w:val="center"/>
              <w:rPr>
                <w:rFonts w:ascii="Arial" w:eastAsia="Arial Unicode MS" w:hAnsi="Arial" w:cs="Arial"/>
                <w:sz w:val="20"/>
                <w:szCs w:val="20"/>
              </w:rPr>
            </w:pPr>
            <w:r w:rsidRPr="00E75AC1">
              <w:rPr>
                <w:rFonts w:ascii="Arial" w:eastAsia="Arial Unicode MS" w:hAnsi="Arial" w:cs="Arial"/>
                <w:sz w:val="20"/>
                <w:szCs w:val="20"/>
              </w:rPr>
              <w:t>6</w:t>
            </w:r>
          </w:p>
        </w:tc>
      </w:tr>
      <w:tr w:rsidR="00502F92" w:rsidRPr="00E75AC1">
        <w:trPr>
          <w:jc w:val="center"/>
        </w:trPr>
        <w:tc>
          <w:tcPr>
            <w:tcW w:w="304" w:type="pct"/>
          </w:tcPr>
          <w:p w:rsidR="00476AD3" w:rsidRPr="00E75AC1" w:rsidRDefault="00476AD3" w:rsidP="00D322D2">
            <w:pPr>
              <w:jc w:val="center"/>
              <w:rPr>
                <w:rFonts w:ascii="Arial" w:eastAsia="Arial Unicode MS" w:hAnsi="Arial" w:cs="Arial"/>
                <w:sz w:val="20"/>
                <w:szCs w:val="20"/>
              </w:rPr>
            </w:pPr>
          </w:p>
        </w:tc>
        <w:tc>
          <w:tcPr>
            <w:tcW w:w="3313" w:type="pct"/>
          </w:tcPr>
          <w:p w:rsidR="00476AD3" w:rsidRPr="00E75AC1" w:rsidRDefault="00476AD3" w:rsidP="00D322D2">
            <w:pPr>
              <w:rPr>
                <w:rFonts w:ascii="Arial" w:eastAsia="Arial Unicode MS" w:hAnsi="Arial" w:cs="Arial"/>
                <w:sz w:val="20"/>
                <w:szCs w:val="20"/>
              </w:rPr>
            </w:pPr>
          </w:p>
        </w:tc>
        <w:tc>
          <w:tcPr>
            <w:tcW w:w="736" w:type="pct"/>
          </w:tcPr>
          <w:p w:rsidR="00476AD3" w:rsidRPr="00E75AC1" w:rsidRDefault="00476AD3" w:rsidP="00D322D2">
            <w:pPr>
              <w:jc w:val="center"/>
              <w:rPr>
                <w:rFonts w:ascii="Arial" w:eastAsia="Arial Unicode MS" w:hAnsi="Arial" w:cs="Arial"/>
                <w:sz w:val="20"/>
                <w:szCs w:val="20"/>
              </w:rPr>
            </w:pPr>
          </w:p>
        </w:tc>
        <w:tc>
          <w:tcPr>
            <w:tcW w:w="647" w:type="pct"/>
          </w:tcPr>
          <w:p w:rsidR="00476AD3" w:rsidRPr="00E75AC1" w:rsidRDefault="00476AD3" w:rsidP="00D322D2">
            <w:pPr>
              <w:jc w:val="center"/>
              <w:rPr>
                <w:rFonts w:ascii="Arial" w:eastAsia="Arial Unicode MS" w:hAnsi="Arial" w:cs="Arial"/>
                <w:sz w:val="20"/>
                <w:szCs w:val="20"/>
              </w:rPr>
            </w:pPr>
          </w:p>
        </w:tc>
      </w:tr>
      <w:tr w:rsidR="00502F92" w:rsidRPr="00E75AC1">
        <w:trPr>
          <w:jc w:val="center"/>
        </w:trPr>
        <w:tc>
          <w:tcPr>
            <w:tcW w:w="304" w:type="pct"/>
          </w:tcPr>
          <w:p w:rsidR="00476AD3" w:rsidRPr="00F520A8" w:rsidRDefault="00476AD3" w:rsidP="00D322D2">
            <w:pPr>
              <w:jc w:val="center"/>
              <w:rPr>
                <w:rFonts w:ascii="Arial" w:eastAsia="Arial Unicode MS" w:hAnsi="Arial" w:cs="Arial"/>
                <w:strike/>
                <w:sz w:val="20"/>
                <w:szCs w:val="20"/>
              </w:rPr>
            </w:pPr>
            <w:r w:rsidRPr="00F520A8">
              <w:rPr>
                <w:rFonts w:ascii="Arial" w:eastAsia="Arial Unicode MS" w:hAnsi="Arial" w:cs="Arial"/>
                <w:strike/>
                <w:sz w:val="20"/>
                <w:szCs w:val="20"/>
              </w:rPr>
              <w:t>30</w:t>
            </w:r>
          </w:p>
        </w:tc>
        <w:tc>
          <w:tcPr>
            <w:tcW w:w="3313" w:type="pct"/>
          </w:tcPr>
          <w:p w:rsidR="00476AD3" w:rsidRPr="00F520A8" w:rsidRDefault="00476AD3" w:rsidP="00D322D2">
            <w:pPr>
              <w:rPr>
                <w:rFonts w:ascii="Arial" w:eastAsia="Arial Unicode MS" w:hAnsi="Arial" w:cs="Arial"/>
                <w:strike/>
                <w:sz w:val="20"/>
                <w:szCs w:val="20"/>
              </w:rPr>
            </w:pPr>
            <w:r w:rsidRPr="00F520A8">
              <w:rPr>
                <w:rFonts w:ascii="Arial" w:eastAsia="Arial Unicode MS" w:hAnsi="Arial" w:cs="Arial"/>
                <w:strike/>
                <w:sz w:val="20"/>
                <w:szCs w:val="20"/>
              </w:rPr>
              <w:t xml:space="preserve">Cirurgião Dentista </w:t>
            </w:r>
          </w:p>
        </w:tc>
        <w:tc>
          <w:tcPr>
            <w:tcW w:w="736" w:type="pct"/>
          </w:tcPr>
          <w:p w:rsidR="00476AD3" w:rsidRPr="00F520A8" w:rsidRDefault="00476AD3" w:rsidP="00D322D2">
            <w:pPr>
              <w:jc w:val="center"/>
              <w:rPr>
                <w:rFonts w:ascii="Arial" w:eastAsia="Arial Unicode MS" w:hAnsi="Arial" w:cs="Arial"/>
                <w:strike/>
                <w:sz w:val="20"/>
                <w:szCs w:val="20"/>
              </w:rPr>
            </w:pPr>
            <w:r w:rsidRPr="00F520A8">
              <w:rPr>
                <w:rFonts w:ascii="Arial" w:eastAsia="Arial Unicode MS" w:hAnsi="Arial" w:cs="Arial"/>
                <w:strike/>
                <w:sz w:val="20"/>
                <w:szCs w:val="20"/>
              </w:rPr>
              <w:t>R</w:t>
            </w:r>
          </w:p>
        </w:tc>
        <w:tc>
          <w:tcPr>
            <w:tcW w:w="647" w:type="pct"/>
          </w:tcPr>
          <w:p w:rsidR="00476AD3" w:rsidRPr="00F520A8" w:rsidRDefault="00476AD3" w:rsidP="00D322D2">
            <w:pPr>
              <w:jc w:val="center"/>
              <w:rPr>
                <w:rFonts w:ascii="Arial" w:eastAsia="Arial Unicode MS" w:hAnsi="Arial" w:cs="Arial"/>
                <w:strike/>
                <w:sz w:val="20"/>
                <w:szCs w:val="20"/>
              </w:rPr>
            </w:pPr>
            <w:r w:rsidRPr="00F520A8">
              <w:rPr>
                <w:rFonts w:ascii="Arial" w:eastAsia="Arial Unicode MS" w:hAnsi="Arial" w:cs="Arial"/>
                <w:strike/>
                <w:sz w:val="20"/>
                <w:szCs w:val="20"/>
              </w:rPr>
              <w:t>16</w:t>
            </w:r>
          </w:p>
        </w:tc>
      </w:tr>
      <w:tr w:rsidR="00502F92" w:rsidRPr="00E75AC1">
        <w:trPr>
          <w:jc w:val="center"/>
        </w:trPr>
        <w:tc>
          <w:tcPr>
            <w:tcW w:w="304" w:type="pct"/>
          </w:tcPr>
          <w:p w:rsidR="00476AD3" w:rsidRPr="00E75AC1" w:rsidRDefault="00476AD3" w:rsidP="009A1188">
            <w:pPr>
              <w:jc w:val="center"/>
              <w:rPr>
                <w:rFonts w:ascii="Arial" w:eastAsia="Arial Unicode MS" w:hAnsi="Arial" w:cs="Arial"/>
                <w:sz w:val="20"/>
                <w:szCs w:val="20"/>
              </w:rPr>
            </w:pPr>
            <w:r>
              <w:rPr>
                <w:rFonts w:ascii="Arial" w:eastAsia="Arial Unicode MS" w:hAnsi="Arial" w:cs="Arial"/>
                <w:sz w:val="20"/>
                <w:szCs w:val="20"/>
              </w:rPr>
              <w:t>7</w:t>
            </w:r>
            <w:r w:rsidRPr="00E75AC1">
              <w:rPr>
                <w:rFonts w:ascii="Arial" w:eastAsia="Arial Unicode MS" w:hAnsi="Arial" w:cs="Arial"/>
                <w:sz w:val="20"/>
                <w:szCs w:val="20"/>
              </w:rPr>
              <w:t>0</w:t>
            </w:r>
          </w:p>
        </w:tc>
        <w:tc>
          <w:tcPr>
            <w:tcW w:w="3313" w:type="pct"/>
          </w:tcPr>
          <w:p w:rsidR="00476AD3" w:rsidRPr="00E75AC1" w:rsidRDefault="00476AD3" w:rsidP="009A1188">
            <w:pPr>
              <w:rPr>
                <w:rFonts w:ascii="Arial" w:eastAsia="Arial Unicode MS" w:hAnsi="Arial" w:cs="Arial"/>
                <w:sz w:val="20"/>
                <w:szCs w:val="20"/>
              </w:rPr>
            </w:pPr>
            <w:r w:rsidRPr="00E75AC1">
              <w:rPr>
                <w:rFonts w:ascii="Arial" w:eastAsia="Arial Unicode MS" w:hAnsi="Arial" w:cs="Arial"/>
                <w:sz w:val="20"/>
                <w:szCs w:val="20"/>
              </w:rPr>
              <w:t xml:space="preserve">Cirurgião Dentista </w:t>
            </w:r>
            <w:hyperlink r:id="rId56" w:history="1">
              <w:r w:rsidRPr="0029124F">
                <w:rPr>
                  <w:rStyle w:val="Hyperlink"/>
                  <w:rFonts w:ascii="Arial" w:eastAsia="Arial Unicode MS" w:hAnsi="Arial" w:cs="Arial"/>
                  <w:sz w:val="20"/>
                  <w:szCs w:val="20"/>
                </w:rPr>
                <w:t>(Redação dada pela Lei Municipal nº 2091, de 1.994)</w:t>
              </w:r>
            </w:hyperlink>
          </w:p>
        </w:tc>
        <w:tc>
          <w:tcPr>
            <w:tcW w:w="736" w:type="pct"/>
          </w:tcPr>
          <w:p w:rsidR="00476AD3" w:rsidRPr="00E75AC1" w:rsidRDefault="00476AD3" w:rsidP="009A1188">
            <w:pPr>
              <w:jc w:val="center"/>
              <w:rPr>
                <w:rFonts w:ascii="Arial" w:eastAsia="Arial Unicode MS" w:hAnsi="Arial" w:cs="Arial"/>
                <w:sz w:val="20"/>
                <w:szCs w:val="20"/>
              </w:rPr>
            </w:pPr>
            <w:r w:rsidRPr="00E75AC1">
              <w:rPr>
                <w:rFonts w:ascii="Arial" w:eastAsia="Arial Unicode MS" w:hAnsi="Arial" w:cs="Arial"/>
                <w:sz w:val="20"/>
                <w:szCs w:val="20"/>
              </w:rPr>
              <w:t>R</w:t>
            </w:r>
          </w:p>
        </w:tc>
        <w:tc>
          <w:tcPr>
            <w:tcW w:w="647" w:type="pct"/>
          </w:tcPr>
          <w:p w:rsidR="00476AD3" w:rsidRPr="00E75AC1" w:rsidRDefault="00476AD3" w:rsidP="009A1188">
            <w:pPr>
              <w:jc w:val="center"/>
              <w:rPr>
                <w:rFonts w:ascii="Arial" w:eastAsia="Arial Unicode MS" w:hAnsi="Arial" w:cs="Arial"/>
                <w:sz w:val="20"/>
                <w:szCs w:val="20"/>
              </w:rPr>
            </w:pPr>
            <w:r w:rsidRPr="00E75AC1">
              <w:rPr>
                <w:rFonts w:ascii="Arial" w:eastAsia="Arial Unicode MS" w:hAnsi="Arial" w:cs="Arial"/>
                <w:sz w:val="20"/>
                <w:szCs w:val="20"/>
              </w:rPr>
              <w:t>16</w:t>
            </w:r>
          </w:p>
        </w:tc>
      </w:tr>
      <w:tr w:rsidR="00502F92" w:rsidRPr="00E75AC1">
        <w:trPr>
          <w:jc w:val="center"/>
        </w:trPr>
        <w:tc>
          <w:tcPr>
            <w:tcW w:w="304" w:type="pct"/>
          </w:tcPr>
          <w:p w:rsidR="00476AD3" w:rsidRDefault="00476AD3" w:rsidP="009A1188">
            <w:pPr>
              <w:jc w:val="center"/>
              <w:rPr>
                <w:rFonts w:ascii="Arial" w:eastAsia="Arial Unicode MS" w:hAnsi="Arial" w:cs="Arial"/>
                <w:sz w:val="20"/>
                <w:szCs w:val="20"/>
              </w:rPr>
            </w:pPr>
          </w:p>
        </w:tc>
        <w:tc>
          <w:tcPr>
            <w:tcW w:w="3313" w:type="pct"/>
          </w:tcPr>
          <w:p w:rsidR="00476AD3" w:rsidRPr="00E75AC1" w:rsidRDefault="00476AD3" w:rsidP="009A1188">
            <w:pPr>
              <w:rPr>
                <w:rFonts w:ascii="Arial" w:eastAsia="Arial Unicode MS" w:hAnsi="Arial" w:cs="Arial"/>
                <w:sz w:val="20"/>
                <w:szCs w:val="20"/>
              </w:rPr>
            </w:pPr>
          </w:p>
        </w:tc>
        <w:tc>
          <w:tcPr>
            <w:tcW w:w="736" w:type="pct"/>
          </w:tcPr>
          <w:p w:rsidR="00476AD3" w:rsidRPr="00E75AC1" w:rsidRDefault="00476AD3" w:rsidP="009A1188">
            <w:pPr>
              <w:jc w:val="center"/>
              <w:rPr>
                <w:rFonts w:ascii="Arial" w:eastAsia="Arial Unicode MS" w:hAnsi="Arial" w:cs="Arial"/>
                <w:sz w:val="20"/>
                <w:szCs w:val="20"/>
              </w:rPr>
            </w:pPr>
          </w:p>
        </w:tc>
        <w:tc>
          <w:tcPr>
            <w:tcW w:w="647" w:type="pct"/>
          </w:tcPr>
          <w:p w:rsidR="00476AD3" w:rsidRPr="00E75AC1" w:rsidRDefault="00476AD3" w:rsidP="009A1188">
            <w:pPr>
              <w:jc w:val="center"/>
              <w:rPr>
                <w:rFonts w:ascii="Arial" w:eastAsia="Arial Unicode MS" w:hAnsi="Arial" w:cs="Arial"/>
                <w:sz w:val="20"/>
                <w:szCs w:val="20"/>
              </w:rPr>
            </w:pPr>
          </w:p>
        </w:tc>
      </w:tr>
      <w:tr w:rsidR="00502F92" w:rsidRPr="00E75AC1">
        <w:trPr>
          <w:jc w:val="center"/>
        </w:trPr>
        <w:tc>
          <w:tcPr>
            <w:tcW w:w="304" w:type="pct"/>
          </w:tcPr>
          <w:p w:rsidR="00476AD3" w:rsidRDefault="00476AD3" w:rsidP="009A1188">
            <w:pPr>
              <w:jc w:val="center"/>
              <w:rPr>
                <w:rFonts w:ascii="Arial" w:eastAsia="Arial Unicode MS" w:hAnsi="Arial" w:cs="Arial"/>
                <w:sz w:val="20"/>
                <w:szCs w:val="20"/>
              </w:rPr>
            </w:pPr>
            <w:r>
              <w:rPr>
                <w:rFonts w:ascii="Arial" w:eastAsia="Arial Unicode MS" w:hAnsi="Arial" w:cs="Arial"/>
                <w:sz w:val="20"/>
                <w:szCs w:val="20"/>
              </w:rPr>
              <w:t>04</w:t>
            </w:r>
          </w:p>
        </w:tc>
        <w:tc>
          <w:tcPr>
            <w:tcW w:w="3313" w:type="pct"/>
          </w:tcPr>
          <w:p w:rsidR="00476AD3" w:rsidRPr="00E75AC1" w:rsidRDefault="00476AD3" w:rsidP="009A1188">
            <w:pPr>
              <w:rPr>
                <w:rFonts w:ascii="Arial" w:eastAsia="Arial Unicode MS" w:hAnsi="Arial" w:cs="Arial"/>
                <w:sz w:val="20"/>
                <w:szCs w:val="20"/>
              </w:rPr>
            </w:pPr>
            <w:r>
              <w:rPr>
                <w:rFonts w:ascii="Arial" w:eastAsia="Arial Unicode MS" w:hAnsi="Arial" w:cs="Arial"/>
                <w:sz w:val="20"/>
                <w:szCs w:val="20"/>
              </w:rPr>
              <w:t xml:space="preserve">Cinegrafista </w:t>
            </w:r>
            <w:hyperlink r:id="rId57" w:history="1">
              <w:r w:rsidRPr="00114923">
                <w:rPr>
                  <w:rStyle w:val="Hyperlink"/>
                  <w:rFonts w:ascii="Arial" w:eastAsia="Arial Unicode MS" w:hAnsi="Arial" w:cs="Arial"/>
                  <w:sz w:val="20"/>
                  <w:szCs w:val="20"/>
                </w:rPr>
                <w:t>(</w:t>
              </w:r>
              <w:r w:rsidR="00D00956">
                <w:rPr>
                  <w:rStyle w:val="Hyperlink"/>
                  <w:rFonts w:ascii="Arial" w:eastAsia="Arial Unicode MS" w:hAnsi="Arial" w:cs="Arial"/>
                  <w:sz w:val="20"/>
                  <w:szCs w:val="20"/>
                </w:rPr>
                <w:t>Incluído</w:t>
              </w:r>
              <w:r w:rsidRPr="00114923">
                <w:rPr>
                  <w:rStyle w:val="Hyperlink"/>
                  <w:rFonts w:ascii="Arial" w:eastAsia="Arial Unicode MS" w:hAnsi="Arial" w:cs="Arial"/>
                  <w:sz w:val="20"/>
                  <w:szCs w:val="20"/>
                </w:rPr>
                <w:t xml:space="preserve"> pela Lei Municipal nº 2428, de 1.999)</w:t>
              </w:r>
            </w:hyperlink>
          </w:p>
        </w:tc>
        <w:tc>
          <w:tcPr>
            <w:tcW w:w="736" w:type="pct"/>
          </w:tcPr>
          <w:p w:rsidR="00476AD3" w:rsidRPr="00E75AC1" w:rsidRDefault="00476AD3" w:rsidP="009A1188">
            <w:pPr>
              <w:jc w:val="center"/>
              <w:rPr>
                <w:rFonts w:ascii="Arial" w:eastAsia="Arial Unicode MS" w:hAnsi="Arial" w:cs="Arial"/>
                <w:sz w:val="20"/>
                <w:szCs w:val="20"/>
              </w:rPr>
            </w:pPr>
          </w:p>
        </w:tc>
        <w:tc>
          <w:tcPr>
            <w:tcW w:w="647" w:type="pct"/>
          </w:tcPr>
          <w:p w:rsidR="00476AD3" w:rsidRPr="00E75AC1" w:rsidRDefault="00476AD3" w:rsidP="009A1188">
            <w:pPr>
              <w:jc w:val="center"/>
              <w:rPr>
                <w:rFonts w:ascii="Arial" w:eastAsia="Arial Unicode MS" w:hAnsi="Arial" w:cs="Arial"/>
                <w:sz w:val="20"/>
                <w:szCs w:val="20"/>
              </w:rPr>
            </w:pPr>
          </w:p>
        </w:tc>
      </w:tr>
      <w:tr w:rsidR="00502F92" w:rsidRPr="00E75AC1">
        <w:trPr>
          <w:jc w:val="center"/>
        </w:trPr>
        <w:tc>
          <w:tcPr>
            <w:tcW w:w="304" w:type="pct"/>
          </w:tcPr>
          <w:p w:rsidR="00476AD3" w:rsidRPr="00E75AC1" w:rsidRDefault="00476AD3" w:rsidP="00D322D2">
            <w:pPr>
              <w:jc w:val="center"/>
              <w:rPr>
                <w:rFonts w:ascii="Arial" w:eastAsia="Arial Unicode MS" w:hAnsi="Arial" w:cs="Arial"/>
                <w:sz w:val="20"/>
                <w:szCs w:val="20"/>
              </w:rPr>
            </w:pPr>
          </w:p>
        </w:tc>
        <w:tc>
          <w:tcPr>
            <w:tcW w:w="3313" w:type="pct"/>
          </w:tcPr>
          <w:p w:rsidR="00476AD3" w:rsidRPr="00E75AC1" w:rsidRDefault="00476AD3" w:rsidP="00D322D2">
            <w:pPr>
              <w:rPr>
                <w:rFonts w:ascii="Arial" w:eastAsia="Arial Unicode MS" w:hAnsi="Arial" w:cs="Arial"/>
                <w:sz w:val="20"/>
                <w:szCs w:val="20"/>
              </w:rPr>
            </w:pPr>
          </w:p>
        </w:tc>
        <w:tc>
          <w:tcPr>
            <w:tcW w:w="736" w:type="pct"/>
          </w:tcPr>
          <w:p w:rsidR="00476AD3" w:rsidRPr="00E75AC1" w:rsidRDefault="00476AD3" w:rsidP="00D322D2">
            <w:pPr>
              <w:jc w:val="center"/>
              <w:rPr>
                <w:rFonts w:ascii="Arial" w:eastAsia="Arial Unicode MS" w:hAnsi="Arial" w:cs="Arial"/>
                <w:sz w:val="20"/>
                <w:szCs w:val="20"/>
              </w:rPr>
            </w:pPr>
          </w:p>
        </w:tc>
        <w:tc>
          <w:tcPr>
            <w:tcW w:w="647" w:type="pct"/>
          </w:tcPr>
          <w:p w:rsidR="00476AD3" w:rsidRPr="00E75AC1" w:rsidRDefault="00476AD3" w:rsidP="00D322D2">
            <w:pPr>
              <w:jc w:val="center"/>
              <w:rPr>
                <w:rFonts w:ascii="Arial" w:eastAsia="Arial Unicode MS" w:hAnsi="Arial" w:cs="Arial"/>
                <w:sz w:val="20"/>
                <w:szCs w:val="20"/>
              </w:rPr>
            </w:pPr>
          </w:p>
        </w:tc>
      </w:tr>
      <w:tr w:rsidR="00502F92" w:rsidRPr="001E15CA">
        <w:trPr>
          <w:jc w:val="center"/>
        </w:trPr>
        <w:tc>
          <w:tcPr>
            <w:tcW w:w="304" w:type="pct"/>
          </w:tcPr>
          <w:p w:rsidR="001E15CA" w:rsidRPr="001E15CA" w:rsidRDefault="001E15CA" w:rsidP="00D322D2">
            <w:pPr>
              <w:jc w:val="center"/>
              <w:rPr>
                <w:rFonts w:ascii="Arial" w:eastAsia="Arial Unicode MS" w:hAnsi="Arial" w:cs="Arial"/>
                <w:strike/>
                <w:sz w:val="20"/>
                <w:szCs w:val="20"/>
              </w:rPr>
            </w:pPr>
            <w:r w:rsidRPr="001E15CA">
              <w:rPr>
                <w:rFonts w:ascii="Arial" w:eastAsia="Arial Unicode MS" w:hAnsi="Arial" w:cs="Arial"/>
                <w:strike/>
                <w:sz w:val="20"/>
                <w:szCs w:val="20"/>
              </w:rPr>
              <w:t>6</w:t>
            </w:r>
          </w:p>
        </w:tc>
        <w:tc>
          <w:tcPr>
            <w:tcW w:w="3313" w:type="pct"/>
          </w:tcPr>
          <w:p w:rsidR="001E15CA" w:rsidRPr="001E15CA" w:rsidRDefault="001E15CA" w:rsidP="00D322D2">
            <w:pPr>
              <w:rPr>
                <w:rFonts w:ascii="Arial" w:eastAsia="Arial Unicode MS" w:hAnsi="Arial" w:cs="Arial"/>
                <w:strike/>
                <w:sz w:val="20"/>
                <w:szCs w:val="20"/>
              </w:rPr>
            </w:pPr>
            <w:r w:rsidRPr="001E15CA">
              <w:rPr>
                <w:rFonts w:ascii="Arial" w:eastAsia="Arial Unicode MS" w:hAnsi="Arial" w:cs="Arial"/>
                <w:strike/>
                <w:sz w:val="20"/>
                <w:szCs w:val="20"/>
              </w:rPr>
              <w:t>Comprador</w:t>
            </w:r>
          </w:p>
        </w:tc>
        <w:tc>
          <w:tcPr>
            <w:tcW w:w="736" w:type="pct"/>
          </w:tcPr>
          <w:p w:rsidR="001E15CA" w:rsidRPr="001E15CA" w:rsidRDefault="001E15CA" w:rsidP="00D322D2">
            <w:pPr>
              <w:jc w:val="center"/>
              <w:rPr>
                <w:rFonts w:ascii="Arial" w:eastAsia="Arial Unicode MS" w:hAnsi="Arial" w:cs="Arial"/>
                <w:strike/>
                <w:sz w:val="20"/>
                <w:szCs w:val="20"/>
              </w:rPr>
            </w:pPr>
            <w:r w:rsidRPr="001E15CA">
              <w:rPr>
                <w:rFonts w:ascii="Arial" w:eastAsia="Arial Unicode MS" w:hAnsi="Arial" w:cs="Arial"/>
                <w:strike/>
                <w:sz w:val="20"/>
                <w:szCs w:val="20"/>
              </w:rPr>
              <w:t>A</w:t>
            </w:r>
          </w:p>
        </w:tc>
        <w:tc>
          <w:tcPr>
            <w:tcW w:w="647" w:type="pct"/>
          </w:tcPr>
          <w:p w:rsidR="001E15CA" w:rsidRPr="001E15CA" w:rsidRDefault="001E15CA" w:rsidP="00D322D2">
            <w:pPr>
              <w:jc w:val="center"/>
              <w:rPr>
                <w:rFonts w:ascii="Arial" w:eastAsia="Arial Unicode MS" w:hAnsi="Arial" w:cs="Arial"/>
                <w:strike/>
                <w:sz w:val="20"/>
                <w:szCs w:val="20"/>
              </w:rPr>
            </w:pPr>
            <w:r w:rsidRPr="001E15CA">
              <w:rPr>
                <w:rFonts w:ascii="Arial" w:eastAsia="Arial Unicode MS" w:hAnsi="Arial" w:cs="Arial"/>
                <w:strike/>
                <w:sz w:val="20"/>
                <w:szCs w:val="20"/>
              </w:rPr>
              <w:t>8</w:t>
            </w:r>
          </w:p>
        </w:tc>
      </w:tr>
      <w:tr w:rsidR="00DB6D39" w:rsidRPr="000163EB">
        <w:trPr>
          <w:jc w:val="center"/>
        </w:trPr>
        <w:tc>
          <w:tcPr>
            <w:tcW w:w="304" w:type="pct"/>
          </w:tcPr>
          <w:p w:rsidR="001E15CA" w:rsidRPr="000163EB" w:rsidRDefault="001E15CA" w:rsidP="00CE02F8">
            <w:pPr>
              <w:jc w:val="center"/>
              <w:rPr>
                <w:rFonts w:ascii="Arial" w:hAnsi="Arial" w:cs="Arial"/>
                <w:strike/>
                <w:sz w:val="20"/>
                <w:szCs w:val="20"/>
              </w:rPr>
            </w:pPr>
            <w:r w:rsidRPr="000163EB">
              <w:rPr>
                <w:rFonts w:ascii="Arial" w:hAnsi="Arial" w:cs="Arial"/>
                <w:strike/>
                <w:sz w:val="20"/>
                <w:szCs w:val="20"/>
              </w:rPr>
              <w:t>10</w:t>
            </w:r>
          </w:p>
        </w:tc>
        <w:tc>
          <w:tcPr>
            <w:tcW w:w="3313" w:type="pct"/>
          </w:tcPr>
          <w:p w:rsidR="001E15CA" w:rsidRPr="000163EB" w:rsidRDefault="001E15CA" w:rsidP="00CE02F8">
            <w:pPr>
              <w:jc w:val="both"/>
              <w:rPr>
                <w:rFonts w:ascii="Arial" w:hAnsi="Arial" w:cs="Arial"/>
                <w:strike/>
                <w:sz w:val="20"/>
                <w:szCs w:val="20"/>
              </w:rPr>
            </w:pPr>
            <w:r w:rsidRPr="000163EB">
              <w:rPr>
                <w:rFonts w:ascii="Arial" w:hAnsi="Arial" w:cs="Arial"/>
                <w:strike/>
                <w:sz w:val="20"/>
                <w:szCs w:val="20"/>
              </w:rPr>
              <w:t xml:space="preserve">Comprador </w:t>
            </w:r>
            <w:hyperlink r:id="rId58" w:history="1">
              <w:r w:rsidRPr="000163EB">
                <w:rPr>
                  <w:rStyle w:val="Hyperlink"/>
                  <w:rFonts w:ascii="Arial" w:hAnsi="Arial" w:cs="Arial"/>
                  <w:strike/>
                  <w:sz w:val="20"/>
                  <w:szCs w:val="20"/>
                </w:rPr>
                <w:t>(Redação dada pela Lei Complementar nº 14, de 2.005)</w:t>
              </w:r>
            </w:hyperlink>
          </w:p>
        </w:tc>
        <w:tc>
          <w:tcPr>
            <w:tcW w:w="736" w:type="pct"/>
          </w:tcPr>
          <w:p w:rsidR="001E15CA" w:rsidRPr="000163EB" w:rsidRDefault="001E15CA" w:rsidP="00D322D2">
            <w:pPr>
              <w:jc w:val="center"/>
              <w:rPr>
                <w:rFonts w:ascii="Arial" w:eastAsia="Arial Unicode MS" w:hAnsi="Arial" w:cs="Arial"/>
                <w:strike/>
                <w:sz w:val="20"/>
                <w:szCs w:val="20"/>
              </w:rPr>
            </w:pPr>
            <w:r w:rsidRPr="000163EB">
              <w:rPr>
                <w:rFonts w:ascii="Arial" w:eastAsia="Arial Unicode MS" w:hAnsi="Arial" w:cs="Arial"/>
                <w:strike/>
                <w:sz w:val="20"/>
                <w:szCs w:val="20"/>
              </w:rPr>
              <w:t>A</w:t>
            </w:r>
          </w:p>
        </w:tc>
        <w:tc>
          <w:tcPr>
            <w:tcW w:w="647" w:type="pct"/>
          </w:tcPr>
          <w:p w:rsidR="001E15CA" w:rsidRPr="000163EB" w:rsidRDefault="001E15CA" w:rsidP="00D322D2">
            <w:pPr>
              <w:jc w:val="center"/>
              <w:rPr>
                <w:rFonts w:ascii="Arial" w:eastAsia="Arial Unicode MS" w:hAnsi="Arial" w:cs="Arial"/>
                <w:strike/>
                <w:sz w:val="20"/>
                <w:szCs w:val="20"/>
              </w:rPr>
            </w:pPr>
            <w:r w:rsidRPr="000163EB">
              <w:rPr>
                <w:rFonts w:ascii="Arial" w:eastAsia="Arial Unicode MS" w:hAnsi="Arial" w:cs="Arial"/>
                <w:strike/>
                <w:sz w:val="20"/>
                <w:szCs w:val="20"/>
              </w:rPr>
              <w:t>8</w:t>
            </w:r>
          </w:p>
        </w:tc>
      </w:tr>
      <w:tr w:rsidR="006D2A19" w:rsidRPr="00E75AC1">
        <w:trPr>
          <w:jc w:val="center"/>
        </w:trPr>
        <w:tc>
          <w:tcPr>
            <w:tcW w:w="304" w:type="pct"/>
            <w:vAlign w:val="center"/>
          </w:tcPr>
          <w:p w:rsidR="006D2A19" w:rsidRPr="009B4C59" w:rsidRDefault="006D2A19" w:rsidP="00724FA2">
            <w:pPr>
              <w:jc w:val="center"/>
              <w:rPr>
                <w:rFonts w:ascii="Arial" w:hAnsi="Arial" w:cs="Arial"/>
                <w:sz w:val="20"/>
                <w:szCs w:val="20"/>
              </w:rPr>
            </w:pPr>
            <w:r w:rsidRPr="009B4C59">
              <w:rPr>
                <w:rFonts w:ascii="Arial" w:hAnsi="Arial" w:cs="Arial"/>
                <w:sz w:val="20"/>
                <w:szCs w:val="20"/>
              </w:rPr>
              <w:t>12</w:t>
            </w:r>
          </w:p>
        </w:tc>
        <w:tc>
          <w:tcPr>
            <w:tcW w:w="3313" w:type="pct"/>
            <w:vAlign w:val="center"/>
          </w:tcPr>
          <w:p w:rsidR="006D2A19" w:rsidRPr="006D2A19" w:rsidRDefault="006D2A19" w:rsidP="00724FA2">
            <w:pPr>
              <w:rPr>
                <w:rFonts w:ascii="Arial" w:hAnsi="Arial" w:cs="Arial"/>
                <w:sz w:val="20"/>
                <w:szCs w:val="20"/>
              </w:rPr>
            </w:pPr>
            <w:r w:rsidRPr="000163EB">
              <w:rPr>
                <w:rFonts w:ascii="Arial" w:hAnsi="Arial" w:cs="Arial"/>
                <w:sz w:val="20"/>
                <w:szCs w:val="20"/>
              </w:rPr>
              <w:t>Comprador</w:t>
            </w:r>
            <w:r w:rsidR="000163EB">
              <w:rPr>
                <w:rFonts w:ascii="Arial" w:hAnsi="Arial" w:cs="Arial"/>
                <w:sz w:val="20"/>
                <w:szCs w:val="20"/>
              </w:rPr>
              <w:t xml:space="preserve"> </w:t>
            </w:r>
            <w:hyperlink r:id="rId59" w:history="1">
              <w:r w:rsidRPr="006D2A19">
                <w:rPr>
                  <w:rStyle w:val="Hyperlink"/>
                  <w:rFonts w:ascii="Arial" w:hAnsi="Arial" w:cs="Arial"/>
                  <w:sz w:val="20"/>
                  <w:szCs w:val="20"/>
                </w:rPr>
                <w:t>(Redação dada pela Lei Complementar nº 35, de 2.007)</w:t>
              </w:r>
            </w:hyperlink>
          </w:p>
        </w:tc>
        <w:tc>
          <w:tcPr>
            <w:tcW w:w="736" w:type="pct"/>
            <w:vAlign w:val="center"/>
          </w:tcPr>
          <w:p w:rsidR="006D2A19" w:rsidRPr="009B4C59" w:rsidRDefault="006D2A19" w:rsidP="00724FA2">
            <w:pPr>
              <w:jc w:val="center"/>
              <w:rPr>
                <w:rFonts w:ascii="Arial" w:hAnsi="Arial" w:cs="Arial"/>
                <w:sz w:val="20"/>
                <w:szCs w:val="20"/>
              </w:rPr>
            </w:pPr>
            <w:r w:rsidRPr="009B4C59">
              <w:rPr>
                <w:rFonts w:ascii="Arial" w:hAnsi="Arial" w:cs="Arial"/>
                <w:sz w:val="20"/>
                <w:szCs w:val="20"/>
              </w:rPr>
              <w:t>A</w:t>
            </w:r>
          </w:p>
        </w:tc>
        <w:tc>
          <w:tcPr>
            <w:tcW w:w="647" w:type="pct"/>
            <w:vAlign w:val="center"/>
          </w:tcPr>
          <w:p w:rsidR="006D2A19" w:rsidRPr="009B4C59" w:rsidRDefault="006D2A19" w:rsidP="00724FA2">
            <w:pPr>
              <w:jc w:val="center"/>
              <w:rPr>
                <w:rFonts w:ascii="Arial" w:hAnsi="Arial" w:cs="Arial"/>
                <w:sz w:val="20"/>
                <w:szCs w:val="20"/>
              </w:rPr>
            </w:pPr>
            <w:r w:rsidRPr="009B4C59">
              <w:rPr>
                <w:rFonts w:ascii="Arial" w:hAnsi="Arial" w:cs="Arial"/>
                <w:sz w:val="20"/>
                <w:szCs w:val="20"/>
              </w:rPr>
              <w:t>8</w:t>
            </w:r>
          </w:p>
        </w:tc>
      </w:tr>
      <w:tr w:rsidR="00502F92" w:rsidRPr="00E75AC1">
        <w:trPr>
          <w:jc w:val="center"/>
        </w:trPr>
        <w:tc>
          <w:tcPr>
            <w:tcW w:w="304" w:type="pct"/>
          </w:tcPr>
          <w:p w:rsidR="00476AD3" w:rsidRPr="00E75AC1" w:rsidRDefault="00476AD3" w:rsidP="00D322D2">
            <w:pPr>
              <w:jc w:val="center"/>
              <w:rPr>
                <w:rFonts w:ascii="Arial" w:eastAsia="Arial Unicode MS" w:hAnsi="Arial" w:cs="Arial"/>
                <w:sz w:val="20"/>
                <w:szCs w:val="20"/>
              </w:rPr>
            </w:pPr>
          </w:p>
        </w:tc>
        <w:tc>
          <w:tcPr>
            <w:tcW w:w="3313" w:type="pct"/>
          </w:tcPr>
          <w:p w:rsidR="00476AD3" w:rsidRPr="00E75AC1" w:rsidRDefault="00476AD3" w:rsidP="00D322D2">
            <w:pPr>
              <w:rPr>
                <w:rFonts w:ascii="Arial" w:eastAsia="Arial Unicode MS" w:hAnsi="Arial" w:cs="Arial"/>
                <w:sz w:val="20"/>
                <w:szCs w:val="20"/>
              </w:rPr>
            </w:pPr>
          </w:p>
        </w:tc>
        <w:tc>
          <w:tcPr>
            <w:tcW w:w="736" w:type="pct"/>
          </w:tcPr>
          <w:p w:rsidR="00476AD3" w:rsidRPr="00E75AC1" w:rsidRDefault="00476AD3" w:rsidP="00D322D2">
            <w:pPr>
              <w:jc w:val="center"/>
              <w:rPr>
                <w:rFonts w:ascii="Arial" w:eastAsia="Arial Unicode MS" w:hAnsi="Arial" w:cs="Arial"/>
                <w:sz w:val="20"/>
                <w:szCs w:val="20"/>
              </w:rPr>
            </w:pPr>
          </w:p>
        </w:tc>
        <w:tc>
          <w:tcPr>
            <w:tcW w:w="647" w:type="pct"/>
          </w:tcPr>
          <w:p w:rsidR="00476AD3" w:rsidRPr="00E75AC1" w:rsidRDefault="00476AD3" w:rsidP="00D322D2">
            <w:pPr>
              <w:jc w:val="center"/>
              <w:rPr>
                <w:rFonts w:ascii="Arial" w:eastAsia="Arial Unicode MS" w:hAnsi="Arial" w:cs="Arial"/>
                <w:sz w:val="20"/>
                <w:szCs w:val="20"/>
              </w:rPr>
            </w:pPr>
          </w:p>
        </w:tc>
      </w:tr>
      <w:tr w:rsidR="00502F92" w:rsidRPr="00E75AC1">
        <w:trPr>
          <w:jc w:val="center"/>
        </w:trPr>
        <w:tc>
          <w:tcPr>
            <w:tcW w:w="304" w:type="pct"/>
          </w:tcPr>
          <w:p w:rsidR="00476AD3" w:rsidRPr="00E75AC1" w:rsidRDefault="00476AD3" w:rsidP="00D322D2">
            <w:pPr>
              <w:jc w:val="center"/>
              <w:rPr>
                <w:rFonts w:ascii="Arial" w:eastAsia="Arial Unicode MS" w:hAnsi="Arial" w:cs="Arial"/>
                <w:sz w:val="20"/>
                <w:szCs w:val="20"/>
              </w:rPr>
            </w:pPr>
            <w:r w:rsidRPr="00E75AC1">
              <w:rPr>
                <w:rFonts w:ascii="Arial" w:eastAsia="Arial Unicode MS" w:hAnsi="Arial" w:cs="Arial"/>
                <w:sz w:val="20"/>
                <w:szCs w:val="20"/>
              </w:rPr>
              <w:t>2</w:t>
            </w:r>
          </w:p>
        </w:tc>
        <w:tc>
          <w:tcPr>
            <w:tcW w:w="3313" w:type="pct"/>
          </w:tcPr>
          <w:p w:rsidR="00476AD3" w:rsidRPr="00E75AC1" w:rsidRDefault="00476AD3" w:rsidP="00D322D2">
            <w:pPr>
              <w:rPr>
                <w:rFonts w:ascii="Arial" w:eastAsia="Arial Unicode MS" w:hAnsi="Arial" w:cs="Arial"/>
                <w:sz w:val="20"/>
                <w:szCs w:val="20"/>
              </w:rPr>
            </w:pPr>
            <w:r w:rsidRPr="00E75AC1">
              <w:rPr>
                <w:rFonts w:ascii="Arial" w:eastAsia="Arial Unicode MS" w:hAnsi="Arial" w:cs="Arial"/>
                <w:sz w:val="20"/>
                <w:szCs w:val="20"/>
              </w:rPr>
              <w:t xml:space="preserve">Contador </w:t>
            </w:r>
          </w:p>
        </w:tc>
        <w:tc>
          <w:tcPr>
            <w:tcW w:w="736" w:type="pct"/>
          </w:tcPr>
          <w:p w:rsidR="00476AD3" w:rsidRPr="00E75AC1" w:rsidRDefault="00476AD3" w:rsidP="00D322D2">
            <w:pPr>
              <w:jc w:val="center"/>
              <w:rPr>
                <w:rFonts w:ascii="Arial" w:eastAsia="Arial Unicode MS" w:hAnsi="Arial" w:cs="Arial"/>
                <w:sz w:val="20"/>
                <w:szCs w:val="20"/>
              </w:rPr>
            </w:pPr>
            <w:r w:rsidRPr="00E75AC1">
              <w:rPr>
                <w:rFonts w:ascii="Arial" w:eastAsia="Arial Unicode MS" w:hAnsi="Arial" w:cs="Arial"/>
                <w:sz w:val="20"/>
                <w:szCs w:val="20"/>
              </w:rPr>
              <w:t>A</w:t>
            </w:r>
          </w:p>
        </w:tc>
        <w:tc>
          <w:tcPr>
            <w:tcW w:w="647" w:type="pct"/>
          </w:tcPr>
          <w:p w:rsidR="00476AD3" w:rsidRPr="00E75AC1" w:rsidRDefault="00476AD3" w:rsidP="00D322D2">
            <w:pPr>
              <w:jc w:val="center"/>
              <w:rPr>
                <w:rFonts w:ascii="Arial" w:eastAsia="Arial Unicode MS" w:hAnsi="Arial" w:cs="Arial"/>
                <w:sz w:val="20"/>
                <w:szCs w:val="20"/>
              </w:rPr>
            </w:pPr>
            <w:r w:rsidRPr="00E75AC1">
              <w:rPr>
                <w:rFonts w:ascii="Arial" w:eastAsia="Arial Unicode MS" w:hAnsi="Arial" w:cs="Arial"/>
                <w:sz w:val="20"/>
                <w:szCs w:val="20"/>
              </w:rPr>
              <w:t>9</w:t>
            </w:r>
          </w:p>
        </w:tc>
      </w:tr>
      <w:tr w:rsidR="00502F92" w:rsidRPr="00E75AC1">
        <w:trPr>
          <w:jc w:val="center"/>
        </w:trPr>
        <w:tc>
          <w:tcPr>
            <w:tcW w:w="304" w:type="pct"/>
          </w:tcPr>
          <w:p w:rsidR="00476AD3" w:rsidRPr="00E75AC1" w:rsidRDefault="00476AD3" w:rsidP="00D322D2">
            <w:pPr>
              <w:jc w:val="center"/>
              <w:rPr>
                <w:rFonts w:ascii="Arial" w:eastAsia="Arial Unicode MS" w:hAnsi="Arial" w:cs="Arial"/>
                <w:sz w:val="20"/>
                <w:szCs w:val="20"/>
              </w:rPr>
            </w:pPr>
          </w:p>
        </w:tc>
        <w:tc>
          <w:tcPr>
            <w:tcW w:w="3313" w:type="pct"/>
          </w:tcPr>
          <w:p w:rsidR="00476AD3" w:rsidRPr="00E75AC1" w:rsidRDefault="00476AD3" w:rsidP="00D322D2">
            <w:pPr>
              <w:rPr>
                <w:rFonts w:ascii="Arial" w:eastAsia="Arial Unicode MS" w:hAnsi="Arial" w:cs="Arial"/>
                <w:sz w:val="20"/>
                <w:szCs w:val="20"/>
              </w:rPr>
            </w:pPr>
          </w:p>
        </w:tc>
        <w:tc>
          <w:tcPr>
            <w:tcW w:w="736" w:type="pct"/>
          </w:tcPr>
          <w:p w:rsidR="00476AD3" w:rsidRPr="00E75AC1" w:rsidRDefault="00476AD3" w:rsidP="00D322D2">
            <w:pPr>
              <w:jc w:val="center"/>
              <w:rPr>
                <w:rFonts w:ascii="Arial" w:eastAsia="Arial Unicode MS" w:hAnsi="Arial" w:cs="Arial"/>
                <w:sz w:val="20"/>
                <w:szCs w:val="20"/>
              </w:rPr>
            </w:pPr>
          </w:p>
        </w:tc>
        <w:tc>
          <w:tcPr>
            <w:tcW w:w="647" w:type="pct"/>
          </w:tcPr>
          <w:p w:rsidR="00476AD3" w:rsidRPr="00E75AC1" w:rsidRDefault="00476AD3" w:rsidP="00D322D2">
            <w:pPr>
              <w:jc w:val="center"/>
              <w:rPr>
                <w:rFonts w:ascii="Arial" w:eastAsia="Arial Unicode MS" w:hAnsi="Arial" w:cs="Arial"/>
                <w:sz w:val="20"/>
                <w:szCs w:val="20"/>
              </w:rPr>
            </w:pPr>
          </w:p>
        </w:tc>
      </w:tr>
      <w:tr w:rsidR="00502F92" w:rsidRPr="00E75AC1">
        <w:trPr>
          <w:jc w:val="center"/>
        </w:trPr>
        <w:tc>
          <w:tcPr>
            <w:tcW w:w="304" w:type="pct"/>
          </w:tcPr>
          <w:p w:rsidR="00476AD3" w:rsidRPr="00F92906" w:rsidRDefault="00476AD3" w:rsidP="00D322D2">
            <w:pPr>
              <w:jc w:val="center"/>
              <w:rPr>
                <w:rFonts w:ascii="Arial" w:eastAsia="Arial Unicode MS" w:hAnsi="Arial" w:cs="Arial"/>
                <w:strike/>
                <w:sz w:val="20"/>
                <w:szCs w:val="20"/>
              </w:rPr>
            </w:pPr>
            <w:r w:rsidRPr="00F92906">
              <w:rPr>
                <w:rFonts w:ascii="Arial" w:eastAsia="Arial Unicode MS" w:hAnsi="Arial" w:cs="Arial"/>
                <w:strike/>
                <w:sz w:val="20"/>
                <w:szCs w:val="20"/>
              </w:rPr>
              <w:t>10</w:t>
            </w:r>
          </w:p>
        </w:tc>
        <w:tc>
          <w:tcPr>
            <w:tcW w:w="3313" w:type="pct"/>
          </w:tcPr>
          <w:p w:rsidR="00476AD3" w:rsidRPr="00F92906" w:rsidRDefault="00476AD3" w:rsidP="00D322D2">
            <w:pPr>
              <w:rPr>
                <w:rFonts w:ascii="Arial" w:eastAsia="Arial Unicode MS" w:hAnsi="Arial" w:cs="Arial"/>
                <w:strike/>
                <w:sz w:val="20"/>
                <w:szCs w:val="20"/>
              </w:rPr>
            </w:pPr>
            <w:r w:rsidRPr="00F92906">
              <w:rPr>
                <w:rFonts w:ascii="Arial" w:eastAsia="Arial Unicode MS" w:hAnsi="Arial" w:cs="Arial"/>
                <w:strike/>
                <w:sz w:val="20"/>
                <w:szCs w:val="20"/>
              </w:rPr>
              <w:t xml:space="preserve">Cozinheiro </w:t>
            </w:r>
          </w:p>
        </w:tc>
        <w:tc>
          <w:tcPr>
            <w:tcW w:w="736" w:type="pct"/>
          </w:tcPr>
          <w:p w:rsidR="00476AD3" w:rsidRPr="00F92906" w:rsidRDefault="00476AD3" w:rsidP="00D322D2">
            <w:pPr>
              <w:jc w:val="center"/>
              <w:rPr>
                <w:rFonts w:ascii="Arial" w:eastAsia="Arial Unicode MS" w:hAnsi="Arial" w:cs="Arial"/>
                <w:strike/>
                <w:sz w:val="20"/>
                <w:szCs w:val="20"/>
              </w:rPr>
            </w:pPr>
            <w:r w:rsidRPr="00F92906">
              <w:rPr>
                <w:rFonts w:ascii="Arial" w:eastAsia="Arial Unicode MS" w:hAnsi="Arial" w:cs="Arial"/>
                <w:strike/>
                <w:sz w:val="20"/>
                <w:szCs w:val="20"/>
              </w:rPr>
              <w:t>O</w:t>
            </w:r>
          </w:p>
        </w:tc>
        <w:tc>
          <w:tcPr>
            <w:tcW w:w="647" w:type="pct"/>
          </w:tcPr>
          <w:p w:rsidR="00476AD3" w:rsidRPr="00F92906" w:rsidRDefault="00476AD3" w:rsidP="00D322D2">
            <w:pPr>
              <w:jc w:val="center"/>
              <w:rPr>
                <w:rFonts w:ascii="Arial" w:eastAsia="Arial Unicode MS" w:hAnsi="Arial" w:cs="Arial"/>
                <w:strike/>
                <w:sz w:val="20"/>
                <w:szCs w:val="20"/>
              </w:rPr>
            </w:pPr>
            <w:r w:rsidRPr="00F92906">
              <w:rPr>
                <w:rFonts w:ascii="Arial" w:eastAsia="Arial Unicode MS" w:hAnsi="Arial" w:cs="Arial"/>
                <w:strike/>
                <w:sz w:val="20"/>
                <w:szCs w:val="20"/>
              </w:rPr>
              <w:t>2</w:t>
            </w:r>
          </w:p>
        </w:tc>
      </w:tr>
      <w:tr w:rsidR="00502F92" w:rsidRPr="00344331">
        <w:trPr>
          <w:jc w:val="center"/>
        </w:trPr>
        <w:tc>
          <w:tcPr>
            <w:tcW w:w="304" w:type="pct"/>
          </w:tcPr>
          <w:p w:rsidR="00476AD3" w:rsidRPr="00344331" w:rsidRDefault="00476AD3" w:rsidP="00814D62">
            <w:pPr>
              <w:jc w:val="center"/>
              <w:rPr>
                <w:rFonts w:ascii="Arial" w:eastAsia="Arial Unicode MS" w:hAnsi="Arial" w:cs="Arial"/>
                <w:strike/>
                <w:sz w:val="20"/>
                <w:szCs w:val="20"/>
              </w:rPr>
            </w:pPr>
            <w:r w:rsidRPr="00344331">
              <w:rPr>
                <w:rFonts w:ascii="Arial" w:eastAsia="Arial Unicode MS" w:hAnsi="Arial" w:cs="Arial"/>
                <w:strike/>
                <w:sz w:val="20"/>
                <w:szCs w:val="20"/>
              </w:rPr>
              <w:t>150</w:t>
            </w:r>
          </w:p>
        </w:tc>
        <w:tc>
          <w:tcPr>
            <w:tcW w:w="3313" w:type="pct"/>
          </w:tcPr>
          <w:p w:rsidR="00476AD3" w:rsidRPr="00344331" w:rsidRDefault="00476AD3" w:rsidP="00814D62">
            <w:pPr>
              <w:rPr>
                <w:rFonts w:ascii="Arial" w:eastAsia="Arial Unicode MS" w:hAnsi="Arial" w:cs="Arial"/>
                <w:strike/>
                <w:sz w:val="20"/>
                <w:szCs w:val="20"/>
              </w:rPr>
            </w:pPr>
            <w:r w:rsidRPr="00344331">
              <w:rPr>
                <w:rFonts w:ascii="Arial" w:eastAsia="Arial Unicode MS" w:hAnsi="Arial" w:cs="Arial"/>
                <w:strike/>
                <w:sz w:val="20"/>
                <w:szCs w:val="20"/>
              </w:rPr>
              <w:t xml:space="preserve">Cozinheiro </w:t>
            </w:r>
            <w:hyperlink r:id="rId60" w:history="1">
              <w:r w:rsidRPr="00344331">
                <w:rPr>
                  <w:rStyle w:val="Hyperlink"/>
                  <w:rFonts w:ascii="Arial" w:eastAsia="Arial Unicode MS" w:hAnsi="Arial" w:cs="Arial"/>
                  <w:strike/>
                  <w:sz w:val="20"/>
                  <w:szCs w:val="20"/>
                </w:rPr>
                <w:t>(Redação dada pela Lei Municipal nº 2153, de 1.995)</w:t>
              </w:r>
            </w:hyperlink>
            <w:r w:rsidRPr="00344331">
              <w:rPr>
                <w:rFonts w:ascii="Arial" w:eastAsia="Arial Unicode MS" w:hAnsi="Arial" w:cs="Arial"/>
                <w:strike/>
                <w:sz w:val="20"/>
                <w:szCs w:val="20"/>
              </w:rPr>
              <w:t xml:space="preserve"> </w:t>
            </w:r>
            <w:hyperlink r:id="rId61" w:history="1">
              <w:r w:rsidRPr="00344331">
                <w:rPr>
                  <w:rStyle w:val="Hyperlink"/>
                  <w:rFonts w:ascii="Arial" w:eastAsia="Arial Unicode MS" w:hAnsi="Arial" w:cs="Arial"/>
                  <w:strike/>
                  <w:sz w:val="20"/>
                  <w:szCs w:val="20"/>
                </w:rPr>
                <w:t>(Vide Lei Municipal nº 2178, de 1.995)</w:t>
              </w:r>
            </w:hyperlink>
          </w:p>
        </w:tc>
        <w:tc>
          <w:tcPr>
            <w:tcW w:w="736" w:type="pct"/>
          </w:tcPr>
          <w:p w:rsidR="00476AD3" w:rsidRPr="00344331" w:rsidRDefault="00476AD3" w:rsidP="00814D62">
            <w:pPr>
              <w:jc w:val="center"/>
              <w:rPr>
                <w:rFonts w:ascii="Arial" w:eastAsia="Arial Unicode MS" w:hAnsi="Arial" w:cs="Arial"/>
                <w:strike/>
                <w:sz w:val="20"/>
                <w:szCs w:val="20"/>
              </w:rPr>
            </w:pPr>
            <w:r w:rsidRPr="00344331">
              <w:rPr>
                <w:rFonts w:ascii="Arial" w:eastAsia="Arial Unicode MS" w:hAnsi="Arial" w:cs="Arial"/>
                <w:strike/>
                <w:sz w:val="20"/>
                <w:szCs w:val="20"/>
              </w:rPr>
              <w:t>O</w:t>
            </w:r>
          </w:p>
        </w:tc>
        <w:tc>
          <w:tcPr>
            <w:tcW w:w="647" w:type="pct"/>
          </w:tcPr>
          <w:p w:rsidR="00476AD3" w:rsidRPr="00344331" w:rsidRDefault="00476AD3" w:rsidP="00814D62">
            <w:pPr>
              <w:jc w:val="center"/>
              <w:rPr>
                <w:rFonts w:ascii="Arial" w:eastAsia="Arial Unicode MS" w:hAnsi="Arial" w:cs="Arial"/>
                <w:strike/>
                <w:sz w:val="20"/>
                <w:szCs w:val="20"/>
              </w:rPr>
            </w:pPr>
            <w:r w:rsidRPr="00344331">
              <w:rPr>
                <w:rFonts w:ascii="Arial" w:eastAsia="Arial Unicode MS" w:hAnsi="Arial" w:cs="Arial"/>
                <w:strike/>
                <w:sz w:val="20"/>
                <w:szCs w:val="20"/>
              </w:rPr>
              <w:t>2</w:t>
            </w:r>
          </w:p>
        </w:tc>
      </w:tr>
      <w:tr w:rsidR="00502F92" w:rsidRPr="00E75AC1">
        <w:trPr>
          <w:jc w:val="center"/>
        </w:trPr>
        <w:tc>
          <w:tcPr>
            <w:tcW w:w="304" w:type="pct"/>
          </w:tcPr>
          <w:p w:rsidR="00344331" w:rsidRPr="00913099" w:rsidRDefault="00344331" w:rsidP="00CE02F8">
            <w:pPr>
              <w:jc w:val="center"/>
              <w:rPr>
                <w:rFonts w:ascii="Arial" w:hAnsi="Arial" w:cs="Arial"/>
                <w:sz w:val="20"/>
                <w:szCs w:val="20"/>
              </w:rPr>
            </w:pPr>
            <w:r w:rsidRPr="00913099">
              <w:rPr>
                <w:rFonts w:ascii="Arial" w:hAnsi="Arial" w:cs="Arial"/>
                <w:sz w:val="20"/>
                <w:szCs w:val="20"/>
              </w:rPr>
              <w:t>220</w:t>
            </w:r>
          </w:p>
        </w:tc>
        <w:tc>
          <w:tcPr>
            <w:tcW w:w="3313" w:type="pct"/>
          </w:tcPr>
          <w:p w:rsidR="00344331" w:rsidRPr="00913099" w:rsidRDefault="00344331" w:rsidP="00CE02F8">
            <w:pPr>
              <w:jc w:val="both"/>
              <w:rPr>
                <w:rFonts w:ascii="Arial" w:hAnsi="Arial" w:cs="Arial"/>
                <w:sz w:val="20"/>
                <w:szCs w:val="20"/>
              </w:rPr>
            </w:pPr>
            <w:r w:rsidRPr="00913099">
              <w:rPr>
                <w:rFonts w:ascii="Arial" w:hAnsi="Arial" w:cs="Arial"/>
                <w:sz w:val="20"/>
                <w:szCs w:val="20"/>
              </w:rPr>
              <w:t>Cozinheiro</w:t>
            </w:r>
            <w:r>
              <w:rPr>
                <w:rFonts w:ascii="Arial" w:hAnsi="Arial" w:cs="Arial"/>
                <w:sz w:val="20"/>
                <w:szCs w:val="20"/>
              </w:rPr>
              <w:t xml:space="preserve"> </w:t>
            </w:r>
            <w:hyperlink r:id="rId62" w:history="1">
              <w:r w:rsidRPr="00344331">
                <w:rPr>
                  <w:rStyle w:val="Hyperlink"/>
                  <w:rFonts w:ascii="Arial" w:hAnsi="Arial" w:cs="Arial"/>
                  <w:sz w:val="20"/>
                  <w:szCs w:val="20"/>
                </w:rPr>
                <w:t>(Redação dada pela Lei Complementar nº 14, de 2.005)</w:t>
              </w:r>
            </w:hyperlink>
          </w:p>
        </w:tc>
        <w:tc>
          <w:tcPr>
            <w:tcW w:w="736" w:type="pct"/>
          </w:tcPr>
          <w:p w:rsidR="00344331" w:rsidRPr="00913099" w:rsidRDefault="00344331" w:rsidP="00CE02F8">
            <w:pPr>
              <w:jc w:val="center"/>
              <w:rPr>
                <w:rFonts w:ascii="Arial" w:hAnsi="Arial" w:cs="Arial"/>
                <w:sz w:val="20"/>
                <w:szCs w:val="20"/>
              </w:rPr>
            </w:pPr>
            <w:r>
              <w:rPr>
                <w:rFonts w:ascii="Arial" w:hAnsi="Arial" w:cs="Arial"/>
                <w:sz w:val="20"/>
                <w:szCs w:val="20"/>
              </w:rPr>
              <w:t>O</w:t>
            </w:r>
          </w:p>
        </w:tc>
        <w:tc>
          <w:tcPr>
            <w:tcW w:w="647" w:type="pct"/>
          </w:tcPr>
          <w:p w:rsidR="00344331" w:rsidRPr="00913099" w:rsidRDefault="00344331" w:rsidP="00CE02F8">
            <w:pPr>
              <w:jc w:val="center"/>
              <w:rPr>
                <w:rFonts w:ascii="Arial" w:hAnsi="Arial" w:cs="Arial"/>
                <w:sz w:val="20"/>
                <w:szCs w:val="20"/>
              </w:rPr>
            </w:pPr>
            <w:r w:rsidRPr="00913099">
              <w:rPr>
                <w:rFonts w:ascii="Arial" w:hAnsi="Arial" w:cs="Arial"/>
                <w:sz w:val="20"/>
                <w:szCs w:val="20"/>
              </w:rPr>
              <w:t>2</w:t>
            </w:r>
          </w:p>
        </w:tc>
      </w:tr>
      <w:tr w:rsidR="00502F92" w:rsidRPr="00E75AC1">
        <w:trPr>
          <w:jc w:val="center"/>
        </w:trPr>
        <w:tc>
          <w:tcPr>
            <w:tcW w:w="304" w:type="pct"/>
          </w:tcPr>
          <w:p w:rsidR="00476AD3" w:rsidRPr="00E75AC1" w:rsidRDefault="00476AD3" w:rsidP="00D322D2">
            <w:pPr>
              <w:jc w:val="center"/>
              <w:rPr>
                <w:rFonts w:ascii="Arial" w:eastAsia="Arial Unicode MS" w:hAnsi="Arial" w:cs="Arial"/>
                <w:sz w:val="20"/>
                <w:szCs w:val="20"/>
              </w:rPr>
            </w:pPr>
          </w:p>
        </w:tc>
        <w:tc>
          <w:tcPr>
            <w:tcW w:w="3313" w:type="pct"/>
          </w:tcPr>
          <w:p w:rsidR="00476AD3" w:rsidRPr="00E75AC1" w:rsidRDefault="00476AD3" w:rsidP="00D322D2">
            <w:pPr>
              <w:rPr>
                <w:rFonts w:ascii="Arial" w:eastAsia="Arial Unicode MS" w:hAnsi="Arial" w:cs="Arial"/>
                <w:sz w:val="20"/>
                <w:szCs w:val="20"/>
              </w:rPr>
            </w:pPr>
          </w:p>
        </w:tc>
        <w:tc>
          <w:tcPr>
            <w:tcW w:w="736" w:type="pct"/>
          </w:tcPr>
          <w:p w:rsidR="00476AD3" w:rsidRPr="00E75AC1" w:rsidRDefault="00476AD3" w:rsidP="00D322D2">
            <w:pPr>
              <w:jc w:val="center"/>
              <w:rPr>
                <w:rFonts w:ascii="Arial" w:eastAsia="Arial Unicode MS" w:hAnsi="Arial" w:cs="Arial"/>
                <w:sz w:val="20"/>
                <w:szCs w:val="20"/>
              </w:rPr>
            </w:pPr>
          </w:p>
        </w:tc>
        <w:tc>
          <w:tcPr>
            <w:tcW w:w="647" w:type="pct"/>
          </w:tcPr>
          <w:p w:rsidR="00476AD3" w:rsidRPr="00E75AC1" w:rsidRDefault="00476AD3" w:rsidP="00D322D2">
            <w:pPr>
              <w:jc w:val="center"/>
              <w:rPr>
                <w:rFonts w:ascii="Arial" w:eastAsia="Arial Unicode MS" w:hAnsi="Arial" w:cs="Arial"/>
                <w:sz w:val="20"/>
                <w:szCs w:val="20"/>
              </w:rPr>
            </w:pPr>
          </w:p>
        </w:tc>
      </w:tr>
      <w:tr w:rsidR="00502F92" w:rsidRPr="00E75AC1">
        <w:trPr>
          <w:jc w:val="center"/>
        </w:trPr>
        <w:tc>
          <w:tcPr>
            <w:tcW w:w="304" w:type="pct"/>
          </w:tcPr>
          <w:p w:rsidR="00476AD3" w:rsidRPr="00E75AC1" w:rsidRDefault="00476AD3" w:rsidP="00D322D2">
            <w:pPr>
              <w:jc w:val="center"/>
              <w:rPr>
                <w:rFonts w:ascii="Arial" w:eastAsia="Arial Unicode MS" w:hAnsi="Arial" w:cs="Arial"/>
                <w:sz w:val="20"/>
                <w:szCs w:val="20"/>
              </w:rPr>
            </w:pPr>
            <w:r w:rsidRPr="00E75AC1">
              <w:rPr>
                <w:rFonts w:ascii="Arial" w:eastAsia="Arial Unicode MS" w:hAnsi="Arial" w:cs="Arial"/>
                <w:sz w:val="20"/>
                <w:szCs w:val="20"/>
              </w:rPr>
              <w:t>3</w:t>
            </w:r>
          </w:p>
        </w:tc>
        <w:tc>
          <w:tcPr>
            <w:tcW w:w="3313" w:type="pct"/>
          </w:tcPr>
          <w:p w:rsidR="00476AD3" w:rsidRPr="00E75AC1" w:rsidRDefault="00476AD3" w:rsidP="00D322D2">
            <w:pPr>
              <w:rPr>
                <w:rFonts w:ascii="Arial" w:eastAsia="Arial Unicode MS" w:hAnsi="Arial" w:cs="Arial"/>
                <w:sz w:val="20"/>
                <w:szCs w:val="20"/>
              </w:rPr>
            </w:pPr>
            <w:r w:rsidRPr="00E75AC1">
              <w:rPr>
                <w:rFonts w:ascii="Arial" w:eastAsia="Arial Unicode MS" w:hAnsi="Arial" w:cs="Arial"/>
                <w:sz w:val="20"/>
                <w:szCs w:val="20"/>
              </w:rPr>
              <w:t xml:space="preserve">Desenhista Copista </w:t>
            </w:r>
          </w:p>
        </w:tc>
        <w:tc>
          <w:tcPr>
            <w:tcW w:w="736" w:type="pct"/>
          </w:tcPr>
          <w:p w:rsidR="00476AD3" w:rsidRPr="00E75AC1" w:rsidRDefault="00476AD3" w:rsidP="00D322D2">
            <w:pPr>
              <w:jc w:val="center"/>
              <w:rPr>
                <w:rFonts w:ascii="Arial" w:eastAsia="Arial Unicode MS" w:hAnsi="Arial" w:cs="Arial"/>
                <w:sz w:val="20"/>
                <w:szCs w:val="20"/>
              </w:rPr>
            </w:pPr>
            <w:r w:rsidRPr="00E75AC1">
              <w:rPr>
                <w:rFonts w:ascii="Arial" w:eastAsia="Arial Unicode MS" w:hAnsi="Arial" w:cs="Arial"/>
                <w:sz w:val="20"/>
                <w:szCs w:val="20"/>
              </w:rPr>
              <w:t>A</w:t>
            </w:r>
          </w:p>
        </w:tc>
        <w:tc>
          <w:tcPr>
            <w:tcW w:w="647" w:type="pct"/>
          </w:tcPr>
          <w:p w:rsidR="00476AD3" w:rsidRPr="00E75AC1" w:rsidRDefault="00476AD3" w:rsidP="00D322D2">
            <w:pPr>
              <w:jc w:val="center"/>
              <w:rPr>
                <w:rFonts w:ascii="Arial" w:eastAsia="Arial Unicode MS" w:hAnsi="Arial" w:cs="Arial"/>
                <w:sz w:val="20"/>
                <w:szCs w:val="20"/>
              </w:rPr>
            </w:pPr>
            <w:r w:rsidRPr="00E75AC1">
              <w:rPr>
                <w:rFonts w:ascii="Arial" w:eastAsia="Arial Unicode MS" w:hAnsi="Arial" w:cs="Arial"/>
                <w:sz w:val="20"/>
                <w:szCs w:val="20"/>
              </w:rPr>
              <w:t>2</w:t>
            </w:r>
          </w:p>
        </w:tc>
      </w:tr>
      <w:tr w:rsidR="00502F92" w:rsidRPr="00E75AC1">
        <w:trPr>
          <w:jc w:val="center"/>
        </w:trPr>
        <w:tc>
          <w:tcPr>
            <w:tcW w:w="304" w:type="pct"/>
          </w:tcPr>
          <w:p w:rsidR="00476AD3" w:rsidRPr="00E75AC1" w:rsidRDefault="00476AD3" w:rsidP="00D322D2">
            <w:pPr>
              <w:jc w:val="center"/>
              <w:rPr>
                <w:rFonts w:ascii="Arial" w:eastAsia="Arial Unicode MS" w:hAnsi="Arial" w:cs="Arial"/>
                <w:sz w:val="20"/>
                <w:szCs w:val="20"/>
              </w:rPr>
            </w:pPr>
          </w:p>
        </w:tc>
        <w:tc>
          <w:tcPr>
            <w:tcW w:w="3313" w:type="pct"/>
          </w:tcPr>
          <w:p w:rsidR="00476AD3" w:rsidRPr="00E75AC1" w:rsidRDefault="00476AD3" w:rsidP="00D322D2">
            <w:pPr>
              <w:rPr>
                <w:rFonts w:ascii="Arial" w:eastAsia="Arial Unicode MS" w:hAnsi="Arial" w:cs="Arial"/>
                <w:sz w:val="20"/>
                <w:szCs w:val="20"/>
              </w:rPr>
            </w:pPr>
          </w:p>
        </w:tc>
        <w:tc>
          <w:tcPr>
            <w:tcW w:w="736" w:type="pct"/>
          </w:tcPr>
          <w:p w:rsidR="00476AD3" w:rsidRPr="00E75AC1" w:rsidRDefault="00476AD3" w:rsidP="00D322D2">
            <w:pPr>
              <w:jc w:val="center"/>
              <w:rPr>
                <w:rFonts w:ascii="Arial" w:eastAsia="Arial Unicode MS" w:hAnsi="Arial" w:cs="Arial"/>
                <w:sz w:val="20"/>
                <w:szCs w:val="20"/>
              </w:rPr>
            </w:pPr>
          </w:p>
        </w:tc>
        <w:tc>
          <w:tcPr>
            <w:tcW w:w="647" w:type="pct"/>
          </w:tcPr>
          <w:p w:rsidR="00476AD3" w:rsidRPr="00E75AC1" w:rsidRDefault="00476AD3" w:rsidP="00D322D2">
            <w:pPr>
              <w:jc w:val="center"/>
              <w:rPr>
                <w:rFonts w:ascii="Arial" w:eastAsia="Arial Unicode MS" w:hAnsi="Arial" w:cs="Arial"/>
                <w:sz w:val="20"/>
                <w:szCs w:val="20"/>
              </w:rPr>
            </w:pPr>
          </w:p>
        </w:tc>
      </w:tr>
      <w:tr w:rsidR="00502F92" w:rsidRPr="00E75AC1">
        <w:trPr>
          <w:jc w:val="center"/>
        </w:trPr>
        <w:tc>
          <w:tcPr>
            <w:tcW w:w="304" w:type="pct"/>
          </w:tcPr>
          <w:p w:rsidR="00476AD3" w:rsidRPr="00E75AC1" w:rsidRDefault="00476AD3" w:rsidP="00D322D2">
            <w:pPr>
              <w:jc w:val="center"/>
              <w:rPr>
                <w:rFonts w:ascii="Arial" w:eastAsia="Arial Unicode MS" w:hAnsi="Arial" w:cs="Arial"/>
                <w:sz w:val="20"/>
                <w:szCs w:val="20"/>
              </w:rPr>
            </w:pPr>
            <w:r w:rsidRPr="00E75AC1">
              <w:rPr>
                <w:rFonts w:ascii="Arial" w:eastAsia="Arial Unicode MS" w:hAnsi="Arial" w:cs="Arial"/>
                <w:sz w:val="20"/>
                <w:szCs w:val="20"/>
              </w:rPr>
              <w:t>2</w:t>
            </w:r>
          </w:p>
        </w:tc>
        <w:tc>
          <w:tcPr>
            <w:tcW w:w="3313" w:type="pct"/>
          </w:tcPr>
          <w:p w:rsidR="00476AD3" w:rsidRPr="00E75AC1" w:rsidRDefault="00476AD3" w:rsidP="00D322D2">
            <w:pPr>
              <w:rPr>
                <w:rFonts w:ascii="Arial" w:eastAsia="Arial Unicode MS" w:hAnsi="Arial" w:cs="Arial"/>
                <w:sz w:val="20"/>
                <w:szCs w:val="20"/>
              </w:rPr>
            </w:pPr>
            <w:r w:rsidRPr="00E75AC1">
              <w:rPr>
                <w:rFonts w:ascii="Arial" w:eastAsia="Arial Unicode MS" w:hAnsi="Arial" w:cs="Arial"/>
                <w:sz w:val="20"/>
                <w:szCs w:val="20"/>
              </w:rPr>
              <w:t>Desenhista Projetista</w:t>
            </w:r>
          </w:p>
        </w:tc>
        <w:tc>
          <w:tcPr>
            <w:tcW w:w="736" w:type="pct"/>
          </w:tcPr>
          <w:p w:rsidR="00476AD3" w:rsidRPr="00E75AC1" w:rsidRDefault="00476AD3" w:rsidP="00D322D2">
            <w:pPr>
              <w:jc w:val="center"/>
              <w:rPr>
                <w:rFonts w:ascii="Arial" w:eastAsia="Arial Unicode MS" w:hAnsi="Arial" w:cs="Arial"/>
                <w:sz w:val="20"/>
                <w:szCs w:val="20"/>
              </w:rPr>
            </w:pPr>
            <w:r w:rsidRPr="00E75AC1">
              <w:rPr>
                <w:rFonts w:ascii="Arial" w:eastAsia="Arial Unicode MS" w:hAnsi="Arial" w:cs="Arial"/>
                <w:sz w:val="20"/>
                <w:szCs w:val="20"/>
              </w:rPr>
              <w:t>A</w:t>
            </w:r>
          </w:p>
        </w:tc>
        <w:tc>
          <w:tcPr>
            <w:tcW w:w="647" w:type="pct"/>
          </w:tcPr>
          <w:p w:rsidR="00476AD3" w:rsidRPr="00E75AC1" w:rsidRDefault="00476AD3" w:rsidP="00D322D2">
            <w:pPr>
              <w:jc w:val="center"/>
              <w:rPr>
                <w:rFonts w:ascii="Arial" w:eastAsia="Arial Unicode MS" w:hAnsi="Arial" w:cs="Arial"/>
                <w:sz w:val="20"/>
                <w:szCs w:val="20"/>
              </w:rPr>
            </w:pPr>
            <w:r w:rsidRPr="00E75AC1">
              <w:rPr>
                <w:rFonts w:ascii="Arial" w:eastAsia="Arial Unicode MS" w:hAnsi="Arial" w:cs="Arial"/>
                <w:sz w:val="20"/>
                <w:szCs w:val="20"/>
              </w:rPr>
              <w:t>10</w:t>
            </w:r>
          </w:p>
        </w:tc>
      </w:tr>
      <w:tr w:rsidR="00502F92" w:rsidRPr="00E75AC1">
        <w:trPr>
          <w:jc w:val="center"/>
        </w:trPr>
        <w:tc>
          <w:tcPr>
            <w:tcW w:w="304" w:type="pct"/>
          </w:tcPr>
          <w:p w:rsidR="00476AD3" w:rsidRPr="00E75AC1" w:rsidRDefault="00476AD3" w:rsidP="00D322D2">
            <w:pPr>
              <w:jc w:val="center"/>
              <w:rPr>
                <w:rFonts w:ascii="Arial" w:eastAsia="Arial Unicode MS" w:hAnsi="Arial" w:cs="Arial"/>
                <w:sz w:val="20"/>
                <w:szCs w:val="20"/>
              </w:rPr>
            </w:pPr>
          </w:p>
        </w:tc>
        <w:tc>
          <w:tcPr>
            <w:tcW w:w="3313" w:type="pct"/>
          </w:tcPr>
          <w:p w:rsidR="00476AD3" w:rsidRPr="00E75AC1" w:rsidRDefault="00476AD3" w:rsidP="00D322D2">
            <w:pPr>
              <w:rPr>
                <w:rFonts w:ascii="Arial" w:eastAsia="Arial Unicode MS" w:hAnsi="Arial" w:cs="Arial"/>
                <w:sz w:val="20"/>
                <w:szCs w:val="20"/>
              </w:rPr>
            </w:pPr>
          </w:p>
        </w:tc>
        <w:tc>
          <w:tcPr>
            <w:tcW w:w="736" w:type="pct"/>
          </w:tcPr>
          <w:p w:rsidR="00476AD3" w:rsidRPr="00E75AC1" w:rsidRDefault="00476AD3" w:rsidP="00D322D2">
            <w:pPr>
              <w:jc w:val="center"/>
              <w:rPr>
                <w:rFonts w:ascii="Arial" w:eastAsia="Arial Unicode MS" w:hAnsi="Arial" w:cs="Arial"/>
                <w:sz w:val="20"/>
                <w:szCs w:val="20"/>
              </w:rPr>
            </w:pPr>
          </w:p>
        </w:tc>
        <w:tc>
          <w:tcPr>
            <w:tcW w:w="647" w:type="pct"/>
          </w:tcPr>
          <w:p w:rsidR="00476AD3" w:rsidRPr="00E75AC1" w:rsidRDefault="00476AD3" w:rsidP="00D322D2">
            <w:pPr>
              <w:jc w:val="center"/>
              <w:rPr>
                <w:rFonts w:ascii="Arial" w:eastAsia="Arial Unicode MS" w:hAnsi="Arial" w:cs="Arial"/>
                <w:sz w:val="20"/>
                <w:szCs w:val="20"/>
              </w:rPr>
            </w:pPr>
          </w:p>
        </w:tc>
      </w:tr>
      <w:tr w:rsidR="00502F92" w:rsidRPr="00E75AC1">
        <w:trPr>
          <w:jc w:val="center"/>
        </w:trPr>
        <w:tc>
          <w:tcPr>
            <w:tcW w:w="304" w:type="pct"/>
          </w:tcPr>
          <w:p w:rsidR="00476AD3" w:rsidRPr="00E75AC1" w:rsidRDefault="00476AD3" w:rsidP="00D322D2">
            <w:pPr>
              <w:jc w:val="center"/>
              <w:rPr>
                <w:rFonts w:ascii="Arial" w:eastAsia="Arial Unicode MS" w:hAnsi="Arial" w:cs="Arial"/>
                <w:sz w:val="20"/>
                <w:szCs w:val="20"/>
              </w:rPr>
            </w:pPr>
            <w:r w:rsidRPr="00E75AC1">
              <w:rPr>
                <w:rFonts w:ascii="Arial" w:eastAsia="Arial Unicode MS" w:hAnsi="Arial" w:cs="Arial"/>
                <w:sz w:val="20"/>
                <w:szCs w:val="20"/>
              </w:rPr>
              <w:t>3</w:t>
            </w:r>
          </w:p>
        </w:tc>
        <w:tc>
          <w:tcPr>
            <w:tcW w:w="3313" w:type="pct"/>
          </w:tcPr>
          <w:p w:rsidR="00476AD3" w:rsidRPr="00E75AC1" w:rsidRDefault="00476AD3" w:rsidP="00D322D2">
            <w:pPr>
              <w:rPr>
                <w:rFonts w:ascii="Arial" w:eastAsia="Arial Unicode MS" w:hAnsi="Arial" w:cs="Arial"/>
                <w:sz w:val="20"/>
                <w:szCs w:val="20"/>
              </w:rPr>
            </w:pPr>
            <w:r w:rsidRPr="00E75AC1">
              <w:rPr>
                <w:rFonts w:ascii="Arial" w:eastAsia="Arial Unicode MS" w:hAnsi="Arial" w:cs="Arial"/>
                <w:sz w:val="20"/>
                <w:szCs w:val="20"/>
              </w:rPr>
              <w:t>Desenhista Técnico</w:t>
            </w:r>
          </w:p>
        </w:tc>
        <w:tc>
          <w:tcPr>
            <w:tcW w:w="736" w:type="pct"/>
          </w:tcPr>
          <w:p w:rsidR="00476AD3" w:rsidRPr="00E75AC1" w:rsidRDefault="00476AD3" w:rsidP="00D322D2">
            <w:pPr>
              <w:jc w:val="center"/>
              <w:rPr>
                <w:rFonts w:ascii="Arial" w:eastAsia="Arial Unicode MS" w:hAnsi="Arial" w:cs="Arial"/>
                <w:sz w:val="20"/>
                <w:szCs w:val="20"/>
              </w:rPr>
            </w:pPr>
            <w:r w:rsidRPr="00E75AC1">
              <w:rPr>
                <w:rFonts w:ascii="Arial" w:eastAsia="Arial Unicode MS" w:hAnsi="Arial" w:cs="Arial"/>
                <w:sz w:val="20"/>
                <w:szCs w:val="20"/>
              </w:rPr>
              <w:t>A</w:t>
            </w:r>
          </w:p>
        </w:tc>
        <w:tc>
          <w:tcPr>
            <w:tcW w:w="647" w:type="pct"/>
          </w:tcPr>
          <w:p w:rsidR="00476AD3" w:rsidRPr="00E75AC1" w:rsidRDefault="00476AD3" w:rsidP="00D322D2">
            <w:pPr>
              <w:jc w:val="center"/>
              <w:rPr>
                <w:rFonts w:ascii="Arial" w:eastAsia="Arial Unicode MS" w:hAnsi="Arial" w:cs="Arial"/>
                <w:sz w:val="20"/>
                <w:szCs w:val="20"/>
              </w:rPr>
            </w:pPr>
            <w:r w:rsidRPr="00E75AC1">
              <w:rPr>
                <w:rFonts w:ascii="Arial" w:eastAsia="Arial Unicode MS" w:hAnsi="Arial" w:cs="Arial"/>
                <w:sz w:val="20"/>
                <w:szCs w:val="20"/>
              </w:rPr>
              <w:t>6</w:t>
            </w:r>
          </w:p>
        </w:tc>
      </w:tr>
      <w:tr w:rsidR="00502F92" w:rsidRPr="00E75AC1">
        <w:trPr>
          <w:jc w:val="center"/>
        </w:trPr>
        <w:tc>
          <w:tcPr>
            <w:tcW w:w="304" w:type="pct"/>
          </w:tcPr>
          <w:p w:rsidR="00476AD3" w:rsidRPr="00E75AC1" w:rsidRDefault="00476AD3" w:rsidP="00D322D2">
            <w:pPr>
              <w:jc w:val="center"/>
              <w:rPr>
                <w:rFonts w:ascii="Arial" w:eastAsia="Arial Unicode MS" w:hAnsi="Arial" w:cs="Arial"/>
                <w:sz w:val="20"/>
                <w:szCs w:val="20"/>
              </w:rPr>
            </w:pPr>
          </w:p>
        </w:tc>
        <w:tc>
          <w:tcPr>
            <w:tcW w:w="3313" w:type="pct"/>
          </w:tcPr>
          <w:p w:rsidR="00476AD3" w:rsidRPr="00E75AC1" w:rsidRDefault="00476AD3" w:rsidP="00D322D2">
            <w:pPr>
              <w:rPr>
                <w:rFonts w:ascii="Arial" w:eastAsia="Arial Unicode MS" w:hAnsi="Arial" w:cs="Arial"/>
                <w:sz w:val="20"/>
                <w:szCs w:val="20"/>
              </w:rPr>
            </w:pPr>
          </w:p>
        </w:tc>
        <w:tc>
          <w:tcPr>
            <w:tcW w:w="736" w:type="pct"/>
          </w:tcPr>
          <w:p w:rsidR="00476AD3" w:rsidRPr="00E75AC1" w:rsidRDefault="00476AD3" w:rsidP="00D322D2">
            <w:pPr>
              <w:jc w:val="center"/>
              <w:rPr>
                <w:rFonts w:ascii="Arial" w:eastAsia="Arial Unicode MS" w:hAnsi="Arial" w:cs="Arial"/>
                <w:sz w:val="20"/>
                <w:szCs w:val="20"/>
              </w:rPr>
            </w:pPr>
          </w:p>
        </w:tc>
        <w:tc>
          <w:tcPr>
            <w:tcW w:w="647" w:type="pct"/>
          </w:tcPr>
          <w:p w:rsidR="00476AD3" w:rsidRPr="00E75AC1" w:rsidRDefault="00476AD3" w:rsidP="00D322D2">
            <w:pPr>
              <w:jc w:val="center"/>
              <w:rPr>
                <w:rFonts w:ascii="Arial" w:eastAsia="Arial Unicode MS" w:hAnsi="Arial" w:cs="Arial"/>
                <w:sz w:val="20"/>
                <w:szCs w:val="20"/>
              </w:rPr>
            </w:pPr>
          </w:p>
        </w:tc>
      </w:tr>
      <w:tr w:rsidR="00502F92" w:rsidRPr="00E75AC1">
        <w:trPr>
          <w:jc w:val="center"/>
        </w:trPr>
        <w:tc>
          <w:tcPr>
            <w:tcW w:w="304" w:type="pct"/>
          </w:tcPr>
          <w:p w:rsidR="00476AD3" w:rsidRPr="00E75AC1" w:rsidRDefault="00476AD3" w:rsidP="00D322D2">
            <w:pPr>
              <w:jc w:val="center"/>
              <w:rPr>
                <w:rFonts w:ascii="Arial" w:eastAsia="Arial Unicode MS" w:hAnsi="Arial" w:cs="Arial"/>
                <w:sz w:val="20"/>
                <w:szCs w:val="20"/>
              </w:rPr>
            </w:pPr>
            <w:r w:rsidRPr="00E75AC1">
              <w:rPr>
                <w:rFonts w:ascii="Arial" w:eastAsia="Arial Unicode MS" w:hAnsi="Arial" w:cs="Arial"/>
                <w:sz w:val="20"/>
                <w:szCs w:val="20"/>
              </w:rPr>
              <w:t>9</w:t>
            </w:r>
          </w:p>
        </w:tc>
        <w:tc>
          <w:tcPr>
            <w:tcW w:w="3313" w:type="pct"/>
          </w:tcPr>
          <w:p w:rsidR="00476AD3" w:rsidRPr="00E75AC1" w:rsidRDefault="00476AD3" w:rsidP="00D322D2">
            <w:pPr>
              <w:rPr>
                <w:rFonts w:ascii="Arial" w:eastAsia="Arial Unicode MS" w:hAnsi="Arial" w:cs="Arial"/>
                <w:sz w:val="20"/>
                <w:szCs w:val="20"/>
              </w:rPr>
            </w:pPr>
            <w:r w:rsidRPr="00E75AC1">
              <w:rPr>
                <w:rFonts w:ascii="Arial" w:eastAsia="Arial Unicode MS" w:hAnsi="Arial" w:cs="Arial"/>
                <w:sz w:val="20"/>
                <w:szCs w:val="20"/>
              </w:rPr>
              <w:t xml:space="preserve">Digitador </w:t>
            </w:r>
          </w:p>
        </w:tc>
        <w:tc>
          <w:tcPr>
            <w:tcW w:w="736" w:type="pct"/>
          </w:tcPr>
          <w:p w:rsidR="00476AD3" w:rsidRPr="00E75AC1" w:rsidRDefault="00476AD3" w:rsidP="00D322D2">
            <w:pPr>
              <w:jc w:val="center"/>
              <w:rPr>
                <w:rFonts w:ascii="Arial" w:eastAsia="Arial Unicode MS" w:hAnsi="Arial" w:cs="Arial"/>
                <w:sz w:val="20"/>
                <w:szCs w:val="20"/>
              </w:rPr>
            </w:pPr>
            <w:r w:rsidRPr="00E75AC1">
              <w:rPr>
                <w:rFonts w:ascii="Arial" w:eastAsia="Arial Unicode MS" w:hAnsi="Arial" w:cs="Arial"/>
                <w:sz w:val="20"/>
                <w:szCs w:val="20"/>
              </w:rPr>
              <w:t>L</w:t>
            </w:r>
          </w:p>
        </w:tc>
        <w:tc>
          <w:tcPr>
            <w:tcW w:w="647" w:type="pct"/>
          </w:tcPr>
          <w:p w:rsidR="00476AD3" w:rsidRPr="00E75AC1" w:rsidRDefault="00476AD3" w:rsidP="00D322D2">
            <w:pPr>
              <w:jc w:val="center"/>
              <w:rPr>
                <w:rFonts w:ascii="Arial" w:eastAsia="Arial Unicode MS" w:hAnsi="Arial" w:cs="Arial"/>
                <w:sz w:val="20"/>
                <w:szCs w:val="20"/>
              </w:rPr>
            </w:pPr>
            <w:r w:rsidRPr="00E75AC1">
              <w:rPr>
                <w:rFonts w:ascii="Arial" w:eastAsia="Arial Unicode MS" w:hAnsi="Arial" w:cs="Arial"/>
                <w:sz w:val="20"/>
                <w:szCs w:val="20"/>
              </w:rPr>
              <w:t>4</w:t>
            </w:r>
          </w:p>
        </w:tc>
      </w:tr>
      <w:tr w:rsidR="00502F92" w:rsidRPr="00E75AC1">
        <w:trPr>
          <w:jc w:val="center"/>
        </w:trPr>
        <w:tc>
          <w:tcPr>
            <w:tcW w:w="304" w:type="pct"/>
          </w:tcPr>
          <w:p w:rsidR="00476AD3" w:rsidRPr="00E75AC1" w:rsidRDefault="00476AD3" w:rsidP="00D322D2">
            <w:pPr>
              <w:jc w:val="center"/>
              <w:rPr>
                <w:rFonts w:ascii="Arial" w:eastAsia="Arial Unicode MS" w:hAnsi="Arial" w:cs="Arial"/>
                <w:sz w:val="20"/>
                <w:szCs w:val="20"/>
              </w:rPr>
            </w:pPr>
          </w:p>
        </w:tc>
        <w:tc>
          <w:tcPr>
            <w:tcW w:w="3313" w:type="pct"/>
          </w:tcPr>
          <w:p w:rsidR="00476AD3" w:rsidRPr="00E75AC1" w:rsidRDefault="00476AD3" w:rsidP="00D322D2">
            <w:pPr>
              <w:rPr>
                <w:rFonts w:ascii="Arial" w:eastAsia="Arial Unicode MS" w:hAnsi="Arial" w:cs="Arial"/>
                <w:sz w:val="20"/>
                <w:szCs w:val="20"/>
              </w:rPr>
            </w:pPr>
          </w:p>
        </w:tc>
        <w:tc>
          <w:tcPr>
            <w:tcW w:w="736" w:type="pct"/>
          </w:tcPr>
          <w:p w:rsidR="00476AD3" w:rsidRPr="00E75AC1" w:rsidRDefault="00476AD3" w:rsidP="00D322D2">
            <w:pPr>
              <w:jc w:val="center"/>
              <w:rPr>
                <w:rFonts w:ascii="Arial" w:eastAsia="Arial Unicode MS" w:hAnsi="Arial" w:cs="Arial"/>
                <w:sz w:val="20"/>
                <w:szCs w:val="20"/>
              </w:rPr>
            </w:pPr>
          </w:p>
        </w:tc>
        <w:tc>
          <w:tcPr>
            <w:tcW w:w="647" w:type="pct"/>
          </w:tcPr>
          <w:p w:rsidR="00476AD3" w:rsidRPr="00E75AC1" w:rsidRDefault="00476AD3" w:rsidP="00D322D2">
            <w:pPr>
              <w:jc w:val="center"/>
              <w:rPr>
                <w:rFonts w:ascii="Arial" w:eastAsia="Arial Unicode MS" w:hAnsi="Arial" w:cs="Arial"/>
                <w:sz w:val="20"/>
                <w:szCs w:val="20"/>
              </w:rPr>
            </w:pPr>
          </w:p>
        </w:tc>
      </w:tr>
      <w:tr w:rsidR="00502F92" w:rsidRPr="00E75AC1">
        <w:trPr>
          <w:jc w:val="center"/>
        </w:trPr>
        <w:tc>
          <w:tcPr>
            <w:tcW w:w="304" w:type="pct"/>
          </w:tcPr>
          <w:p w:rsidR="00476AD3" w:rsidRPr="00E75AC1" w:rsidRDefault="00476AD3" w:rsidP="00D322D2">
            <w:pPr>
              <w:jc w:val="center"/>
              <w:rPr>
                <w:rFonts w:ascii="Arial" w:eastAsia="Arial Unicode MS" w:hAnsi="Arial" w:cs="Arial"/>
                <w:sz w:val="20"/>
                <w:szCs w:val="20"/>
              </w:rPr>
            </w:pPr>
            <w:r w:rsidRPr="00E75AC1">
              <w:rPr>
                <w:rFonts w:ascii="Arial" w:eastAsia="Arial Unicode MS" w:hAnsi="Arial" w:cs="Arial"/>
                <w:sz w:val="20"/>
                <w:szCs w:val="20"/>
              </w:rPr>
              <w:t>2</w:t>
            </w:r>
          </w:p>
        </w:tc>
        <w:tc>
          <w:tcPr>
            <w:tcW w:w="3313" w:type="pct"/>
          </w:tcPr>
          <w:p w:rsidR="00476AD3" w:rsidRPr="00E75AC1" w:rsidRDefault="00476AD3" w:rsidP="00D322D2">
            <w:pPr>
              <w:rPr>
                <w:rFonts w:ascii="Arial" w:eastAsia="Arial Unicode MS" w:hAnsi="Arial" w:cs="Arial"/>
                <w:sz w:val="20"/>
                <w:szCs w:val="20"/>
              </w:rPr>
            </w:pPr>
            <w:r w:rsidRPr="00E75AC1">
              <w:rPr>
                <w:rFonts w:ascii="Arial" w:eastAsia="Arial Unicode MS" w:hAnsi="Arial" w:cs="Arial"/>
                <w:sz w:val="20"/>
                <w:szCs w:val="20"/>
              </w:rPr>
              <w:t xml:space="preserve">Discotecário </w:t>
            </w:r>
          </w:p>
        </w:tc>
        <w:tc>
          <w:tcPr>
            <w:tcW w:w="736" w:type="pct"/>
          </w:tcPr>
          <w:p w:rsidR="00476AD3" w:rsidRPr="00E75AC1" w:rsidRDefault="00476AD3" w:rsidP="00D322D2">
            <w:pPr>
              <w:jc w:val="center"/>
              <w:rPr>
                <w:rFonts w:ascii="Arial" w:eastAsia="Arial Unicode MS" w:hAnsi="Arial" w:cs="Arial"/>
                <w:sz w:val="20"/>
                <w:szCs w:val="20"/>
              </w:rPr>
            </w:pPr>
            <w:r w:rsidRPr="00E75AC1">
              <w:rPr>
                <w:rFonts w:ascii="Arial" w:eastAsia="Arial Unicode MS" w:hAnsi="Arial" w:cs="Arial"/>
                <w:sz w:val="20"/>
                <w:szCs w:val="20"/>
              </w:rPr>
              <w:t>F</w:t>
            </w:r>
          </w:p>
        </w:tc>
        <w:tc>
          <w:tcPr>
            <w:tcW w:w="647" w:type="pct"/>
          </w:tcPr>
          <w:p w:rsidR="00476AD3" w:rsidRPr="00E75AC1" w:rsidRDefault="00476AD3" w:rsidP="00D322D2">
            <w:pPr>
              <w:jc w:val="center"/>
              <w:rPr>
                <w:rFonts w:ascii="Arial" w:eastAsia="Arial Unicode MS" w:hAnsi="Arial" w:cs="Arial"/>
                <w:sz w:val="20"/>
                <w:szCs w:val="20"/>
              </w:rPr>
            </w:pPr>
            <w:r w:rsidRPr="00E75AC1">
              <w:rPr>
                <w:rFonts w:ascii="Arial" w:eastAsia="Arial Unicode MS" w:hAnsi="Arial" w:cs="Arial"/>
                <w:sz w:val="20"/>
                <w:szCs w:val="20"/>
              </w:rPr>
              <w:t>3</w:t>
            </w:r>
          </w:p>
        </w:tc>
      </w:tr>
      <w:tr w:rsidR="00502F92" w:rsidRPr="00E75AC1">
        <w:trPr>
          <w:jc w:val="center"/>
        </w:trPr>
        <w:tc>
          <w:tcPr>
            <w:tcW w:w="304" w:type="pct"/>
          </w:tcPr>
          <w:p w:rsidR="00476AD3" w:rsidRPr="00E75AC1" w:rsidRDefault="00476AD3" w:rsidP="00D322D2">
            <w:pPr>
              <w:jc w:val="center"/>
              <w:rPr>
                <w:rFonts w:ascii="Arial" w:eastAsia="Arial Unicode MS" w:hAnsi="Arial" w:cs="Arial"/>
                <w:sz w:val="20"/>
                <w:szCs w:val="20"/>
              </w:rPr>
            </w:pPr>
          </w:p>
        </w:tc>
        <w:tc>
          <w:tcPr>
            <w:tcW w:w="3313" w:type="pct"/>
          </w:tcPr>
          <w:p w:rsidR="00476AD3" w:rsidRPr="00E75AC1" w:rsidRDefault="00476AD3" w:rsidP="00D322D2">
            <w:pPr>
              <w:rPr>
                <w:rFonts w:ascii="Arial" w:eastAsia="Arial Unicode MS" w:hAnsi="Arial" w:cs="Arial"/>
                <w:sz w:val="20"/>
                <w:szCs w:val="20"/>
              </w:rPr>
            </w:pPr>
          </w:p>
        </w:tc>
        <w:tc>
          <w:tcPr>
            <w:tcW w:w="736" w:type="pct"/>
          </w:tcPr>
          <w:p w:rsidR="00476AD3" w:rsidRPr="00E75AC1" w:rsidRDefault="00476AD3" w:rsidP="00D322D2">
            <w:pPr>
              <w:jc w:val="center"/>
              <w:rPr>
                <w:rFonts w:ascii="Arial" w:eastAsia="Arial Unicode MS" w:hAnsi="Arial" w:cs="Arial"/>
                <w:sz w:val="20"/>
                <w:szCs w:val="20"/>
              </w:rPr>
            </w:pPr>
          </w:p>
        </w:tc>
        <w:tc>
          <w:tcPr>
            <w:tcW w:w="647" w:type="pct"/>
          </w:tcPr>
          <w:p w:rsidR="00476AD3" w:rsidRPr="00E75AC1" w:rsidRDefault="00476AD3" w:rsidP="00D322D2">
            <w:pPr>
              <w:jc w:val="center"/>
              <w:rPr>
                <w:rFonts w:ascii="Arial" w:eastAsia="Arial Unicode MS" w:hAnsi="Arial" w:cs="Arial"/>
                <w:sz w:val="20"/>
                <w:szCs w:val="20"/>
              </w:rPr>
            </w:pPr>
          </w:p>
        </w:tc>
      </w:tr>
      <w:tr w:rsidR="00502F92" w:rsidRPr="00E75AC1">
        <w:trPr>
          <w:jc w:val="center"/>
        </w:trPr>
        <w:tc>
          <w:tcPr>
            <w:tcW w:w="304" w:type="pct"/>
          </w:tcPr>
          <w:p w:rsidR="00476AD3" w:rsidRPr="00E75AC1" w:rsidRDefault="00476AD3" w:rsidP="00D322D2">
            <w:pPr>
              <w:jc w:val="center"/>
              <w:rPr>
                <w:rFonts w:ascii="Arial" w:eastAsia="Arial Unicode MS" w:hAnsi="Arial" w:cs="Arial"/>
                <w:sz w:val="20"/>
                <w:szCs w:val="20"/>
              </w:rPr>
            </w:pPr>
            <w:r w:rsidRPr="00E75AC1">
              <w:rPr>
                <w:rFonts w:ascii="Arial" w:eastAsia="Arial Unicode MS" w:hAnsi="Arial" w:cs="Arial"/>
                <w:sz w:val="20"/>
                <w:szCs w:val="20"/>
              </w:rPr>
              <w:t>1</w:t>
            </w:r>
          </w:p>
        </w:tc>
        <w:tc>
          <w:tcPr>
            <w:tcW w:w="3313" w:type="pct"/>
          </w:tcPr>
          <w:p w:rsidR="00476AD3" w:rsidRPr="00E75AC1" w:rsidRDefault="00476AD3" w:rsidP="00D322D2">
            <w:pPr>
              <w:rPr>
                <w:rFonts w:ascii="Arial" w:eastAsia="Arial Unicode MS" w:hAnsi="Arial" w:cs="Arial"/>
                <w:sz w:val="20"/>
                <w:szCs w:val="20"/>
              </w:rPr>
            </w:pPr>
            <w:r w:rsidRPr="00E75AC1">
              <w:rPr>
                <w:rFonts w:ascii="Arial" w:eastAsia="Arial Unicode MS" w:hAnsi="Arial" w:cs="Arial"/>
                <w:sz w:val="20"/>
                <w:szCs w:val="20"/>
              </w:rPr>
              <w:t>Economista Doméstico</w:t>
            </w:r>
          </w:p>
        </w:tc>
        <w:tc>
          <w:tcPr>
            <w:tcW w:w="736" w:type="pct"/>
          </w:tcPr>
          <w:p w:rsidR="00476AD3" w:rsidRPr="00E75AC1" w:rsidRDefault="00476AD3" w:rsidP="00D322D2">
            <w:pPr>
              <w:jc w:val="center"/>
              <w:rPr>
                <w:rFonts w:ascii="Arial" w:eastAsia="Arial Unicode MS" w:hAnsi="Arial" w:cs="Arial"/>
                <w:sz w:val="20"/>
                <w:szCs w:val="20"/>
              </w:rPr>
            </w:pPr>
            <w:r w:rsidRPr="00E75AC1">
              <w:rPr>
                <w:rFonts w:ascii="Arial" w:eastAsia="Arial Unicode MS" w:hAnsi="Arial" w:cs="Arial"/>
                <w:sz w:val="20"/>
                <w:szCs w:val="20"/>
              </w:rPr>
              <w:t>A</w:t>
            </w:r>
          </w:p>
        </w:tc>
        <w:tc>
          <w:tcPr>
            <w:tcW w:w="647" w:type="pct"/>
          </w:tcPr>
          <w:p w:rsidR="00476AD3" w:rsidRPr="00E75AC1" w:rsidRDefault="00476AD3" w:rsidP="00D322D2">
            <w:pPr>
              <w:jc w:val="center"/>
              <w:rPr>
                <w:rFonts w:ascii="Arial" w:eastAsia="Arial Unicode MS" w:hAnsi="Arial" w:cs="Arial"/>
                <w:sz w:val="20"/>
                <w:szCs w:val="20"/>
              </w:rPr>
            </w:pPr>
            <w:r w:rsidRPr="00E75AC1">
              <w:rPr>
                <w:rFonts w:ascii="Arial" w:eastAsia="Arial Unicode MS" w:hAnsi="Arial" w:cs="Arial"/>
                <w:sz w:val="20"/>
                <w:szCs w:val="20"/>
              </w:rPr>
              <w:t>11</w:t>
            </w:r>
          </w:p>
        </w:tc>
      </w:tr>
      <w:tr w:rsidR="00502F92" w:rsidRPr="00E75AC1">
        <w:trPr>
          <w:jc w:val="center"/>
        </w:trPr>
        <w:tc>
          <w:tcPr>
            <w:tcW w:w="304" w:type="pct"/>
          </w:tcPr>
          <w:p w:rsidR="00476AD3" w:rsidRPr="00E75AC1" w:rsidRDefault="00476AD3" w:rsidP="00D322D2">
            <w:pPr>
              <w:jc w:val="center"/>
              <w:rPr>
                <w:rFonts w:ascii="Arial" w:eastAsia="Arial Unicode MS" w:hAnsi="Arial" w:cs="Arial"/>
                <w:sz w:val="20"/>
                <w:szCs w:val="20"/>
              </w:rPr>
            </w:pPr>
          </w:p>
        </w:tc>
        <w:tc>
          <w:tcPr>
            <w:tcW w:w="3313" w:type="pct"/>
          </w:tcPr>
          <w:p w:rsidR="00476AD3" w:rsidRPr="00E75AC1" w:rsidRDefault="00476AD3" w:rsidP="00D322D2">
            <w:pPr>
              <w:rPr>
                <w:rFonts w:ascii="Arial" w:eastAsia="Arial Unicode MS" w:hAnsi="Arial" w:cs="Arial"/>
                <w:sz w:val="20"/>
                <w:szCs w:val="20"/>
              </w:rPr>
            </w:pPr>
          </w:p>
        </w:tc>
        <w:tc>
          <w:tcPr>
            <w:tcW w:w="736" w:type="pct"/>
          </w:tcPr>
          <w:p w:rsidR="00476AD3" w:rsidRPr="00E75AC1" w:rsidRDefault="00476AD3" w:rsidP="00D322D2">
            <w:pPr>
              <w:jc w:val="center"/>
              <w:rPr>
                <w:rFonts w:ascii="Arial" w:eastAsia="Arial Unicode MS" w:hAnsi="Arial" w:cs="Arial"/>
                <w:sz w:val="20"/>
                <w:szCs w:val="20"/>
              </w:rPr>
            </w:pPr>
          </w:p>
        </w:tc>
        <w:tc>
          <w:tcPr>
            <w:tcW w:w="647" w:type="pct"/>
          </w:tcPr>
          <w:p w:rsidR="00476AD3" w:rsidRPr="00E75AC1" w:rsidRDefault="00476AD3" w:rsidP="00D322D2">
            <w:pPr>
              <w:jc w:val="center"/>
              <w:rPr>
                <w:rFonts w:ascii="Arial" w:eastAsia="Arial Unicode MS" w:hAnsi="Arial" w:cs="Arial"/>
                <w:sz w:val="20"/>
                <w:szCs w:val="20"/>
              </w:rPr>
            </w:pPr>
          </w:p>
        </w:tc>
      </w:tr>
      <w:tr w:rsidR="00502F92" w:rsidRPr="004C4EB4">
        <w:trPr>
          <w:jc w:val="center"/>
        </w:trPr>
        <w:tc>
          <w:tcPr>
            <w:tcW w:w="304" w:type="pct"/>
          </w:tcPr>
          <w:p w:rsidR="00476AD3" w:rsidRPr="004C4EB4" w:rsidRDefault="00476AD3" w:rsidP="00D322D2">
            <w:pPr>
              <w:jc w:val="center"/>
              <w:rPr>
                <w:rFonts w:ascii="Arial" w:eastAsia="Arial Unicode MS" w:hAnsi="Arial" w:cs="Arial"/>
                <w:strike/>
                <w:sz w:val="20"/>
                <w:szCs w:val="20"/>
              </w:rPr>
            </w:pPr>
            <w:r w:rsidRPr="004C4EB4">
              <w:rPr>
                <w:rFonts w:ascii="Arial" w:eastAsia="Arial Unicode MS" w:hAnsi="Arial" w:cs="Arial"/>
                <w:strike/>
                <w:sz w:val="20"/>
                <w:szCs w:val="20"/>
              </w:rPr>
              <w:t>2</w:t>
            </w:r>
          </w:p>
        </w:tc>
        <w:tc>
          <w:tcPr>
            <w:tcW w:w="3313" w:type="pct"/>
          </w:tcPr>
          <w:p w:rsidR="00476AD3" w:rsidRPr="004C4EB4" w:rsidRDefault="00476AD3" w:rsidP="00D322D2">
            <w:pPr>
              <w:rPr>
                <w:rFonts w:ascii="Arial" w:eastAsia="Arial Unicode MS" w:hAnsi="Arial" w:cs="Arial"/>
                <w:strike/>
                <w:sz w:val="20"/>
                <w:szCs w:val="20"/>
              </w:rPr>
            </w:pPr>
            <w:r w:rsidRPr="004C4EB4">
              <w:rPr>
                <w:rFonts w:ascii="Arial" w:eastAsia="Arial Unicode MS" w:hAnsi="Arial" w:cs="Arial"/>
                <w:strike/>
                <w:sz w:val="20"/>
                <w:szCs w:val="20"/>
              </w:rPr>
              <w:t>Eletricista de Auto</w:t>
            </w:r>
          </w:p>
        </w:tc>
        <w:tc>
          <w:tcPr>
            <w:tcW w:w="736" w:type="pct"/>
          </w:tcPr>
          <w:p w:rsidR="00476AD3" w:rsidRPr="004C4EB4" w:rsidRDefault="00476AD3" w:rsidP="00D322D2">
            <w:pPr>
              <w:jc w:val="center"/>
              <w:rPr>
                <w:rFonts w:ascii="Arial" w:eastAsia="Arial Unicode MS" w:hAnsi="Arial" w:cs="Arial"/>
                <w:strike/>
                <w:sz w:val="20"/>
                <w:szCs w:val="20"/>
              </w:rPr>
            </w:pPr>
            <w:r w:rsidRPr="004C4EB4">
              <w:rPr>
                <w:rFonts w:ascii="Arial" w:eastAsia="Arial Unicode MS" w:hAnsi="Arial" w:cs="Arial"/>
                <w:strike/>
                <w:sz w:val="20"/>
                <w:szCs w:val="20"/>
              </w:rPr>
              <w:t>O</w:t>
            </w:r>
          </w:p>
        </w:tc>
        <w:tc>
          <w:tcPr>
            <w:tcW w:w="647" w:type="pct"/>
          </w:tcPr>
          <w:p w:rsidR="00476AD3" w:rsidRPr="004C4EB4" w:rsidRDefault="00476AD3" w:rsidP="00D322D2">
            <w:pPr>
              <w:jc w:val="center"/>
              <w:rPr>
                <w:rFonts w:ascii="Arial" w:eastAsia="Arial Unicode MS" w:hAnsi="Arial" w:cs="Arial"/>
                <w:strike/>
                <w:sz w:val="20"/>
                <w:szCs w:val="20"/>
              </w:rPr>
            </w:pPr>
            <w:r w:rsidRPr="004C4EB4">
              <w:rPr>
                <w:rFonts w:ascii="Arial" w:eastAsia="Arial Unicode MS" w:hAnsi="Arial" w:cs="Arial"/>
                <w:strike/>
                <w:sz w:val="20"/>
                <w:szCs w:val="20"/>
              </w:rPr>
              <w:t>7</w:t>
            </w:r>
          </w:p>
        </w:tc>
      </w:tr>
      <w:tr w:rsidR="00502F92" w:rsidRPr="00E75AC1">
        <w:trPr>
          <w:jc w:val="center"/>
        </w:trPr>
        <w:tc>
          <w:tcPr>
            <w:tcW w:w="304" w:type="pct"/>
          </w:tcPr>
          <w:p w:rsidR="004C4EB4" w:rsidRPr="00913099" w:rsidRDefault="004C4EB4" w:rsidP="00CE02F8">
            <w:pPr>
              <w:jc w:val="center"/>
              <w:rPr>
                <w:rFonts w:ascii="Arial" w:hAnsi="Arial" w:cs="Arial"/>
                <w:sz w:val="20"/>
                <w:szCs w:val="20"/>
              </w:rPr>
            </w:pPr>
            <w:r w:rsidRPr="00913099">
              <w:rPr>
                <w:rFonts w:ascii="Arial" w:hAnsi="Arial" w:cs="Arial"/>
                <w:sz w:val="20"/>
                <w:szCs w:val="20"/>
              </w:rPr>
              <w:t>4</w:t>
            </w:r>
          </w:p>
        </w:tc>
        <w:tc>
          <w:tcPr>
            <w:tcW w:w="3313" w:type="pct"/>
          </w:tcPr>
          <w:p w:rsidR="004C4EB4" w:rsidRPr="00913099" w:rsidRDefault="004C4EB4" w:rsidP="00CE02F8">
            <w:pPr>
              <w:jc w:val="both"/>
              <w:rPr>
                <w:rFonts w:ascii="Arial" w:hAnsi="Arial" w:cs="Arial"/>
                <w:sz w:val="20"/>
                <w:szCs w:val="20"/>
              </w:rPr>
            </w:pPr>
            <w:r w:rsidRPr="00913099">
              <w:rPr>
                <w:rFonts w:ascii="Arial" w:hAnsi="Arial" w:cs="Arial"/>
                <w:sz w:val="20"/>
                <w:szCs w:val="20"/>
              </w:rPr>
              <w:t>Eletricista de Auto</w:t>
            </w:r>
            <w:r>
              <w:rPr>
                <w:rFonts w:ascii="Arial" w:hAnsi="Arial" w:cs="Arial"/>
                <w:sz w:val="20"/>
                <w:szCs w:val="20"/>
              </w:rPr>
              <w:t xml:space="preserve"> </w:t>
            </w:r>
            <w:hyperlink r:id="rId63" w:history="1">
              <w:r w:rsidRPr="004C4EB4">
                <w:rPr>
                  <w:rStyle w:val="Hyperlink"/>
                  <w:rFonts w:ascii="Arial" w:hAnsi="Arial" w:cs="Arial"/>
                  <w:sz w:val="20"/>
                  <w:szCs w:val="20"/>
                </w:rPr>
                <w:t>(Redação dada pela Lei Complementar nº 14, de 2.005)</w:t>
              </w:r>
            </w:hyperlink>
          </w:p>
        </w:tc>
        <w:tc>
          <w:tcPr>
            <w:tcW w:w="736" w:type="pct"/>
          </w:tcPr>
          <w:p w:rsidR="004C4EB4" w:rsidRPr="00913099" w:rsidRDefault="004C4EB4" w:rsidP="00CE02F8">
            <w:pPr>
              <w:jc w:val="center"/>
              <w:rPr>
                <w:rFonts w:ascii="Arial" w:hAnsi="Arial" w:cs="Arial"/>
                <w:sz w:val="20"/>
                <w:szCs w:val="20"/>
              </w:rPr>
            </w:pPr>
            <w:r>
              <w:rPr>
                <w:rFonts w:ascii="Arial" w:hAnsi="Arial" w:cs="Arial"/>
                <w:sz w:val="20"/>
                <w:szCs w:val="20"/>
              </w:rPr>
              <w:t>O</w:t>
            </w:r>
          </w:p>
        </w:tc>
        <w:tc>
          <w:tcPr>
            <w:tcW w:w="647" w:type="pct"/>
          </w:tcPr>
          <w:p w:rsidR="004C4EB4" w:rsidRPr="00913099" w:rsidRDefault="004C4EB4" w:rsidP="00CE02F8">
            <w:pPr>
              <w:jc w:val="center"/>
              <w:rPr>
                <w:rFonts w:ascii="Arial" w:hAnsi="Arial" w:cs="Arial"/>
                <w:sz w:val="20"/>
                <w:szCs w:val="20"/>
              </w:rPr>
            </w:pPr>
            <w:r w:rsidRPr="00913099">
              <w:rPr>
                <w:rFonts w:ascii="Arial" w:hAnsi="Arial" w:cs="Arial"/>
                <w:sz w:val="20"/>
                <w:szCs w:val="20"/>
              </w:rPr>
              <w:t>7</w:t>
            </w:r>
          </w:p>
        </w:tc>
      </w:tr>
      <w:tr w:rsidR="00502F92" w:rsidRPr="00E75AC1">
        <w:trPr>
          <w:jc w:val="center"/>
        </w:trPr>
        <w:tc>
          <w:tcPr>
            <w:tcW w:w="304" w:type="pct"/>
          </w:tcPr>
          <w:p w:rsidR="00476AD3" w:rsidRPr="00E75AC1" w:rsidRDefault="00476AD3" w:rsidP="00D322D2">
            <w:pPr>
              <w:jc w:val="center"/>
              <w:rPr>
                <w:rFonts w:ascii="Arial" w:eastAsia="Arial Unicode MS" w:hAnsi="Arial" w:cs="Arial"/>
                <w:sz w:val="20"/>
                <w:szCs w:val="20"/>
              </w:rPr>
            </w:pPr>
          </w:p>
        </w:tc>
        <w:tc>
          <w:tcPr>
            <w:tcW w:w="3313" w:type="pct"/>
          </w:tcPr>
          <w:p w:rsidR="00476AD3" w:rsidRPr="00E75AC1" w:rsidRDefault="00476AD3" w:rsidP="00D322D2">
            <w:pPr>
              <w:rPr>
                <w:rFonts w:ascii="Arial" w:eastAsia="Arial Unicode MS" w:hAnsi="Arial" w:cs="Arial"/>
                <w:sz w:val="20"/>
                <w:szCs w:val="20"/>
              </w:rPr>
            </w:pPr>
          </w:p>
        </w:tc>
        <w:tc>
          <w:tcPr>
            <w:tcW w:w="736" w:type="pct"/>
          </w:tcPr>
          <w:p w:rsidR="00476AD3" w:rsidRPr="00E75AC1" w:rsidRDefault="00476AD3" w:rsidP="00D322D2">
            <w:pPr>
              <w:jc w:val="center"/>
              <w:rPr>
                <w:rFonts w:ascii="Arial" w:eastAsia="Arial Unicode MS" w:hAnsi="Arial" w:cs="Arial"/>
                <w:sz w:val="20"/>
                <w:szCs w:val="20"/>
              </w:rPr>
            </w:pPr>
          </w:p>
        </w:tc>
        <w:tc>
          <w:tcPr>
            <w:tcW w:w="647" w:type="pct"/>
          </w:tcPr>
          <w:p w:rsidR="00476AD3" w:rsidRPr="00E75AC1" w:rsidRDefault="00476AD3" w:rsidP="00D322D2">
            <w:pPr>
              <w:jc w:val="center"/>
              <w:rPr>
                <w:rFonts w:ascii="Arial" w:eastAsia="Arial Unicode MS" w:hAnsi="Arial" w:cs="Arial"/>
                <w:sz w:val="20"/>
                <w:szCs w:val="20"/>
              </w:rPr>
            </w:pPr>
          </w:p>
        </w:tc>
      </w:tr>
      <w:tr w:rsidR="00502F92" w:rsidRPr="00E75AC1">
        <w:trPr>
          <w:jc w:val="center"/>
        </w:trPr>
        <w:tc>
          <w:tcPr>
            <w:tcW w:w="304" w:type="pct"/>
          </w:tcPr>
          <w:p w:rsidR="00476AD3" w:rsidRPr="00E75AC1" w:rsidRDefault="00476AD3" w:rsidP="00D322D2">
            <w:pPr>
              <w:jc w:val="center"/>
              <w:rPr>
                <w:rFonts w:ascii="Arial" w:eastAsia="Arial Unicode MS" w:hAnsi="Arial" w:cs="Arial"/>
                <w:sz w:val="20"/>
                <w:szCs w:val="20"/>
              </w:rPr>
            </w:pPr>
            <w:r w:rsidRPr="00E75AC1">
              <w:rPr>
                <w:rFonts w:ascii="Arial" w:eastAsia="Arial Unicode MS" w:hAnsi="Arial" w:cs="Arial"/>
                <w:sz w:val="20"/>
                <w:szCs w:val="20"/>
              </w:rPr>
              <w:t>10</w:t>
            </w:r>
          </w:p>
        </w:tc>
        <w:tc>
          <w:tcPr>
            <w:tcW w:w="3313" w:type="pct"/>
          </w:tcPr>
          <w:p w:rsidR="00476AD3" w:rsidRPr="00E75AC1" w:rsidRDefault="00476AD3" w:rsidP="00D322D2">
            <w:pPr>
              <w:rPr>
                <w:rFonts w:ascii="Arial" w:eastAsia="Arial Unicode MS" w:hAnsi="Arial" w:cs="Arial"/>
                <w:sz w:val="20"/>
                <w:szCs w:val="20"/>
              </w:rPr>
            </w:pPr>
            <w:r w:rsidRPr="00E75AC1">
              <w:rPr>
                <w:rFonts w:ascii="Arial" w:eastAsia="Arial Unicode MS" w:hAnsi="Arial" w:cs="Arial"/>
                <w:sz w:val="20"/>
                <w:szCs w:val="20"/>
              </w:rPr>
              <w:t xml:space="preserve">Eletricista de Manutenção </w:t>
            </w:r>
          </w:p>
        </w:tc>
        <w:tc>
          <w:tcPr>
            <w:tcW w:w="736" w:type="pct"/>
          </w:tcPr>
          <w:p w:rsidR="00476AD3" w:rsidRPr="00E75AC1" w:rsidRDefault="00476AD3" w:rsidP="00D322D2">
            <w:pPr>
              <w:jc w:val="center"/>
              <w:rPr>
                <w:rFonts w:ascii="Arial" w:eastAsia="Arial Unicode MS" w:hAnsi="Arial" w:cs="Arial"/>
                <w:sz w:val="20"/>
                <w:szCs w:val="20"/>
              </w:rPr>
            </w:pPr>
            <w:r w:rsidRPr="00E75AC1">
              <w:rPr>
                <w:rFonts w:ascii="Arial" w:eastAsia="Arial Unicode MS" w:hAnsi="Arial" w:cs="Arial"/>
                <w:sz w:val="20"/>
                <w:szCs w:val="20"/>
              </w:rPr>
              <w:t>O</w:t>
            </w:r>
          </w:p>
        </w:tc>
        <w:tc>
          <w:tcPr>
            <w:tcW w:w="647" w:type="pct"/>
          </w:tcPr>
          <w:p w:rsidR="00476AD3" w:rsidRPr="00E75AC1" w:rsidRDefault="00476AD3" w:rsidP="00D322D2">
            <w:pPr>
              <w:jc w:val="center"/>
              <w:rPr>
                <w:rFonts w:ascii="Arial" w:eastAsia="Arial Unicode MS" w:hAnsi="Arial" w:cs="Arial"/>
                <w:sz w:val="20"/>
                <w:szCs w:val="20"/>
              </w:rPr>
            </w:pPr>
            <w:r w:rsidRPr="00E75AC1">
              <w:rPr>
                <w:rFonts w:ascii="Arial" w:eastAsia="Arial Unicode MS" w:hAnsi="Arial" w:cs="Arial"/>
                <w:sz w:val="20"/>
                <w:szCs w:val="20"/>
              </w:rPr>
              <w:t>7</w:t>
            </w:r>
          </w:p>
        </w:tc>
      </w:tr>
      <w:tr w:rsidR="00502F92" w:rsidRPr="00E75AC1">
        <w:trPr>
          <w:jc w:val="center"/>
        </w:trPr>
        <w:tc>
          <w:tcPr>
            <w:tcW w:w="304" w:type="pct"/>
          </w:tcPr>
          <w:p w:rsidR="00476AD3" w:rsidRPr="00E75AC1" w:rsidRDefault="00476AD3" w:rsidP="00D322D2">
            <w:pPr>
              <w:jc w:val="center"/>
              <w:rPr>
                <w:rFonts w:ascii="Arial" w:eastAsia="Arial Unicode MS" w:hAnsi="Arial" w:cs="Arial"/>
                <w:sz w:val="20"/>
                <w:szCs w:val="20"/>
              </w:rPr>
            </w:pPr>
          </w:p>
        </w:tc>
        <w:tc>
          <w:tcPr>
            <w:tcW w:w="3313" w:type="pct"/>
          </w:tcPr>
          <w:p w:rsidR="00476AD3" w:rsidRPr="00E75AC1" w:rsidRDefault="00476AD3" w:rsidP="00D322D2">
            <w:pPr>
              <w:rPr>
                <w:rFonts w:ascii="Arial" w:eastAsia="Arial Unicode MS" w:hAnsi="Arial" w:cs="Arial"/>
                <w:sz w:val="20"/>
                <w:szCs w:val="20"/>
              </w:rPr>
            </w:pPr>
          </w:p>
        </w:tc>
        <w:tc>
          <w:tcPr>
            <w:tcW w:w="736" w:type="pct"/>
          </w:tcPr>
          <w:p w:rsidR="00476AD3" w:rsidRPr="00E75AC1" w:rsidRDefault="00476AD3" w:rsidP="00D322D2">
            <w:pPr>
              <w:jc w:val="center"/>
              <w:rPr>
                <w:rFonts w:ascii="Arial" w:eastAsia="Arial Unicode MS" w:hAnsi="Arial" w:cs="Arial"/>
                <w:sz w:val="20"/>
                <w:szCs w:val="20"/>
              </w:rPr>
            </w:pPr>
          </w:p>
        </w:tc>
        <w:tc>
          <w:tcPr>
            <w:tcW w:w="647" w:type="pct"/>
          </w:tcPr>
          <w:p w:rsidR="00476AD3" w:rsidRPr="00E75AC1" w:rsidRDefault="00476AD3" w:rsidP="00D322D2">
            <w:pPr>
              <w:jc w:val="center"/>
              <w:rPr>
                <w:rFonts w:ascii="Arial" w:eastAsia="Arial Unicode MS" w:hAnsi="Arial" w:cs="Arial"/>
                <w:sz w:val="20"/>
                <w:szCs w:val="20"/>
              </w:rPr>
            </w:pPr>
          </w:p>
        </w:tc>
      </w:tr>
      <w:tr w:rsidR="00502F92" w:rsidRPr="00E75AC1">
        <w:trPr>
          <w:jc w:val="center"/>
        </w:trPr>
        <w:tc>
          <w:tcPr>
            <w:tcW w:w="304" w:type="pct"/>
          </w:tcPr>
          <w:p w:rsidR="00476AD3" w:rsidRPr="00E75AC1" w:rsidRDefault="00476AD3" w:rsidP="00D322D2">
            <w:pPr>
              <w:jc w:val="center"/>
              <w:rPr>
                <w:rFonts w:ascii="Arial" w:eastAsia="Arial Unicode MS" w:hAnsi="Arial" w:cs="Arial"/>
                <w:sz w:val="20"/>
                <w:szCs w:val="20"/>
              </w:rPr>
            </w:pPr>
            <w:r w:rsidRPr="00E75AC1">
              <w:rPr>
                <w:rFonts w:ascii="Arial" w:eastAsia="Arial Unicode MS" w:hAnsi="Arial" w:cs="Arial"/>
                <w:sz w:val="20"/>
                <w:szCs w:val="20"/>
              </w:rPr>
              <w:t>3</w:t>
            </w:r>
          </w:p>
        </w:tc>
        <w:tc>
          <w:tcPr>
            <w:tcW w:w="3313" w:type="pct"/>
          </w:tcPr>
          <w:p w:rsidR="00476AD3" w:rsidRPr="00E75AC1" w:rsidRDefault="00476AD3" w:rsidP="00D322D2">
            <w:pPr>
              <w:rPr>
                <w:rFonts w:ascii="Arial" w:eastAsia="Arial Unicode MS" w:hAnsi="Arial" w:cs="Arial"/>
                <w:sz w:val="20"/>
                <w:szCs w:val="20"/>
              </w:rPr>
            </w:pPr>
            <w:r w:rsidRPr="00E75AC1">
              <w:rPr>
                <w:rFonts w:ascii="Arial" w:eastAsia="Arial Unicode MS" w:hAnsi="Arial" w:cs="Arial"/>
                <w:sz w:val="20"/>
                <w:szCs w:val="20"/>
              </w:rPr>
              <w:t xml:space="preserve">Eletricista de Manutenção Oficial </w:t>
            </w:r>
          </w:p>
        </w:tc>
        <w:tc>
          <w:tcPr>
            <w:tcW w:w="736" w:type="pct"/>
          </w:tcPr>
          <w:p w:rsidR="00476AD3" w:rsidRPr="00E75AC1" w:rsidRDefault="00476AD3" w:rsidP="00D322D2">
            <w:pPr>
              <w:jc w:val="center"/>
              <w:rPr>
                <w:rFonts w:ascii="Arial" w:eastAsia="Arial Unicode MS" w:hAnsi="Arial" w:cs="Arial"/>
                <w:sz w:val="20"/>
                <w:szCs w:val="20"/>
              </w:rPr>
            </w:pPr>
            <w:r w:rsidRPr="00E75AC1">
              <w:rPr>
                <w:rFonts w:ascii="Arial" w:eastAsia="Arial Unicode MS" w:hAnsi="Arial" w:cs="Arial"/>
                <w:sz w:val="20"/>
                <w:szCs w:val="20"/>
              </w:rPr>
              <w:t>O</w:t>
            </w:r>
          </w:p>
        </w:tc>
        <w:tc>
          <w:tcPr>
            <w:tcW w:w="647" w:type="pct"/>
          </w:tcPr>
          <w:p w:rsidR="00476AD3" w:rsidRPr="00E75AC1" w:rsidRDefault="00476AD3" w:rsidP="00D322D2">
            <w:pPr>
              <w:jc w:val="center"/>
              <w:rPr>
                <w:rFonts w:ascii="Arial" w:eastAsia="Arial Unicode MS" w:hAnsi="Arial" w:cs="Arial"/>
                <w:sz w:val="20"/>
                <w:szCs w:val="20"/>
              </w:rPr>
            </w:pPr>
            <w:r w:rsidRPr="00E75AC1">
              <w:rPr>
                <w:rFonts w:ascii="Arial" w:eastAsia="Arial Unicode MS" w:hAnsi="Arial" w:cs="Arial"/>
                <w:sz w:val="20"/>
                <w:szCs w:val="20"/>
              </w:rPr>
              <w:t>8</w:t>
            </w:r>
          </w:p>
        </w:tc>
      </w:tr>
      <w:tr w:rsidR="00502F92" w:rsidRPr="00E75AC1">
        <w:trPr>
          <w:jc w:val="center"/>
        </w:trPr>
        <w:tc>
          <w:tcPr>
            <w:tcW w:w="304" w:type="pct"/>
          </w:tcPr>
          <w:p w:rsidR="00476AD3" w:rsidRPr="00E75AC1" w:rsidRDefault="00476AD3" w:rsidP="00D322D2">
            <w:pPr>
              <w:jc w:val="center"/>
              <w:rPr>
                <w:rFonts w:ascii="Arial" w:eastAsia="Arial Unicode MS" w:hAnsi="Arial" w:cs="Arial"/>
                <w:sz w:val="20"/>
                <w:szCs w:val="20"/>
              </w:rPr>
            </w:pPr>
          </w:p>
        </w:tc>
        <w:tc>
          <w:tcPr>
            <w:tcW w:w="3313" w:type="pct"/>
          </w:tcPr>
          <w:p w:rsidR="00476AD3" w:rsidRPr="00E75AC1" w:rsidRDefault="00476AD3" w:rsidP="00D322D2">
            <w:pPr>
              <w:rPr>
                <w:rFonts w:ascii="Arial" w:eastAsia="Arial Unicode MS" w:hAnsi="Arial" w:cs="Arial"/>
                <w:sz w:val="20"/>
                <w:szCs w:val="20"/>
              </w:rPr>
            </w:pPr>
          </w:p>
        </w:tc>
        <w:tc>
          <w:tcPr>
            <w:tcW w:w="736" w:type="pct"/>
          </w:tcPr>
          <w:p w:rsidR="00476AD3" w:rsidRPr="00E75AC1" w:rsidRDefault="00476AD3" w:rsidP="00D322D2">
            <w:pPr>
              <w:jc w:val="center"/>
              <w:rPr>
                <w:rFonts w:ascii="Arial" w:eastAsia="Arial Unicode MS" w:hAnsi="Arial" w:cs="Arial"/>
                <w:sz w:val="20"/>
                <w:szCs w:val="20"/>
              </w:rPr>
            </w:pPr>
          </w:p>
        </w:tc>
        <w:tc>
          <w:tcPr>
            <w:tcW w:w="647" w:type="pct"/>
          </w:tcPr>
          <w:p w:rsidR="00476AD3" w:rsidRPr="00E75AC1" w:rsidRDefault="00476AD3" w:rsidP="00D322D2">
            <w:pPr>
              <w:jc w:val="center"/>
              <w:rPr>
                <w:rFonts w:ascii="Arial" w:eastAsia="Arial Unicode MS" w:hAnsi="Arial" w:cs="Arial"/>
                <w:sz w:val="20"/>
                <w:szCs w:val="20"/>
              </w:rPr>
            </w:pPr>
          </w:p>
        </w:tc>
      </w:tr>
      <w:tr w:rsidR="00502F92" w:rsidRPr="00E75AC1">
        <w:trPr>
          <w:jc w:val="center"/>
        </w:trPr>
        <w:tc>
          <w:tcPr>
            <w:tcW w:w="304" w:type="pct"/>
          </w:tcPr>
          <w:p w:rsidR="00476AD3" w:rsidRPr="00E75AC1" w:rsidRDefault="00476AD3" w:rsidP="00D322D2">
            <w:pPr>
              <w:jc w:val="center"/>
              <w:rPr>
                <w:rFonts w:ascii="Arial" w:eastAsia="Arial Unicode MS" w:hAnsi="Arial" w:cs="Arial"/>
                <w:sz w:val="20"/>
                <w:szCs w:val="20"/>
              </w:rPr>
            </w:pPr>
            <w:r w:rsidRPr="00E75AC1">
              <w:rPr>
                <w:rFonts w:ascii="Arial" w:eastAsia="Arial Unicode MS" w:hAnsi="Arial" w:cs="Arial"/>
                <w:sz w:val="20"/>
                <w:szCs w:val="20"/>
              </w:rPr>
              <w:t>6</w:t>
            </w:r>
          </w:p>
        </w:tc>
        <w:tc>
          <w:tcPr>
            <w:tcW w:w="3313" w:type="pct"/>
          </w:tcPr>
          <w:p w:rsidR="00476AD3" w:rsidRPr="00E75AC1" w:rsidRDefault="00476AD3" w:rsidP="00D322D2">
            <w:pPr>
              <w:rPr>
                <w:rFonts w:ascii="Arial" w:eastAsia="Arial Unicode MS" w:hAnsi="Arial" w:cs="Arial"/>
                <w:sz w:val="20"/>
                <w:szCs w:val="20"/>
              </w:rPr>
            </w:pPr>
            <w:r w:rsidRPr="00E75AC1">
              <w:rPr>
                <w:rFonts w:ascii="Arial" w:eastAsia="Arial Unicode MS" w:hAnsi="Arial" w:cs="Arial"/>
                <w:sz w:val="20"/>
                <w:szCs w:val="20"/>
              </w:rPr>
              <w:t xml:space="preserve">Encanador </w:t>
            </w:r>
          </w:p>
        </w:tc>
        <w:tc>
          <w:tcPr>
            <w:tcW w:w="736" w:type="pct"/>
          </w:tcPr>
          <w:p w:rsidR="00476AD3" w:rsidRPr="00E75AC1" w:rsidRDefault="00476AD3" w:rsidP="00D322D2">
            <w:pPr>
              <w:jc w:val="center"/>
              <w:rPr>
                <w:rFonts w:ascii="Arial" w:eastAsia="Arial Unicode MS" w:hAnsi="Arial" w:cs="Arial"/>
                <w:sz w:val="20"/>
                <w:szCs w:val="20"/>
              </w:rPr>
            </w:pPr>
            <w:r w:rsidRPr="00E75AC1">
              <w:rPr>
                <w:rFonts w:ascii="Arial" w:eastAsia="Arial Unicode MS" w:hAnsi="Arial" w:cs="Arial"/>
                <w:sz w:val="20"/>
                <w:szCs w:val="20"/>
              </w:rPr>
              <w:t>O</w:t>
            </w:r>
          </w:p>
        </w:tc>
        <w:tc>
          <w:tcPr>
            <w:tcW w:w="647" w:type="pct"/>
          </w:tcPr>
          <w:p w:rsidR="00476AD3" w:rsidRPr="00E75AC1" w:rsidRDefault="00476AD3" w:rsidP="00D322D2">
            <w:pPr>
              <w:jc w:val="center"/>
              <w:rPr>
                <w:rFonts w:ascii="Arial" w:eastAsia="Arial Unicode MS" w:hAnsi="Arial" w:cs="Arial"/>
                <w:sz w:val="20"/>
                <w:szCs w:val="20"/>
              </w:rPr>
            </w:pPr>
            <w:r w:rsidRPr="00E75AC1">
              <w:rPr>
                <w:rFonts w:ascii="Arial" w:eastAsia="Arial Unicode MS" w:hAnsi="Arial" w:cs="Arial"/>
                <w:sz w:val="20"/>
                <w:szCs w:val="20"/>
              </w:rPr>
              <w:t>6</w:t>
            </w:r>
          </w:p>
        </w:tc>
      </w:tr>
      <w:tr w:rsidR="00502F92" w:rsidRPr="00E75AC1">
        <w:trPr>
          <w:jc w:val="center"/>
        </w:trPr>
        <w:tc>
          <w:tcPr>
            <w:tcW w:w="304" w:type="pct"/>
          </w:tcPr>
          <w:p w:rsidR="00476AD3" w:rsidRPr="00E75AC1" w:rsidRDefault="00476AD3" w:rsidP="00D322D2">
            <w:pPr>
              <w:jc w:val="center"/>
              <w:rPr>
                <w:rFonts w:ascii="Arial" w:eastAsia="Arial Unicode MS" w:hAnsi="Arial" w:cs="Arial"/>
                <w:sz w:val="20"/>
                <w:szCs w:val="20"/>
              </w:rPr>
            </w:pPr>
          </w:p>
        </w:tc>
        <w:tc>
          <w:tcPr>
            <w:tcW w:w="3313" w:type="pct"/>
          </w:tcPr>
          <w:p w:rsidR="00476AD3" w:rsidRPr="00E75AC1" w:rsidRDefault="00476AD3" w:rsidP="00D322D2">
            <w:pPr>
              <w:rPr>
                <w:rFonts w:ascii="Arial" w:eastAsia="Arial Unicode MS" w:hAnsi="Arial" w:cs="Arial"/>
                <w:sz w:val="20"/>
                <w:szCs w:val="20"/>
              </w:rPr>
            </w:pPr>
          </w:p>
        </w:tc>
        <w:tc>
          <w:tcPr>
            <w:tcW w:w="736" w:type="pct"/>
          </w:tcPr>
          <w:p w:rsidR="00476AD3" w:rsidRPr="00E75AC1" w:rsidRDefault="00476AD3" w:rsidP="00D322D2">
            <w:pPr>
              <w:jc w:val="center"/>
              <w:rPr>
                <w:rFonts w:ascii="Arial" w:eastAsia="Arial Unicode MS" w:hAnsi="Arial" w:cs="Arial"/>
                <w:sz w:val="20"/>
                <w:szCs w:val="20"/>
              </w:rPr>
            </w:pPr>
          </w:p>
        </w:tc>
        <w:tc>
          <w:tcPr>
            <w:tcW w:w="647" w:type="pct"/>
          </w:tcPr>
          <w:p w:rsidR="00476AD3" w:rsidRPr="00E75AC1" w:rsidRDefault="00476AD3" w:rsidP="00D322D2">
            <w:pPr>
              <w:jc w:val="center"/>
              <w:rPr>
                <w:rFonts w:ascii="Arial" w:eastAsia="Arial Unicode MS" w:hAnsi="Arial" w:cs="Arial"/>
                <w:sz w:val="20"/>
                <w:szCs w:val="20"/>
              </w:rPr>
            </w:pPr>
          </w:p>
        </w:tc>
      </w:tr>
      <w:tr w:rsidR="00502F92" w:rsidRPr="00E75AC1">
        <w:trPr>
          <w:jc w:val="center"/>
        </w:trPr>
        <w:tc>
          <w:tcPr>
            <w:tcW w:w="304" w:type="pct"/>
          </w:tcPr>
          <w:p w:rsidR="00476AD3" w:rsidRPr="00E75AC1" w:rsidRDefault="00476AD3" w:rsidP="00D322D2">
            <w:pPr>
              <w:jc w:val="center"/>
              <w:rPr>
                <w:rFonts w:ascii="Arial" w:eastAsia="Arial Unicode MS" w:hAnsi="Arial" w:cs="Arial"/>
                <w:sz w:val="20"/>
                <w:szCs w:val="20"/>
              </w:rPr>
            </w:pPr>
            <w:r w:rsidRPr="00E75AC1">
              <w:rPr>
                <w:rFonts w:ascii="Arial" w:eastAsia="Arial Unicode MS" w:hAnsi="Arial" w:cs="Arial"/>
                <w:sz w:val="20"/>
                <w:szCs w:val="20"/>
              </w:rPr>
              <w:t>1</w:t>
            </w:r>
          </w:p>
        </w:tc>
        <w:tc>
          <w:tcPr>
            <w:tcW w:w="3313" w:type="pct"/>
          </w:tcPr>
          <w:p w:rsidR="00476AD3" w:rsidRPr="00E75AC1" w:rsidRDefault="00476AD3" w:rsidP="00D322D2">
            <w:pPr>
              <w:rPr>
                <w:rFonts w:ascii="Arial" w:eastAsia="Arial Unicode MS" w:hAnsi="Arial" w:cs="Arial"/>
                <w:sz w:val="20"/>
                <w:szCs w:val="20"/>
              </w:rPr>
            </w:pPr>
            <w:r w:rsidRPr="00E75AC1">
              <w:rPr>
                <w:rFonts w:ascii="Arial" w:eastAsia="Arial Unicode MS" w:hAnsi="Arial" w:cs="Arial"/>
                <w:sz w:val="20"/>
                <w:szCs w:val="20"/>
              </w:rPr>
              <w:t xml:space="preserve">Encarregado de Copa e Cozinha </w:t>
            </w:r>
          </w:p>
        </w:tc>
        <w:tc>
          <w:tcPr>
            <w:tcW w:w="736" w:type="pct"/>
          </w:tcPr>
          <w:p w:rsidR="00476AD3" w:rsidRPr="00E75AC1" w:rsidRDefault="00476AD3" w:rsidP="00D322D2">
            <w:pPr>
              <w:jc w:val="center"/>
              <w:rPr>
                <w:rFonts w:ascii="Arial" w:eastAsia="Arial Unicode MS" w:hAnsi="Arial" w:cs="Arial"/>
                <w:sz w:val="20"/>
                <w:szCs w:val="20"/>
              </w:rPr>
            </w:pPr>
            <w:r w:rsidRPr="00E75AC1">
              <w:rPr>
                <w:rFonts w:ascii="Arial" w:eastAsia="Arial Unicode MS" w:hAnsi="Arial" w:cs="Arial"/>
                <w:sz w:val="20"/>
                <w:szCs w:val="20"/>
              </w:rPr>
              <w:t>A</w:t>
            </w:r>
          </w:p>
        </w:tc>
        <w:tc>
          <w:tcPr>
            <w:tcW w:w="647" w:type="pct"/>
          </w:tcPr>
          <w:p w:rsidR="00476AD3" w:rsidRPr="00E75AC1" w:rsidRDefault="00476AD3" w:rsidP="00D322D2">
            <w:pPr>
              <w:jc w:val="center"/>
              <w:rPr>
                <w:rFonts w:ascii="Arial" w:eastAsia="Arial Unicode MS" w:hAnsi="Arial" w:cs="Arial"/>
                <w:sz w:val="20"/>
                <w:szCs w:val="20"/>
              </w:rPr>
            </w:pPr>
            <w:r w:rsidRPr="00E75AC1">
              <w:rPr>
                <w:rFonts w:ascii="Arial" w:eastAsia="Arial Unicode MS" w:hAnsi="Arial" w:cs="Arial"/>
                <w:sz w:val="20"/>
                <w:szCs w:val="20"/>
              </w:rPr>
              <w:t>1</w:t>
            </w:r>
          </w:p>
        </w:tc>
      </w:tr>
      <w:tr w:rsidR="00502F92" w:rsidRPr="00E75AC1">
        <w:trPr>
          <w:jc w:val="center"/>
        </w:trPr>
        <w:tc>
          <w:tcPr>
            <w:tcW w:w="304" w:type="pct"/>
          </w:tcPr>
          <w:p w:rsidR="00476AD3" w:rsidRPr="00E75AC1" w:rsidRDefault="00476AD3" w:rsidP="00D322D2">
            <w:pPr>
              <w:jc w:val="center"/>
              <w:rPr>
                <w:rFonts w:ascii="Arial" w:eastAsia="Arial Unicode MS" w:hAnsi="Arial" w:cs="Arial"/>
                <w:sz w:val="20"/>
                <w:szCs w:val="20"/>
              </w:rPr>
            </w:pPr>
          </w:p>
        </w:tc>
        <w:tc>
          <w:tcPr>
            <w:tcW w:w="3313" w:type="pct"/>
          </w:tcPr>
          <w:p w:rsidR="00476AD3" w:rsidRPr="00E75AC1" w:rsidRDefault="00476AD3" w:rsidP="00D322D2">
            <w:pPr>
              <w:rPr>
                <w:rFonts w:ascii="Arial" w:eastAsia="Arial Unicode MS" w:hAnsi="Arial" w:cs="Arial"/>
                <w:sz w:val="20"/>
                <w:szCs w:val="20"/>
              </w:rPr>
            </w:pPr>
          </w:p>
        </w:tc>
        <w:tc>
          <w:tcPr>
            <w:tcW w:w="736" w:type="pct"/>
          </w:tcPr>
          <w:p w:rsidR="00476AD3" w:rsidRPr="00E75AC1" w:rsidRDefault="00476AD3" w:rsidP="00D322D2">
            <w:pPr>
              <w:jc w:val="center"/>
              <w:rPr>
                <w:rFonts w:ascii="Arial" w:eastAsia="Arial Unicode MS" w:hAnsi="Arial" w:cs="Arial"/>
                <w:sz w:val="20"/>
                <w:szCs w:val="20"/>
              </w:rPr>
            </w:pPr>
          </w:p>
        </w:tc>
        <w:tc>
          <w:tcPr>
            <w:tcW w:w="647" w:type="pct"/>
          </w:tcPr>
          <w:p w:rsidR="00476AD3" w:rsidRPr="00E75AC1" w:rsidRDefault="00476AD3" w:rsidP="00D322D2">
            <w:pPr>
              <w:jc w:val="center"/>
              <w:rPr>
                <w:rFonts w:ascii="Arial" w:eastAsia="Arial Unicode MS" w:hAnsi="Arial" w:cs="Arial"/>
                <w:sz w:val="20"/>
                <w:szCs w:val="20"/>
              </w:rPr>
            </w:pPr>
          </w:p>
        </w:tc>
      </w:tr>
      <w:tr w:rsidR="00502F92" w:rsidRPr="00E75AC1">
        <w:trPr>
          <w:jc w:val="center"/>
        </w:trPr>
        <w:tc>
          <w:tcPr>
            <w:tcW w:w="304" w:type="pct"/>
          </w:tcPr>
          <w:p w:rsidR="00476AD3" w:rsidRPr="00F520A8" w:rsidRDefault="00476AD3" w:rsidP="00D322D2">
            <w:pPr>
              <w:jc w:val="center"/>
              <w:rPr>
                <w:rFonts w:ascii="Arial" w:eastAsia="Arial Unicode MS" w:hAnsi="Arial" w:cs="Arial"/>
                <w:strike/>
                <w:sz w:val="20"/>
                <w:szCs w:val="20"/>
              </w:rPr>
            </w:pPr>
            <w:r w:rsidRPr="00F520A8">
              <w:rPr>
                <w:rFonts w:ascii="Arial" w:eastAsia="Arial Unicode MS" w:hAnsi="Arial" w:cs="Arial"/>
                <w:strike/>
                <w:sz w:val="20"/>
                <w:szCs w:val="20"/>
              </w:rPr>
              <w:t>2</w:t>
            </w:r>
          </w:p>
        </w:tc>
        <w:tc>
          <w:tcPr>
            <w:tcW w:w="3313" w:type="pct"/>
          </w:tcPr>
          <w:p w:rsidR="00476AD3" w:rsidRPr="00F520A8" w:rsidRDefault="00476AD3" w:rsidP="00D322D2">
            <w:pPr>
              <w:rPr>
                <w:rFonts w:ascii="Arial" w:eastAsia="Arial Unicode MS" w:hAnsi="Arial" w:cs="Arial"/>
                <w:strike/>
                <w:sz w:val="20"/>
                <w:szCs w:val="20"/>
              </w:rPr>
            </w:pPr>
            <w:r w:rsidRPr="00F520A8">
              <w:rPr>
                <w:rFonts w:ascii="Arial" w:eastAsia="Arial Unicode MS" w:hAnsi="Arial" w:cs="Arial"/>
                <w:strike/>
                <w:sz w:val="20"/>
                <w:szCs w:val="20"/>
              </w:rPr>
              <w:t xml:space="preserve">Enfermeiro </w:t>
            </w:r>
          </w:p>
        </w:tc>
        <w:tc>
          <w:tcPr>
            <w:tcW w:w="736" w:type="pct"/>
          </w:tcPr>
          <w:p w:rsidR="00476AD3" w:rsidRPr="00F520A8" w:rsidRDefault="00476AD3" w:rsidP="00D322D2">
            <w:pPr>
              <w:jc w:val="center"/>
              <w:rPr>
                <w:rFonts w:ascii="Arial" w:eastAsia="Arial Unicode MS" w:hAnsi="Arial" w:cs="Arial"/>
                <w:strike/>
                <w:sz w:val="20"/>
                <w:szCs w:val="20"/>
              </w:rPr>
            </w:pPr>
            <w:r w:rsidRPr="00F520A8">
              <w:rPr>
                <w:rFonts w:ascii="Arial" w:eastAsia="Arial Unicode MS" w:hAnsi="Arial" w:cs="Arial"/>
                <w:strike/>
                <w:sz w:val="20"/>
                <w:szCs w:val="20"/>
              </w:rPr>
              <w:t>A</w:t>
            </w:r>
          </w:p>
        </w:tc>
        <w:tc>
          <w:tcPr>
            <w:tcW w:w="647" w:type="pct"/>
          </w:tcPr>
          <w:p w:rsidR="00476AD3" w:rsidRPr="00F520A8" w:rsidRDefault="00476AD3" w:rsidP="00D322D2">
            <w:pPr>
              <w:jc w:val="center"/>
              <w:rPr>
                <w:rFonts w:ascii="Arial" w:eastAsia="Arial Unicode MS" w:hAnsi="Arial" w:cs="Arial"/>
                <w:strike/>
                <w:sz w:val="20"/>
                <w:szCs w:val="20"/>
              </w:rPr>
            </w:pPr>
            <w:r w:rsidRPr="00F520A8">
              <w:rPr>
                <w:rFonts w:ascii="Arial" w:eastAsia="Arial Unicode MS" w:hAnsi="Arial" w:cs="Arial"/>
                <w:strike/>
                <w:sz w:val="20"/>
                <w:szCs w:val="20"/>
              </w:rPr>
              <w:t>12</w:t>
            </w:r>
          </w:p>
        </w:tc>
      </w:tr>
      <w:tr w:rsidR="00502F92" w:rsidRPr="00E75AC1">
        <w:trPr>
          <w:jc w:val="center"/>
        </w:trPr>
        <w:tc>
          <w:tcPr>
            <w:tcW w:w="304" w:type="pct"/>
          </w:tcPr>
          <w:p w:rsidR="00476AD3" w:rsidRPr="00E75AC1" w:rsidRDefault="00476AD3" w:rsidP="009A1188">
            <w:pPr>
              <w:jc w:val="center"/>
              <w:rPr>
                <w:rFonts w:ascii="Arial" w:eastAsia="Arial Unicode MS" w:hAnsi="Arial" w:cs="Arial"/>
                <w:sz w:val="20"/>
                <w:szCs w:val="20"/>
              </w:rPr>
            </w:pPr>
            <w:r>
              <w:rPr>
                <w:rFonts w:ascii="Arial" w:eastAsia="Arial Unicode MS" w:hAnsi="Arial" w:cs="Arial"/>
                <w:sz w:val="20"/>
                <w:szCs w:val="20"/>
              </w:rPr>
              <w:t>7</w:t>
            </w:r>
          </w:p>
        </w:tc>
        <w:tc>
          <w:tcPr>
            <w:tcW w:w="3313" w:type="pct"/>
          </w:tcPr>
          <w:p w:rsidR="00476AD3" w:rsidRPr="00E75AC1" w:rsidRDefault="00476AD3" w:rsidP="009A1188">
            <w:pPr>
              <w:rPr>
                <w:rFonts w:ascii="Arial" w:eastAsia="Arial Unicode MS" w:hAnsi="Arial" w:cs="Arial"/>
                <w:sz w:val="20"/>
                <w:szCs w:val="20"/>
              </w:rPr>
            </w:pPr>
            <w:r w:rsidRPr="00E75AC1">
              <w:rPr>
                <w:rFonts w:ascii="Arial" w:eastAsia="Arial Unicode MS" w:hAnsi="Arial" w:cs="Arial"/>
                <w:sz w:val="20"/>
                <w:szCs w:val="20"/>
              </w:rPr>
              <w:t xml:space="preserve">Enfermeiro </w:t>
            </w:r>
            <w:r>
              <w:rPr>
                <w:rFonts w:ascii="Arial" w:eastAsia="Arial Unicode MS" w:hAnsi="Arial" w:cs="Arial"/>
                <w:sz w:val="20"/>
                <w:szCs w:val="20"/>
              </w:rPr>
              <w:t xml:space="preserve"> </w:t>
            </w:r>
            <w:hyperlink r:id="rId64" w:history="1">
              <w:r w:rsidRPr="0029124F">
                <w:rPr>
                  <w:rStyle w:val="Hyperlink"/>
                  <w:rFonts w:ascii="Arial" w:eastAsia="Arial Unicode MS" w:hAnsi="Arial" w:cs="Arial"/>
                  <w:sz w:val="20"/>
                  <w:szCs w:val="20"/>
                </w:rPr>
                <w:t>(Redação dada pela Lei Municipal nº 2091, de 1.994)</w:t>
              </w:r>
            </w:hyperlink>
          </w:p>
        </w:tc>
        <w:tc>
          <w:tcPr>
            <w:tcW w:w="736" w:type="pct"/>
          </w:tcPr>
          <w:p w:rsidR="00476AD3" w:rsidRPr="00E75AC1" w:rsidRDefault="00476AD3" w:rsidP="009A1188">
            <w:pPr>
              <w:jc w:val="center"/>
              <w:rPr>
                <w:rFonts w:ascii="Arial" w:eastAsia="Arial Unicode MS" w:hAnsi="Arial" w:cs="Arial"/>
                <w:sz w:val="20"/>
                <w:szCs w:val="20"/>
              </w:rPr>
            </w:pPr>
            <w:r w:rsidRPr="00E75AC1">
              <w:rPr>
                <w:rFonts w:ascii="Arial" w:eastAsia="Arial Unicode MS" w:hAnsi="Arial" w:cs="Arial"/>
                <w:sz w:val="20"/>
                <w:szCs w:val="20"/>
              </w:rPr>
              <w:t>A</w:t>
            </w:r>
          </w:p>
        </w:tc>
        <w:tc>
          <w:tcPr>
            <w:tcW w:w="647" w:type="pct"/>
          </w:tcPr>
          <w:p w:rsidR="00476AD3" w:rsidRPr="00E75AC1" w:rsidRDefault="00476AD3" w:rsidP="009A1188">
            <w:pPr>
              <w:jc w:val="center"/>
              <w:rPr>
                <w:rFonts w:ascii="Arial" w:eastAsia="Arial Unicode MS" w:hAnsi="Arial" w:cs="Arial"/>
                <w:sz w:val="20"/>
                <w:szCs w:val="20"/>
              </w:rPr>
            </w:pPr>
            <w:r w:rsidRPr="00E75AC1">
              <w:rPr>
                <w:rFonts w:ascii="Arial" w:eastAsia="Arial Unicode MS" w:hAnsi="Arial" w:cs="Arial"/>
                <w:sz w:val="20"/>
                <w:szCs w:val="20"/>
              </w:rPr>
              <w:t>12</w:t>
            </w:r>
          </w:p>
        </w:tc>
      </w:tr>
      <w:tr w:rsidR="00502F92" w:rsidRPr="00E75AC1">
        <w:trPr>
          <w:jc w:val="center"/>
        </w:trPr>
        <w:tc>
          <w:tcPr>
            <w:tcW w:w="304" w:type="pct"/>
          </w:tcPr>
          <w:p w:rsidR="00476AD3" w:rsidRPr="00E75AC1" w:rsidRDefault="00476AD3" w:rsidP="00D322D2">
            <w:pPr>
              <w:jc w:val="center"/>
              <w:rPr>
                <w:rFonts w:ascii="Arial" w:eastAsia="Arial Unicode MS" w:hAnsi="Arial" w:cs="Arial"/>
                <w:sz w:val="20"/>
                <w:szCs w:val="20"/>
              </w:rPr>
            </w:pPr>
          </w:p>
        </w:tc>
        <w:tc>
          <w:tcPr>
            <w:tcW w:w="3313" w:type="pct"/>
          </w:tcPr>
          <w:p w:rsidR="00476AD3" w:rsidRPr="00E75AC1" w:rsidRDefault="00476AD3" w:rsidP="00D322D2">
            <w:pPr>
              <w:rPr>
                <w:rFonts w:ascii="Arial" w:eastAsia="Arial Unicode MS" w:hAnsi="Arial" w:cs="Arial"/>
                <w:sz w:val="20"/>
                <w:szCs w:val="20"/>
              </w:rPr>
            </w:pPr>
          </w:p>
        </w:tc>
        <w:tc>
          <w:tcPr>
            <w:tcW w:w="736" w:type="pct"/>
          </w:tcPr>
          <w:p w:rsidR="00476AD3" w:rsidRPr="00E75AC1" w:rsidRDefault="00476AD3" w:rsidP="00D322D2">
            <w:pPr>
              <w:jc w:val="center"/>
              <w:rPr>
                <w:rFonts w:ascii="Arial" w:eastAsia="Arial Unicode MS" w:hAnsi="Arial" w:cs="Arial"/>
                <w:sz w:val="20"/>
                <w:szCs w:val="20"/>
              </w:rPr>
            </w:pPr>
          </w:p>
        </w:tc>
        <w:tc>
          <w:tcPr>
            <w:tcW w:w="647" w:type="pct"/>
          </w:tcPr>
          <w:p w:rsidR="00476AD3" w:rsidRPr="00E75AC1" w:rsidRDefault="00476AD3" w:rsidP="00D322D2">
            <w:pPr>
              <w:jc w:val="center"/>
              <w:rPr>
                <w:rFonts w:ascii="Arial" w:eastAsia="Arial Unicode MS" w:hAnsi="Arial" w:cs="Arial"/>
                <w:sz w:val="20"/>
                <w:szCs w:val="20"/>
              </w:rPr>
            </w:pPr>
          </w:p>
        </w:tc>
      </w:tr>
      <w:tr w:rsidR="00502F92" w:rsidRPr="00E75AC1">
        <w:trPr>
          <w:jc w:val="center"/>
        </w:trPr>
        <w:tc>
          <w:tcPr>
            <w:tcW w:w="304" w:type="pct"/>
          </w:tcPr>
          <w:p w:rsidR="00476AD3" w:rsidRPr="00E75AC1" w:rsidRDefault="00476AD3" w:rsidP="00FB6DDD">
            <w:pPr>
              <w:jc w:val="center"/>
              <w:rPr>
                <w:rFonts w:ascii="Arial" w:eastAsia="Arial Unicode MS" w:hAnsi="Arial" w:cs="Arial"/>
                <w:sz w:val="20"/>
                <w:szCs w:val="20"/>
              </w:rPr>
            </w:pPr>
            <w:r w:rsidRPr="00E75AC1">
              <w:rPr>
                <w:rFonts w:ascii="Arial" w:eastAsia="Arial Unicode MS" w:hAnsi="Arial" w:cs="Arial"/>
                <w:sz w:val="20"/>
                <w:szCs w:val="20"/>
              </w:rPr>
              <w:t>2</w:t>
            </w:r>
          </w:p>
        </w:tc>
        <w:tc>
          <w:tcPr>
            <w:tcW w:w="3313" w:type="pct"/>
          </w:tcPr>
          <w:p w:rsidR="00476AD3" w:rsidRPr="00E75AC1" w:rsidRDefault="00476AD3" w:rsidP="00FB6DDD">
            <w:pPr>
              <w:rPr>
                <w:rFonts w:ascii="Arial" w:eastAsia="Arial Unicode MS" w:hAnsi="Arial" w:cs="Arial"/>
                <w:sz w:val="20"/>
                <w:szCs w:val="20"/>
              </w:rPr>
            </w:pPr>
            <w:r w:rsidRPr="00E75AC1">
              <w:rPr>
                <w:rFonts w:ascii="Arial" w:eastAsia="Arial Unicode MS" w:hAnsi="Arial" w:cs="Arial"/>
                <w:sz w:val="20"/>
                <w:szCs w:val="20"/>
              </w:rPr>
              <w:t xml:space="preserve">Engenheiro Agrônomo </w:t>
            </w:r>
          </w:p>
        </w:tc>
        <w:tc>
          <w:tcPr>
            <w:tcW w:w="736" w:type="pct"/>
          </w:tcPr>
          <w:p w:rsidR="00476AD3" w:rsidRPr="00E75AC1" w:rsidRDefault="00476AD3" w:rsidP="00FB6DDD">
            <w:pPr>
              <w:jc w:val="center"/>
              <w:rPr>
                <w:rFonts w:ascii="Arial" w:eastAsia="Arial Unicode MS" w:hAnsi="Arial" w:cs="Arial"/>
                <w:sz w:val="20"/>
                <w:szCs w:val="20"/>
              </w:rPr>
            </w:pPr>
            <w:r w:rsidRPr="00E75AC1">
              <w:rPr>
                <w:rFonts w:ascii="Arial" w:eastAsia="Arial Unicode MS" w:hAnsi="Arial" w:cs="Arial"/>
                <w:sz w:val="20"/>
                <w:szCs w:val="20"/>
              </w:rPr>
              <w:t>A</w:t>
            </w:r>
          </w:p>
        </w:tc>
        <w:tc>
          <w:tcPr>
            <w:tcW w:w="647" w:type="pct"/>
          </w:tcPr>
          <w:p w:rsidR="00476AD3" w:rsidRPr="00E75AC1" w:rsidRDefault="00476AD3" w:rsidP="00FB6DDD">
            <w:pPr>
              <w:jc w:val="center"/>
              <w:rPr>
                <w:rFonts w:ascii="Arial" w:eastAsia="Arial Unicode MS" w:hAnsi="Arial" w:cs="Arial"/>
                <w:sz w:val="20"/>
                <w:szCs w:val="20"/>
              </w:rPr>
            </w:pPr>
            <w:r w:rsidRPr="00E75AC1">
              <w:rPr>
                <w:rFonts w:ascii="Arial" w:eastAsia="Arial Unicode MS" w:hAnsi="Arial" w:cs="Arial"/>
                <w:sz w:val="20"/>
                <w:szCs w:val="20"/>
              </w:rPr>
              <w:t>14</w:t>
            </w:r>
          </w:p>
        </w:tc>
      </w:tr>
      <w:tr w:rsidR="00502F92" w:rsidRPr="00E75AC1">
        <w:trPr>
          <w:jc w:val="center"/>
        </w:trPr>
        <w:tc>
          <w:tcPr>
            <w:tcW w:w="304" w:type="pct"/>
          </w:tcPr>
          <w:p w:rsidR="00476AD3" w:rsidRPr="00E75AC1" w:rsidRDefault="00476AD3" w:rsidP="00FB6DDD">
            <w:pPr>
              <w:jc w:val="center"/>
              <w:rPr>
                <w:rFonts w:ascii="Arial" w:eastAsia="Arial Unicode MS" w:hAnsi="Arial" w:cs="Arial"/>
                <w:sz w:val="20"/>
                <w:szCs w:val="20"/>
              </w:rPr>
            </w:pPr>
          </w:p>
        </w:tc>
        <w:tc>
          <w:tcPr>
            <w:tcW w:w="3313" w:type="pct"/>
          </w:tcPr>
          <w:p w:rsidR="00476AD3" w:rsidRPr="00E75AC1" w:rsidRDefault="00476AD3" w:rsidP="00FB6DDD">
            <w:pPr>
              <w:rPr>
                <w:rFonts w:ascii="Arial" w:eastAsia="Arial Unicode MS" w:hAnsi="Arial" w:cs="Arial"/>
                <w:sz w:val="20"/>
                <w:szCs w:val="20"/>
              </w:rPr>
            </w:pPr>
          </w:p>
        </w:tc>
        <w:tc>
          <w:tcPr>
            <w:tcW w:w="736" w:type="pct"/>
          </w:tcPr>
          <w:p w:rsidR="00476AD3" w:rsidRPr="00E75AC1" w:rsidRDefault="00476AD3" w:rsidP="00FB6DDD">
            <w:pPr>
              <w:jc w:val="center"/>
              <w:rPr>
                <w:rFonts w:ascii="Arial" w:eastAsia="Arial Unicode MS" w:hAnsi="Arial" w:cs="Arial"/>
                <w:sz w:val="20"/>
                <w:szCs w:val="20"/>
              </w:rPr>
            </w:pPr>
          </w:p>
        </w:tc>
        <w:tc>
          <w:tcPr>
            <w:tcW w:w="647" w:type="pct"/>
          </w:tcPr>
          <w:p w:rsidR="00476AD3" w:rsidRPr="00E75AC1" w:rsidRDefault="00476AD3" w:rsidP="00FB6DDD">
            <w:pPr>
              <w:jc w:val="center"/>
              <w:rPr>
                <w:rFonts w:ascii="Arial" w:eastAsia="Arial Unicode MS" w:hAnsi="Arial" w:cs="Arial"/>
                <w:sz w:val="20"/>
                <w:szCs w:val="20"/>
              </w:rPr>
            </w:pPr>
          </w:p>
        </w:tc>
      </w:tr>
      <w:tr w:rsidR="00DB6D39" w:rsidRPr="00DD7C59">
        <w:trPr>
          <w:jc w:val="center"/>
        </w:trPr>
        <w:tc>
          <w:tcPr>
            <w:tcW w:w="304" w:type="pct"/>
          </w:tcPr>
          <w:p w:rsidR="00476AD3" w:rsidRPr="00DD7C59" w:rsidRDefault="00476AD3" w:rsidP="00FB6DDD">
            <w:pPr>
              <w:jc w:val="center"/>
              <w:rPr>
                <w:rFonts w:ascii="Arial" w:eastAsia="Arial Unicode MS" w:hAnsi="Arial" w:cs="Arial"/>
                <w:strike/>
                <w:sz w:val="20"/>
                <w:szCs w:val="20"/>
              </w:rPr>
            </w:pPr>
            <w:r w:rsidRPr="00DD7C59">
              <w:rPr>
                <w:rFonts w:ascii="Arial" w:eastAsia="Arial Unicode MS" w:hAnsi="Arial" w:cs="Arial"/>
                <w:strike/>
                <w:sz w:val="20"/>
                <w:szCs w:val="20"/>
              </w:rPr>
              <w:t>4</w:t>
            </w:r>
          </w:p>
        </w:tc>
        <w:tc>
          <w:tcPr>
            <w:tcW w:w="3313" w:type="pct"/>
          </w:tcPr>
          <w:p w:rsidR="00476AD3" w:rsidRPr="00DD7C59" w:rsidRDefault="00476AD3" w:rsidP="00FB6DDD">
            <w:pPr>
              <w:rPr>
                <w:rFonts w:ascii="Arial" w:eastAsia="Arial Unicode MS" w:hAnsi="Arial" w:cs="Arial"/>
                <w:strike/>
                <w:sz w:val="20"/>
                <w:szCs w:val="20"/>
              </w:rPr>
            </w:pPr>
            <w:r w:rsidRPr="00DD7C59">
              <w:rPr>
                <w:rFonts w:ascii="Arial" w:eastAsia="Arial Unicode MS" w:hAnsi="Arial" w:cs="Arial"/>
                <w:strike/>
                <w:sz w:val="20"/>
                <w:szCs w:val="20"/>
              </w:rPr>
              <w:t>Engenheiro Civil</w:t>
            </w:r>
          </w:p>
        </w:tc>
        <w:tc>
          <w:tcPr>
            <w:tcW w:w="736" w:type="pct"/>
          </w:tcPr>
          <w:p w:rsidR="00476AD3" w:rsidRPr="00DD7C59" w:rsidRDefault="00476AD3" w:rsidP="00FB6DDD">
            <w:pPr>
              <w:jc w:val="center"/>
              <w:rPr>
                <w:rFonts w:ascii="Arial" w:eastAsia="Arial Unicode MS" w:hAnsi="Arial" w:cs="Arial"/>
                <w:strike/>
                <w:sz w:val="20"/>
                <w:szCs w:val="20"/>
              </w:rPr>
            </w:pPr>
            <w:r w:rsidRPr="00DD7C59">
              <w:rPr>
                <w:rFonts w:ascii="Arial" w:eastAsia="Arial Unicode MS" w:hAnsi="Arial" w:cs="Arial"/>
                <w:strike/>
                <w:sz w:val="20"/>
                <w:szCs w:val="20"/>
              </w:rPr>
              <w:t>A</w:t>
            </w:r>
          </w:p>
        </w:tc>
        <w:tc>
          <w:tcPr>
            <w:tcW w:w="647" w:type="pct"/>
          </w:tcPr>
          <w:p w:rsidR="00476AD3" w:rsidRPr="00DD7C59" w:rsidRDefault="00476AD3" w:rsidP="00FB6DDD">
            <w:pPr>
              <w:jc w:val="center"/>
              <w:rPr>
                <w:rFonts w:ascii="Arial" w:eastAsia="Arial Unicode MS" w:hAnsi="Arial" w:cs="Arial"/>
                <w:strike/>
                <w:sz w:val="20"/>
                <w:szCs w:val="20"/>
              </w:rPr>
            </w:pPr>
            <w:r w:rsidRPr="00DD7C59">
              <w:rPr>
                <w:rFonts w:ascii="Arial" w:eastAsia="Arial Unicode MS" w:hAnsi="Arial" w:cs="Arial"/>
                <w:strike/>
                <w:sz w:val="20"/>
                <w:szCs w:val="20"/>
              </w:rPr>
              <w:t>16</w:t>
            </w:r>
          </w:p>
        </w:tc>
      </w:tr>
      <w:tr w:rsidR="00DD7C59" w:rsidRPr="00E75AC1">
        <w:trPr>
          <w:jc w:val="center"/>
        </w:trPr>
        <w:tc>
          <w:tcPr>
            <w:tcW w:w="304" w:type="pct"/>
            <w:vAlign w:val="center"/>
          </w:tcPr>
          <w:p w:rsidR="00DD7C59" w:rsidRPr="009B4C59" w:rsidRDefault="00DD7C59" w:rsidP="00724FA2">
            <w:pPr>
              <w:jc w:val="center"/>
              <w:rPr>
                <w:rFonts w:ascii="Arial" w:hAnsi="Arial" w:cs="Arial"/>
                <w:sz w:val="20"/>
                <w:szCs w:val="20"/>
              </w:rPr>
            </w:pPr>
            <w:r w:rsidRPr="009B4C59">
              <w:rPr>
                <w:rFonts w:ascii="Arial" w:hAnsi="Arial" w:cs="Arial"/>
                <w:sz w:val="20"/>
                <w:szCs w:val="20"/>
              </w:rPr>
              <w:t>8</w:t>
            </w:r>
          </w:p>
        </w:tc>
        <w:tc>
          <w:tcPr>
            <w:tcW w:w="3313" w:type="pct"/>
            <w:vAlign w:val="center"/>
          </w:tcPr>
          <w:p w:rsidR="00DD7C59" w:rsidRPr="009B4C59" w:rsidRDefault="00DD7C59" w:rsidP="00DD7C59">
            <w:pPr>
              <w:ind w:left="708" w:hanging="708"/>
              <w:rPr>
                <w:rFonts w:ascii="Arial" w:hAnsi="Arial" w:cs="Arial"/>
                <w:sz w:val="20"/>
                <w:szCs w:val="20"/>
              </w:rPr>
            </w:pPr>
            <w:r w:rsidRPr="009B4C59">
              <w:rPr>
                <w:rFonts w:ascii="Arial" w:hAnsi="Arial" w:cs="Arial"/>
                <w:sz w:val="20"/>
                <w:szCs w:val="20"/>
              </w:rPr>
              <w:t>Engenheiro Civil</w:t>
            </w:r>
            <w:r>
              <w:rPr>
                <w:rFonts w:ascii="Arial" w:hAnsi="Arial" w:cs="Arial"/>
                <w:sz w:val="20"/>
                <w:szCs w:val="20"/>
              </w:rPr>
              <w:t xml:space="preserve"> </w:t>
            </w:r>
            <w:hyperlink r:id="rId65" w:history="1">
              <w:r w:rsidRPr="00DD7C59">
                <w:rPr>
                  <w:rStyle w:val="Hyperlink"/>
                  <w:rFonts w:ascii="Arial" w:hAnsi="Arial" w:cs="Arial"/>
                  <w:sz w:val="20"/>
                  <w:szCs w:val="20"/>
                </w:rPr>
                <w:t>(Redação dada pela Lei Complementar nº 35, de 2.007)</w:t>
              </w:r>
            </w:hyperlink>
          </w:p>
        </w:tc>
        <w:tc>
          <w:tcPr>
            <w:tcW w:w="736" w:type="pct"/>
            <w:vAlign w:val="center"/>
          </w:tcPr>
          <w:p w:rsidR="00DD7C59" w:rsidRPr="009B4C59" w:rsidRDefault="00DD7C59" w:rsidP="00724FA2">
            <w:pPr>
              <w:jc w:val="center"/>
              <w:rPr>
                <w:rFonts w:ascii="Arial" w:hAnsi="Arial" w:cs="Arial"/>
                <w:sz w:val="20"/>
                <w:szCs w:val="20"/>
              </w:rPr>
            </w:pPr>
            <w:r w:rsidRPr="009B4C59">
              <w:rPr>
                <w:rFonts w:ascii="Arial" w:hAnsi="Arial" w:cs="Arial"/>
                <w:sz w:val="20"/>
                <w:szCs w:val="20"/>
              </w:rPr>
              <w:t>A</w:t>
            </w:r>
          </w:p>
        </w:tc>
        <w:tc>
          <w:tcPr>
            <w:tcW w:w="647" w:type="pct"/>
            <w:vAlign w:val="center"/>
          </w:tcPr>
          <w:p w:rsidR="00DD7C59" w:rsidRPr="009B4C59" w:rsidRDefault="00DD7C59" w:rsidP="00724FA2">
            <w:pPr>
              <w:jc w:val="center"/>
              <w:rPr>
                <w:rFonts w:ascii="Arial" w:hAnsi="Arial" w:cs="Arial"/>
                <w:sz w:val="20"/>
                <w:szCs w:val="20"/>
              </w:rPr>
            </w:pPr>
            <w:r w:rsidRPr="009B4C59">
              <w:rPr>
                <w:rFonts w:ascii="Arial" w:hAnsi="Arial" w:cs="Arial"/>
                <w:sz w:val="20"/>
                <w:szCs w:val="20"/>
              </w:rPr>
              <w:t>16</w:t>
            </w:r>
          </w:p>
        </w:tc>
      </w:tr>
      <w:tr w:rsidR="00502F92" w:rsidRPr="00E75AC1">
        <w:trPr>
          <w:jc w:val="center"/>
        </w:trPr>
        <w:tc>
          <w:tcPr>
            <w:tcW w:w="304" w:type="pct"/>
          </w:tcPr>
          <w:p w:rsidR="0024756C" w:rsidRPr="00E75AC1" w:rsidRDefault="0024756C" w:rsidP="00FB6DDD">
            <w:pPr>
              <w:jc w:val="center"/>
              <w:rPr>
                <w:rFonts w:ascii="Arial" w:eastAsia="Arial Unicode MS" w:hAnsi="Arial" w:cs="Arial"/>
                <w:sz w:val="20"/>
                <w:szCs w:val="20"/>
              </w:rPr>
            </w:pPr>
          </w:p>
        </w:tc>
        <w:tc>
          <w:tcPr>
            <w:tcW w:w="3313" w:type="pct"/>
          </w:tcPr>
          <w:p w:rsidR="0024756C" w:rsidRPr="00E75AC1" w:rsidRDefault="0024756C" w:rsidP="00FB6DDD">
            <w:pPr>
              <w:rPr>
                <w:rFonts w:ascii="Arial" w:eastAsia="Arial Unicode MS" w:hAnsi="Arial" w:cs="Arial"/>
                <w:sz w:val="20"/>
                <w:szCs w:val="20"/>
              </w:rPr>
            </w:pPr>
          </w:p>
        </w:tc>
        <w:tc>
          <w:tcPr>
            <w:tcW w:w="736" w:type="pct"/>
          </w:tcPr>
          <w:p w:rsidR="0024756C" w:rsidRPr="00E75AC1" w:rsidRDefault="0024756C" w:rsidP="00FB6DDD">
            <w:pPr>
              <w:jc w:val="center"/>
              <w:rPr>
                <w:rFonts w:ascii="Arial" w:eastAsia="Arial Unicode MS" w:hAnsi="Arial" w:cs="Arial"/>
                <w:sz w:val="20"/>
                <w:szCs w:val="20"/>
              </w:rPr>
            </w:pPr>
          </w:p>
        </w:tc>
        <w:tc>
          <w:tcPr>
            <w:tcW w:w="647" w:type="pct"/>
          </w:tcPr>
          <w:p w:rsidR="0024756C" w:rsidRPr="00E75AC1" w:rsidRDefault="0024756C" w:rsidP="00FB6DDD">
            <w:pPr>
              <w:jc w:val="center"/>
              <w:rPr>
                <w:rFonts w:ascii="Arial" w:eastAsia="Arial Unicode MS" w:hAnsi="Arial" w:cs="Arial"/>
                <w:sz w:val="20"/>
                <w:szCs w:val="20"/>
              </w:rPr>
            </w:pPr>
          </w:p>
        </w:tc>
      </w:tr>
      <w:tr w:rsidR="00502F92" w:rsidRPr="00E75AC1">
        <w:trPr>
          <w:jc w:val="center"/>
        </w:trPr>
        <w:tc>
          <w:tcPr>
            <w:tcW w:w="304" w:type="pct"/>
          </w:tcPr>
          <w:p w:rsidR="0024756C" w:rsidRPr="00E75AC1" w:rsidRDefault="0024756C" w:rsidP="00FB6DDD">
            <w:pPr>
              <w:jc w:val="center"/>
              <w:rPr>
                <w:rFonts w:ascii="Arial" w:eastAsia="Arial Unicode MS" w:hAnsi="Arial" w:cs="Arial"/>
                <w:sz w:val="20"/>
                <w:szCs w:val="20"/>
              </w:rPr>
            </w:pPr>
            <w:r>
              <w:rPr>
                <w:rFonts w:ascii="Arial" w:hAnsi="Arial" w:cs="Arial"/>
                <w:sz w:val="20"/>
                <w:szCs w:val="20"/>
              </w:rPr>
              <w:t>01</w:t>
            </w:r>
          </w:p>
        </w:tc>
        <w:tc>
          <w:tcPr>
            <w:tcW w:w="3313" w:type="pct"/>
          </w:tcPr>
          <w:p w:rsidR="0024756C" w:rsidRPr="00E75AC1" w:rsidRDefault="0024756C" w:rsidP="00FB6DDD">
            <w:pPr>
              <w:rPr>
                <w:rFonts w:ascii="Arial" w:eastAsia="Arial Unicode MS" w:hAnsi="Arial" w:cs="Arial"/>
                <w:sz w:val="20"/>
                <w:szCs w:val="20"/>
              </w:rPr>
            </w:pPr>
            <w:r>
              <w:rPr>
                <w:rFonts w:ascii="Arial" w:hAnsi="Arial" w:cs="Arial"/>
                <w:sz w:val="20"/>
                <w:szCs w:val="20"/>
              </w:rPr>
              <w:t xml:space="preserve">Engenheiro de Segurança do Trabalho </w:t>
            </w:r>
            <w:hyperlink r:id="rId66" w:history="1">
              <w:r w:rsidRPr="0024756C">
                <w:rPr>
                  <w:rStyle w:val="Hyperlink"/>
                  <w:rFonts w:ascii="Arial" w:hAnsi="Arial" w:cs="Arial"/>
                  <w:sz w:val="20"/>
                  <w:szCs w:val="20"/>
                </w:rPr>
                <w:t>(Incluído pela Lei Complementar nº 11, de 2.005)</w:t>
              </w:r>
            </w:hyperlink>
          </w:p>
        </w:tc>
        <w:tc>
          <w:tcPr>
            <w:tcW w:w="736" w:type="pct"/>
          </w:tcPr>
          <w:p w:rsidR="0024756C" w:rsidRPr="00E75AC1" w:rsidRDefault="0024756C" w:rsidP="00FB6DDD">
            <w:pPr>
              <w:jc w:val="center"/>
              <w:rPr>
                <w:rFonts w:ascii="Arial" w:eastAsia="Arial Unicode MS" w:hAnsi="Arial" w:cs="Arial"/>
                <w:sz w:val="20"/>
                <w:szCs w:val="20"/>
              </w:rPr>
            </w:pPr>
            <w:r>
              <w:rPr>
                <w:rFonts w:ascii="Arial" w:hAnsi="Arial" w:cs="Arial"/>
                <w:sz w:val="20"/>
                <w:szCs w:val="20"/>
              </w:rPr>
              <w:t>A</w:t>
            </w:r>
          </w:p>
        </w:tc>
        <w:tc>
          <w:tcPr>
            <w:tcW w:w="647" w:type="pct"/>
          </w:tcPr>
          <w:p w:rsidR="0024756C" w:rsidRPr="00E75AC1" w:rsidRDefault="0024756C" w:rsidP="00FB6DDD">
            <w:pPr>
              <w:jc w:val="center"/>
              <w:rPr>
                <w:rFonts w:ascii="Arial" w:eastAsia="Arial Unicode MS" w:hAnsi="Arial" w:cs="Arial"/>
                <w:sz w:val="20"/>
                <w:szCs w:val="20"/>
              </w:rPr>
            </w:pPr>
            <w:r>
              <w:rPr>
                <w:rFonts w:ascii="Arial" w:hAnsi="Arial" w:cs="Arial"/>
                <w:sz w:val="20"/>
                <w:szCs w:val="20"/>
              </w:rPr>
              <w:t>16</w:t>
            </w:r>
          </w:p>
        </w:tc>
      </w:tr>
      <w:tr w:rsidR="00502F92" w:rsidRPr="00E75AC1">
        <w:trPr>
          <w:jc w:val="center"/>
        </w:trPr>
        <w:tc>
          <w:tcPr>
            <w:tcW w:w="304" w:type="pct"/>
          </w:tcPr>
          <w:p w:rsidR="00476AD3" w:rsidRPr="00E75AC1" w:rsidRDefault="00476AD3" w:rsidP="00FB6DDD">
            <w:pPr>
              <w:jc w:val="center"/>
              <w:rPr>
                <w:rFonts w:ascii="Arial" w:eastAsia="Arial Unicode MS" w:hAnsi="Arial" w:cs="Arial"/>
                <w:sz w:val="20"/>
                <w:szCs w:val="20"/>
              </w:rPr>
            </w:pPr>
          </w:p>
        </w:tc>
        <w:tc>
          <w:tcPr>
            <w:tcW w:w="3313" w:type="pct"/>
          </w:tcPr>
          <w:p w:rsidR="00476AD3" w:rsidRPr="00E75AC1" w:rsidRDefault="00476AD3" w:rsidP="00FB6DDD">
            <w:pPr>
              <w:rPr>
                <w:rFonts w:ascii="Arial" w:eastAsia="Arial Unicode MS" w:hAnsi="Arial" w:cs="Arial"/>
                <w:sz w:val="20"/>
                <w:szCs w:val="20"/>
              </w:rPr>
            </w:pPr>
          </w:p>
        </w:tc>
        <w:tc>
          <w:tcPr>
            <w:tcW w:w="736" w:type="pct"/>
          </w:tcPr>
          <w:p w:rsidR="00476AD3" w:rsidRPr="00E75AC1" w:rsidRDefault="00476AD3" w:rsidP="00FB6DDD">
            <w:pPr>
              <w:jc w:val="center"/>
              <w:rPr>
                <w:rFonts w:ascii="Arial" w:eastAsia="Arial Unicode MS" w:hAnsi="Arial" w:cs="Arial"/>
                <w:sz w:val="20"/>
                <w:szCs w:val="20"/>
              </w:rPr>
            </w:pPr>
          </w:p>
        </w:tc>
        <w:tc>
          <w:tcPr>
            <w:tcW w:w="647" w:type="pct"/>
          </w:tcPr>
          <w:p w:rsidR="00476AD3" w:rsidRPr="00E75AC1" w:rsidRDefault="00476AD3" w:rsidP="00FB6DDD">
            <w:pPr>
              <w:jc w:val="center"/>
              <w:rPr>
                <w:rFonts w:ascii="Arial" w:eastAsia="Arial Unicode MS" w:hAnsi="Arial" w:cs="Arial"/>
                <w:sz w:val="20"/>
                <w:szCs w:val="20"/>
              </w:rPr>
            </w:pPr>
          </w:p>
        </w:tc>
      </w:tr>
      <w:tr w:rsidR="00DB6D39" w:rsidRPr="009D5E23">
        <w:trPr>
          <w:jc w:val="center"/>
        </w:trPr>
        <w:tc>
          <w:tcPr>
            <w:tcW w:w="304" w:type="pct"/>
          </w:tcPr>
          <w:p w:rsidR="00476AD3" w:rsidRPr="009D5E23" w:rsidRDefault="00476AD3" w:rsidP="00FB6DDD">
            <w:pPr>
              <w:jc w:val="center"/>
              <w:rPr>
                <w:rFonts w:ascii="Arial" w:eastAsia="Arial Unicode MS" w:hAnsi="Arial" w:cs="Arial"/>
                <w:strike/>
                <w:sz w:val="20"/>
                <w:szCs w:val="20"/>
              </w:rPr>
            </w:pPr>
            <w:r w:rsidRPr="009D5E23">
              <w:rPr>
                <w:rFonts w:ascii="Arial" w:eastAsia="Arial Unicode MS" w:hAnsi="Arial" w:cs="Arial"/>
                <w:strike/>
                <w:sz w:val="20"/>
                <w:szCs w:val="20"/>
              </w:rPr>
              <w:t>1</w:t>
            </w:r>
          </w:p>
        </w:tc>
        <w:tc>
          <w:tcPr>
            <w:tcW w:w="3313" w:type="pct"/>
          </w:tcPr>
          <w:p w:rsidR="00476AD3" w:rsidRPr="009D5E23" w:rsidRDefault="00476AD3" w:rsidP="00FB6DDD">
            <w:pPr>
              <w:rPr>
                <w:rFonts w:ascii="Arial" w:eastAsia="Arial Unicode MS" w:hAnsi="Arial" w:cs="Arial"/>
                <w:strike/>
                <w:sz w:val="20"/>
                <w:szCs w:val="20"/>
              </w:rPr>
            </w:pPr>
            <w:r w:rsidRPr="009D5E23">
              <w:rPr>
                <w:rFonts w:ascii="Arial" w:eastAsia="Arial Unicode MS" w:hAnsi="Arial" w:cs="Arial"/>
                <w:strike/>
                <w:sz w:val="20"/>
                <w:szCs w:val="20"/>
              </w:rPr>
              <w:t xml:space="preserve">Engenheiro Eletricista </w:t>
            </w:r>
          </w:p>
        </w:tc>
        <w:tc>
          <w:tcPr>
            <w:tcW w:w="736" w:type="pct"/>
          </w:tcPr>
          <w:p w:rsidR="00476AD3" w:rsidRPr="009D5E23" w:rsidRDefault="00476AD3" w:rsidP="00FB6DDD">
            <w:pPr>
              <w:jc w:val="center"/>
              <w:rPr>
                <w:rFonts w:ascii="Arial" w:eastAsia="Arial Unicode MS" w:hAnsi="Arial" w:cs="Arial"/>
                <w:strike/>
                <w:sz w:val="20"/>
                <w:szCs w:val="20"/>
              </w:rPr>
            </w:pPr>
            <w:r w:rsidRPr="009D5E23">
              <w:rPr>
                <w:rFonts w:ascii="Arial" w:eastAsia="Arial Unicode MS" w:hAnsi="Arial" w:cs="Arial"/>
                <w:strike/>
                <w:sz w:val="20"/>
                <w:szCs w:val="20"/>
              </w:rPr>
              <w:t>A</w:t>
            </w:r>
          </w:p>
        </w:tc>
        <w:tc>
          <w:tcPr>
            <w:tcW w:w="647" w:type="pct"/>
          </w:tcPr>
          <w:p w:rsidR="00476AD3" w:rsidRPr="009D5E23" w:rsidRDefault="00476AD3" w:rsidP="00FB6DDD">
            <w:pPr>
              <w:jc w:val="center"/>
              <w:rPr>
                <w:rFonts w:ascii="Arial" w:eastAsia="Arial Unicode MS" w:hAnsi="Arial" w:cs="Arial"/>
                <w:strike/>
                <w:sz w:val="20"/>
                <w:szCs w:val="20"/>
              </w:rPr>
            </w:pPr>
            <w:r w:rsidRPr="009D5E23">
              <w:rPr>
                <w:rFonts w:ascii="Arial" w:eastAsia="Arial Unicode MS" w:hAnsi="Arial" w:cs="Arial"/>
                <w:strike/>
                <w:sz w:val="20"/>
                <w:szCs w:val="20"/>
              </w:rPr>
              <w:t>16</w:t>
            </w:r>
          </w:p>
        </w:tc>
      </w:tr>
      <w:tr w:rsidR="009D5E23" w:rsidRPr="00E75AC1">
        <w:trPr>
          <w:jc w:val="center"/>
        </w:trPr>
        <w:tc>
          <w:tcPr>
            <w:tcW w:w="304" w:type="pct"/>
            <w:vAlign w:val="center"/>
          </w:tcPr>
          <w:p w:rsidR="009D5E23" w:rsidRPr="009B4C59" w:rsidRDefault="009D5E23" w:rsidP="00724FA2">
            <w:pPr>
              <w:jc w:val="center"/>
              <w:rPr>
                <w:rFonts w:ascii="Arial" w:hAnsi="Arial" w:cs="Arial"/>
                <w:sz w:val="20"/>
                <w:szCs w:val="20"/>
              </w:rPr>
            </w:pPr>
            <w:r w:rsidRPr="009B4C59">
              <w:rPr>
                <w:rFonts w:ascii="Arial" w:hAnsi="Arial" w:cs="Arial"/>
                <w:sz w:val="20"/>
                <w:szCs w:val="20"/>
              </w:rPr>
              <w:t>2</w:t>
            </w:r>
          </w:p>
        </w:tc>
        <w:tc>
          <w:tcPr>
            <w:tcW w:w="3313" w:type="pct"/>
            <w:vAlign w:val="center"/>
          </w:tcPr>
          <w:p w:rsidR="009D5E23" w:rsidRPr="009B4C59" w:rsidRDefault="009D5E23" w:rsidP="00724FA2">
            <w:pPr>
              <w:rPr>
                <w:rFonts w:ascii="Arial" w:hAnsi="Arial" w:cs="Arial"/>
                <w:sz w:val="20"/>
                <w:szCs w:val="20"/>
              </w:rPr>
            </w:pPr>
            <w:r w:rsidRPr="009B4C59">
              <w:rPr>
                <w:rFonts w:ascii="Arial" w:hAnsi="Arial" w:cs="Arial"/>
                <w:sz w:val="20"/>
                <w:szCs w:val="20"/>
              </w:rPr>
              <w:t>Engenheiro Eletricista</w:t>
            </w:r>
            <w:r>
              <w:rPr>
                <w:rFonts w:ascii="Arial" w:hAnsi="Arial" w:cs="Arial"/>
                <w:sz w:val="20"/>
                <w:szCs w:val="20"/>
              </w:rPr>
              <w:t xml:space="preserve"> </w:t>
            </w:r>
            <w:hyperlink r:id="rId67" w:history="1">
              <w:r w:rsidRPr="00DD7C59">
                <w:rPr>
                  <w:rStyle w:val="Hyperlink"/>
                  <w:rFonts w:ascii="Arial" w:hAnsi="Arial" w:cs="Arial"/>
                  <w:sz w:val="20"/>
                  <w:szCs w:val="20"/>
                </w:rPr>
                <w:t>(Redação dada pela Lei Complementar nº 35, de 2.007)</w:t>
              </w:r>
            </w:hyperlink>
          </w:p>
        </w:tc>
        <w:tc>
          <w:tcPr>
            <w:tcW w:w="736" w:type="pct"/>
            <w:vAlign w:val="center"/>
          </w:tcPr>
          <w:p w:rsidR="009D5E23" w:rsidRPr="009B4C59" w:rsidRDefault="009D5E23" w:rsidP="00724FA2">
            <w:pPr>
              <w:jc w:val="center"/>
              <w:rPr>
                <w:rFonts w:ascii="Arial" w:hAnsi="Arial" w:cs="Arial"/>
                <w:sz w:val="20"/>
                <w:szCs w:val="20"/>
              </w:rPr>
            </w:pPr>
            <w:r w:rsidRPr="009B4C59">
              <w:rPr>
                <w:rFonts w:ascii="Arial" w:hAnsi="Arial" w:cs="Arial"/>
                <w:sz w:val="20"/>
                <w:szCs w:val="20"/>
              </w:rPr>
              <w:t>A</w:t>
            </w:r>
          </w:p>
        </w:tc>
        <w:tc>
          <w:tcPr>
            <w:tcW w:w="647" w:type="pct"/>
            <w:vAlign w:val="center"/>
          </w:tcPr>
          <w:p w:rsidR="009D5E23" w:rsidRPr="009B4C59" w:rsidRDefault="009D5E23" w:rsidP="00724FA2">
            <w:pPr>
              <w:jc w:val="center"/>
              <w:rPr>
                <w:rFonts w:ascii="Arial" w:hAnsi="Arial" w:cs="Arial"/>
                <w:sz w:val="20"/>
                <w:szCs w:val="20"/>
              </w:rPr>
            </w:pPr>
            <w:r w:rsidRPr="009B4C59">
              <w:rPr>
                <w:rFonts w:ascii="Arial" w:hAnsi="Arial" w:cs="Arial"/>
                <w:sz w:val="20"/>
                <w:szCs w:val="20"/>
              </w:rPr>
              <w:t>16</w:t>
            </w:r>
          </w:p>
        </w:tc>
      </w:tr>
      <w:tr w:rsidR="00502F92" w:rsidRPr="00E75AC1">
        <w:trPr>
          <w:jc w:val="center"/>
        </w:trPr>
        <w:tc>
          <w:tcPr>
            <w:tcW w:w="304" w:type="pct"/>
          </w:tcPr>
          <w:p w:rsidR="00476AD3" w:rsidRPr="00E75AC1" w:rsidRDefault="00476AD3" w:rsidP="00FB6DDD">
            <w:pPr>
              <w:jc w:val="center"/>
              <w:rPr>
                <w:rFonts w:ascii="Arial" w:eastAsia="Arial Unicode MS" w:hAnsi="Arial" w:cs="Arial"/>
                <w:sz w:val="20"/>
                <w:szCs w:val="20"/>
              </w:rPr>
            </w:pPr>
          </w:p>
        </w:tc>
        <w:tc>
          <w:tcPr>
            <w:tcW w:w="3313" w:type="pct"/>
          </w:tcPr>
          <w:p w:rsidR="00476AD3" w:rsidRPr="00E75AC1" w:rsidRDefault="00476AD3" w:rsidP="00FB6DDD">
            <w:pPr>
              <w:rPr>
                <w:rFonts w:ascii="Arial" w:eastAsia="Arial Unicode MS" w:hAnsi="Arial" w:cs="Arial"/>
                <w:sz w:val="20"/>
                <w:szCs w:val="20"/>
              </w:rPr>
            </w:pPr>
          </w:p>
        </w:tc>
        <w:tc>
          <w:tcPr>
            <w:tcW w:w="736" w:type="pct"/>
          </w:tcPr>
          <w:p w:rsidR="00476AD3" w:rsidRPr="00E75AC1" w:rsidRDefault="00476AD3" w:rsidP="00FB6DDD">
            <w:pPr>
              <w:jc w:val="center"/>
              <w:rPr>
                <w:rFonts w:ascii="Arial" w:eastAsia="Arial Unicode MS" w:hAnsi="Arial" w:cs="Arial"/>
                <w:sz w:val="20"/>
                <w:szCs w:val="20"/>
              </w:rPr>
            </w:pPr>
          </w:p>
        </w:tc>
        <w:tc>
          <w:tcPr>
            <w:tcW w:w="647" w:type="pct"/>
          </w:tcPr>
          <w:p w:rsidR="00476AD3" w:rsidRPr="00E75AC1" w:rsidRDefault="00476AD3" w:rsidP="00FB6DDD">
            <w:pPr>
              <w:jc w:val="center"/>
              <w:rPr>
                <w:rFonts w:ascii="Arial" w:eastAsia="Arial Unicode MS" w:hAnsi="Arial" w:cs="Arial"/>
                <w:sz w:val="20"/>
                <w:szCs w:val="20"/>
              </w:rPr>
            </w:pPr>
          </w:p>
        </w:tc>
      </w:tr>
      <w:tr w:rsidR="00502F92" w:rsidRPr="00E75AC1">
        <w:trPr>
          <w:jc w:val="center"/>
        </w:trPr>
        <w:tc>
          <w:tcPr>
            <w:tcW w:w="304" w:type="pct"/>
          </w:tcPr>
          <w:p w:rsidR="00476AD3" w:rsidRPr="00E75AC1" w:rsidRDefault="00476AD3" w:rsidP="00FB6DDD">
            <w:pPr>
              <w:jc w:val="center"/>
              <w:rPr>
                <w:rFonts w:ascii="Arial" w:eastAsia="Arial Unicode MS" w:hAnsi="Arial" w:cs="Arial"/>
                <w:sz w:val="20"/>
                <w:szCs w:val="20"/>
              </w:rPr>
            </w:pPr>
            <w:r w:rsidRPr="00E75AC1">
              <w:rPr>
                <w:rFonts w:ascii="Arial" w:eastAsia="Arial Unicode MS" w:hAnsi="Arial" w:cs="Arial"/>
                <w:sz w:val="20"/>
                <w:szCs w:val="20"/>
              </w:rPr>
              <w:t>1</w:t>
            </w:r>
          </w:p>
        </w:tc>
        <w:tc>
          <w:tcPr>
            <w:tcW w:w="3313" w:type="pct"/>
          </w:tcPr>
          <w:p w:rsidR="00476AD3" w:rsidRPr="00E75AC1" w:rsidRDefault="00476AD3" w:rsidP="00FB6DDD">
            <w:pPr>
              <w:rPr>
                <w:rFonts w:ascii="Arial" w:eastAsia="Arial Unicode MS" w:hAnsi="Arial" w:cs="Arial"/>
                <w:sz w:val="20"/>
                <w:szCs w:val="20"/>
              </w:rPr>
            </w:pPr>
            <w:r w:rsidRPr="00E75AC1">
              <w:rPr>
                <w:rFonts w:ascii="Arial" w:eastAsia="Arial Unicode MS" w:hAnsi="Arial" w:cs="Arial"/>
                <w:sz w:val="20"/>
                <w:szCs w:val="20"/>
              </w:rPr>
              <w:t xml:space="preserve">Engenheiro Mecânico </w:t>
            </w:r>
          </w:p>
        </w:tc>
        <w:tc>
          <w:tcPr>
            <w:tcW w:w="736" w:type="pct"/>
          </w:tcPr>
          <w:p w:rsidR="00476AD3" w:rsidRPr="00E75AC1" w:rsidRDefault="00476AD3" w:rsidP="00FB6DDD">
            <w:pPr>
              <w:jc w:val="center"/>
              <w:rPr>
                <w:rFonts w:ascii="Arial" w:eastAsia="Arial Unicode MS" w:hAnsi="Arial" w:cs="Arial"/>
                <w:sz w:val="20"/>
                <w:szCs w:val="20"/>
              </w:rPr>
            </w:pPr>
            <w:r w:rsidRPr="00E75AC1">
              <w:rPr>
                <w:rFonts w:ascii="Arial" w:eastAsia="Arial Unicode MS" w:hAnsi="Arial" w:cs="Arial"/>
                <w:sz w:val="20"/>
                <w:szCs w:val="20"/>
              </w:rPr>
              <w:t>A</w:t>
            </w:r>
          </w:p>
        </w:tc>
        <w:tc>
          <w:tcPr>
            <w:tcW w:w="647" w:type="pct"/>
          </w:tcPr>
          <w:p w:rsidR="00476AD3" w:rsidRPr="00E75AC1" w:rsidRDefault="00476AD3" w:rsidP="00FB6DDD">
            <w:pPr>
              <w:jc w:val="center"/>
              <w:rPr>
                <w:rFonts w:ascii="Arial" w:eastAsia="Arial Unicode MS" w:hAnsi="Arial" w:cs="Arial"/>
                <w:sz w:val="20"/>
                <w:szCs w:val="20"/>
              </w:rPr>
            </w:pPr>
            <w:r w:rsidRPr="00E75AC1">
              <w:rPr>
                <w:rFonts w:ascii="Arial" w:eastAsia="Arial Unicode MS" w:hAnsi="Arial" w:cs="Arial"/>
                <w:sz w:val="20"/>
                <w:szCs w:val="20"/>
              </w:rPr>
              <w:t>16</w:t>
            </w:r>
          </w:p>
        </w:tc>
      </w:tr>
      <w:tr w:rsidR="00502F92" w:rsidRPr="00E75AC1">
        <w:trPr>
          <w:jc w:val="center"/>
        </w:trPr>
        <w:tc>
          <w:tcPr>
            <w:tcW w:w="304" w:type="pct"/>
          </w:tcPr>
          <w:p w:rsidR="00476AD3" w:rsidRPr="00E75AC1" w:rsidRDefault="00476AD3" w:rsidP="00FB6DDD">
            <w:pPr>
              <w:jc w:val="center"/>
              <w:rPr>
                <w:rFonts w:ascii="Arial" w:eastAsia="Arial Unicode MS" w:hAnsi="Arial" w:cs="Arial"/>
                <w:sz w:val="20"/>
                <w:szCs w:val="20"/>
              </w:rPr>
            </w:pPr>
          </w:p>
        </w:tc>
        <w:tc>
          <w:tcPr>
            <w:tcW w:w="3313" w:type="pct"/>
          </w:tcPr>
          <w:p w:rsidR="00476AD3" w:rsidRPr="00E75AC1" w:rsidRDefault="00476AD3" w:rsidP="00FB6DDD">
            <w:pPr>
              <w:rPr>
                <w:rFonts w:ascii="Arial" w:eastAsia="Arial Unicode MS" w:hAnsi="Arial" w:cs="Arial"/>
                <w:sz w:val="20"/>
                <w:szCs w:val="20"/>
              </w:rPr>
            </w:pPr>
          </w:p>
        </w:tc>
        <w:tc>
          <w:tcPr>
            <w:tcW w:w="736" w:type="pct"/>
          </w:tcPr>
          <w:p w:rsidR="00476AD3" w:rsidRPr="00E75AC1" w:rsidRDefault="00476AD3" w:rsidP="00FB6DDD">
            <w:pPr>
              <w:jc w:val="center"/>
              <w:rPr>
                <w:rFonts w:ascii="Arial" w:eastAsia="Arial Unicode MS" w:hAnsi="Arial" w:cs="Arial"/>
                <w:sz w:val="20"/>
                <w:szCs w:val="20"/>
              </w:rPr>
            </w:pPr>
          </w:p>
        </w:tc>
        <w:tc>
          <w:tcPr>
            <w:tcW w:w="647" w:type="pct"/>
          </w:tcPr>
          <w:p w:rsidR="00476AD3" w:rsidRPr="00E75AC1" w:rsidRDefault="00476AD3" w:rsidP="00FB6DDD">
            <w:pPr>
              <w:jc w:val="center"/>
              <w:rPr>
                <w:rFonts w:ascii="Arial" w:eastAsia="Arial Unicode MS" w:hAnsi="Arial" w:cs="Arial"/>
                <w:sz w:val="20"/>
                <w:szCs w:val="20"/>
              </w:rPr>
            </w:pPr>
          </w:p>
        </w:tc>
      </w:tr>
      <w:tr w:rsidR="00502F92" w:rsidRPr="00E75AC1">
        <w:trPr>
          <w:jc w:val="center"/>
        </w:trPr>
        <w:tc>
          <w:tcPr>
            <w:tcW w:w="304" w:type="pct"/>
          </w:tcPr>
          <w:p w:rsidR="00476AD3" w:rsidRPr="00E75AC1" w:rsidRDefault="00476AD3" w:rsidP="00FB6DDD">
            <w:pPr>
              <w:jc w:val="center"/>
              <w:rPr>
                <w:rFonts w:ascii="Arial" w:eastAsia="Arial Unicode MS" w:hAnsi="Arial" w:cs="Arial"/>
                <w:sz w:val="20"/>
                <w:szCs w:val="20"/>
              </w:rPr>
            </w:pPr>
            <w:r w:rsidRPr="00E75AC1">
              <w:rPr>
                <w:rFonts w:ascii="Arial" w:eastAsia="Arial Unicode MS" w:hAnsi="Arial" w:cs="Arial"/>
                <w:sz w:val="20"/>
                <w:szCs w:val="20"/>
              </w:rPr>
              <w:t>12</w:t>
            </w:r>
          </w:p>
        </w:tc>
        <w:tc>
          <w:tcPr>
            <w:tcW w:w="3313" w:type="pct"/>
          </w:tcPr>
          <w:p w:rsidR="00476AD3" w:rsidRPr="00E75AC1" w:rsidRDefault="00476AD3" w:rsidP="00FB6DDD">
            <w:pPr>
              <w:rPr>
                <w:rFonts w:ascii="Arial" w:eastAsia="Arial Unicode MS" w:hAnsi="Arial" w:cs="Arial"/>
                <w:sz w:val="20"/>
                <w:szCs w:val="20"/>
              </w:rPr>
            </w:pPr>
            <w:r w:rsidRPr="00E75AC1">
              <w:rPr>
                <w:rFonts w:ascii="Arial" w:eastAsia="Arial Unicode MS" w:hAnsi="Arial" w:cs="Arial"/>
                <w:sz w:val="20"/>
                <w:szCs w:val="20"/>
              </w:rPr>
              <w:t xml:space="preserve">Entregador de Avisos </w:t>
            </w:r>
          </w:p>
        </w:tc>
        <w:tc>
          <w:tcPr>
            <w:tcW w:w="736" w:type="pct"/>
          </w:tcPr>
          <w:p w:rsidR="00476AD3" w:rsidRPr="00E75AC1" w:rsidRDefault="00476AD3" w:rsidP="00FB6DDD">
            <w:pPr>
              <w:jc w:val="center"/>
              <w:rPr>
                <w:rFonts w:ascii="Arial" w:eastAsia="Arial Unicode MS" w:hAnsi="Arial" w:cs="Arial"/>
                <w:sz w:val="20"/>
                <w:szCs w:val="20"/>
              </w:rPr>
            </w:pPr>
            <w:r w:rsidRPr="00E75AC1">
              <w:rPr>
                <w:rFonts w:ascii="Arial" w:eastAsia="Arial Unicode MS" w:hAnsi="Arial" w:cs="Arial"/>
                <w:sz w:val="20"/>
                <w:szCs w:val="20"/>
              </w:rPr>
              <w:t>A</w:t>
            </w:r>
          </w:p>
        </w:tc>
        <w:tc>
          <w:tcPr>
            <w:tcW w:w="647" w:type="pct"/>
          </w:tcPr>
          <w:p w:rsidR="00476AD3" w:rsidRPr="00E75AC1" w:rsidRDefault="00476AD3" w:rsidP="00FB6DDD">
            <w:pPr>
              <w:jc w:val="center"/>
              <w:rPr>
                <w:rFonts w:ascii="Arial" w:eastAsia="Arial Unicode MS" w:hAnsi="Arial" w:cs="Arial"/>
                <w:sz w:val="20"/>
                <w:szCs w:val="20"/>
              </w:rPr>
            </w:pPr>
            <w:r w:rsidRPr="00E75AC1">
              <w:rPr>
                <w:rFonts w:ascii="Arial" w:eastAsia="Arial Unicode MS" w:hAnsi="Arial" w:cs="Arial"/>
                <w:sz w:val="20"/>
                <w:szCs w:val="20"/>
              </w:rPr>
              <w:t>2</w:t>
            </w:r>
          </w:p>
        </w:tc>
      </w:tr>
      <w:tr w:rsidR="00502F92" w:rsidRPr="00E75AC1">
        <w:trPr>
          <w:jc w:val="center"/>
        </w:trPr>
        <w:tc>
          <w:tcPr>
            <w:tcW w:w="304" w:type="pct"/>
          </w:tcPr>
          <w:p w:rsidR="00476AD3" w:rsidRPr="00E75AC1" w:rsidRDefault="00476AD3" w:rsidP="00FB6DDD">
            <w:pPr>
              <w:jc w:val="center"/>
              <w:rPr>
                <w:rFonts w:ascii="Arial" w:eastAsia="Arial Unicode MS" w:hAnsi="Arial" w:cs="Arial"/>
                <w:sz w:val="20"/>
                <w:szCs w:val="20"/>
              </w:rPr>
            </w:pPr>
          </w:p>
        </w:tc>
        <w:tc>
          <w:tcPr>
            <w:tcW w:w="3313" w:type="pct"/>
          </w:tcPr>
          <w:p w:rsidR="00476AD3" w:rsidRPr="00E75AC1" w:rsidRDefault="00476AD3" w:rsidP="00FB6DDD">
            <w:pPr>
              <w:rPr>
                <w:rFonts w:ascii="Arial" w:eastAsia="Arial Unicode MS" w:hAnsi="Arial" w:cs="Arial"/>
                <w:sz w:val="20"/>
                <w:szCs w:val="20"/>
              </w:rPr>
            </w:pPr>
          </w:p>
        </w:tc>
        <w:tc>
          <w:tcPr>
            <w:tcW w:w="736" w:type="pct"/>
          </w:tcPr>
          <w:p w:rsidR="00476AD3" w:rsidRPr="00E75AC1" w:rsidRDefault="00476AD3" w:rsidP="00FB6DDD">
            <w:pPr>
              <w:jc w:val="center"/>
              <w:rPr>
                <w:rFonts w:ascii="Arial" w:eastAsia="Arial Unicode MS" w:hAnsi="Arial" w:cs="Arial"/>
                <w:sz w:val="20"/>
                <w:szCs w:val="20"/>
              </w:rPr>
            </w:pPr>
          </w:p>
        </w:tc>
        <w:tc>
          <w:tcPr>
            <w:tcW w:w="647" w:type="pct"/>
          </w:tcPr>
          <w:p w:rsidR="00476AD3" w:rsidRPr="00E75AC1" w:rsidRDefault="00476AD3" w:rsidP="00FB6DDD">
            <w:pPr>
              <w:jc w:val="center"/>
              <w:rPr>
                <w:rFonts w:ascii="Arial" w:eastAsia="Arial Unicode MS" w:hAnsi="Arial" w:cs="Arial"/>
                <w:sz w:val="20"/>
                <w:szCs w:val="20"/>
              </w:rPr>
            </w:pPr>
          </w:p>
        </w:tc>
      </w:tr>
      <w:tr w:rsidR="00DB6D39" w:rsidRPr="0095493B">
        <w:trPr>
          <w:jc w:val="center"/>
        </w:trPr>
        <w:tc>
          <w:tcPr>
            <w:tcW w:w="304" w:type="pct"/>
          </w:tcPr>
          <w:p w:rsidR="00476AD3" w:rsidRPr="0095493B" w:rsidRDefault="00476AD3" w:rsidP="00FB6DDD">
            <w:pPr>
              <w:jc w:val="center"/>
              <w:rPr>
                <w:rFonts w:ascii="Arial" w:eastAsia="Arial Unicode MS" w:hAnsi="Arial" w:cs="Arial"/>
                <w:strike/>
                <w:sz w:val="20"/>
                <w:szCs w:val="20"/>
              </w:rPr>
            </w:pPr>
            <w:r w:rsidRPr="0095493B">
              <w:rPr>
                <w:rFonts w:ascii="Arial" w:eastAsia="Arial Unicode MS" w:hAnsi="Arial" w:cs="Arial"/>
                <w:strike/>
                <w:sz w:val="20"/>
                <w:szCs w:val="20"/>
              </w:rPr>
              <w:t>130</w:t>
            </w:r>
          </w:p>
        </w:tc>
        <w:tc>
          <w:tcPr>
            <w:tcW w:w="3313" w:type="pct"/>
          </w:tcPr>
          <w:p w:rsidR="00476AD3" w:rsidRPr="0095493B" w:rsidRDefault="00476AD3" w:rsidP="00FB6DDD">
            <w:pPr>
              <w:rPr>
                <w:rFonts w:ascii="Arial" w:eastAsia="Arial Unicode MS" w:hAnsi="Arial" w:cs="Arial"/>
                <w:strike/>
                <w:sz w:val="20"/>
                <w:szCs w:val="20"/>
              </w:rPr>
            </w:pPr>
            <w:r w:rsidRPr="0095493B">
              <w:rPr>
                <w:rFonts w:ascii="Arial" w:eastAsia="Arial Unicode MS" w:hAnsi="Arial" w:cs="Arial"/>
                <w:strike/>
                <w:sz w:val="20"/>
                <w:szCs w:val="20"/>
              </w:rPr>
              <w:t xml:space="preserve">Escriturário </w:t>
            </w:r>
          </w:p>
        </w:tc>
        <w:tc>
          <w:tcPr>
            <w:tcW w:w="736" w:type="pct"/>
          </w:tcPr>
          <w:p w:rsidR="00476AD3" w:rsidRPr="0095493B" w:rsidRDefault="00476AD3" w:rsidP="00FB6DDD">
            <w:pPr>
              <w:jc w:val="center"/>
              <w:rPr>
                <w:rFonts w:ascii="Arial" w:eastAsia="Arial Unicode MS" w:hAnsi="Arial" w:cs="Arial"/>
                <w:strike/>
                <w:sz w:val="20"/>
                <w:szCs w:val="20"/>
              </w:rPr>
            </w:pPr>
            <w:r w:rsidRPr="0095493B">
              <w:rPr>
                <w:rFonts w:ascii="Arial" w:eastAsia="Arial Unicode MS" w:hAnsi="Arial" w:cs="Arial"/>
                <w:strike/>
                <w:sz w:val="20"/>
                <w:szCs w:val="20"/>
              </w:rPr>
              <w:t>A</w:t>
            </w:r>
          </w:p>
        </w:tc>
        <w:tc>
          <w:tcPr>
            <w:tcW w:w="647" w:type="pct"/>
          </w:tcPr>
          <w:p w:rsidR="00476AD3" w:rsidRPr="0095493B" w:rsidRDefault="00476AD3" w:rsidP="00FB6DDD">
            <w:pPr>
              <w:jc w:val="center"/>
              <w:rPr>
                <w:rFonts w:ascii="Arial" w:eastAsia="Arial Unicode MS" w:hAnsi="Arial" w:cs="Arial"/>
                <w:strike/>
                <w:sz w:val="20"/>
                <w:szCs w:val="20"/>
              </w:rPr>
            </w:pPr>
            <w:r w:rsidRPr="0095493B">
              <w:rPr>
                <w:rFonts w:ascii="Arial" w:eastAsia="Arial Unicode MS" w:hAnsi="Arial" w:cs="Arial"/>
                <w:strike/>
                <w:sz w:val="20"/>
                <w:szCs w:val="20"/>
              </w:rPr>
              <w:t>3</w:t>
            </w:r>
          </w:p>
        </w:tc>
      </w:tr>
      <w:tr w:rsidR="0095493B" w:rsidRPr="00E75AC1">
        <w:trPr>
          <w:jc w:val="center"/>
        </w:trPr>
        <w:tc>
          <w:tcPr>
            <w:tcW w:w="304" w:type="pct"/>
            <w:vAlign w:val="center"/>
          </w:tcPr>
          <w:p w:rsidR="0095493B" w:rsidRPr="009B4C59" w:rsidRDefault="0095493B" w:rsidP="00724FA2">
            <w:pPr>
              <w:jc w:val="center"/>
              <w:rPr>
                <w:rFonts w:ascii="Arial" w:hAnsi="Arial" w:cs="Arial"/>
                <w:sz w:val="20"/>
                <w:szCs w:val="20"/>
              </w:rPr>
            </w:pPr>
            <w:r w:rsidRPr="009B4C59">
              <w:rPr>
                <w:rFonts w:ascii="Arial" w:hAnsi="Arial" w:cs="Arial"/>
                <w:sz w:val="20"/>
                <w:szCs w:val="20"/>
              </w:rPr>
              <w:t>200</w:t>
            </w:r>
          </w:p>
        </w:tc>
        <w:tc>
          <w:tcPr>
            <w:tcW w:w="3313" w:type="pct"/>
            <w:vAlign w:val="center"/>
          </w:tcPr>
          <w:p w:rsidR="0095493B" w:rsidRPr="009B4C59" w:rsidRDefault="0095493B" w:rsidP="00724FA2">
            <w:pPr>
              <w:rPr>
                <w:rFonts w:ascii="Arial" w:hAnsi="Arial" w:cs="Arial"/>
                <w:sz w:val="20"/>
                <w:szCs w:val="20"/>
              </w:rPr>
            </w:pPr>
            <w:r w:rsidRPr="009B4C59">
              <w:rPr>
                <w:rFonts w:ascii="Arial" w:hAnsi="Arial" w:cs="Arial"/>
                <w:sz w:val="20"/>
                <w:szCs w:val="20"/>
              </w:rPr>
              <w:t>Escriturário</w:t>
            </w:r>
            <w:r>
              <w:rPr>
                <w:rFonts w:ascii="Arial" w:hAnsi="Arial" w:cs="Arial"/>
                <w:sz w:val="20"/>
                <w:szCs w:val="20"/>
              </w:rPr>
              <w:t xml:space="preserve"> </w:t>
            </w:r>
            <w:hyperlink r:id="rId68" w:history="1">
              <w:r w:rsidRPr="00DD7C59">
                <w:rPr>
                  <w:rStyle w:val="Hyperlink"/>
                  <w:rFonts w:ascii="Arial" w:hAnsi="Arial" w:cs="Arial"/>
                  <w:sz w:val="20"/>
                  <w:szCs w:val="20"/>
                </w:rPr>
                <w:t>(Redação dada pela Lei Complementar nº 35, de 2.007)</w:t>
              </w:r>
            </w:hyperlink>
          </w:p>
        </w:tc>
        <w:tc>
          <w:tcPr>
            <w:tcW w:w="736" w:type="pct"/>
            <w:vAlign w:val="center"/>
          </w:tcPr>
          <w:p w:rsidR="0095493B" w:rsidRPr="009B4C59" w:rsidRDefault="0095493B" w:rsidP="00724FA2">
            <w:pPr>
              <w:jc w:val="center"/>
              <w:rPr>
                <w:rFonts w:ascii="Arial" w:hAnsi="Arial" w:cs="Arial"/>
                <w:sz w:val="20"/>
                <w:szCs w:val="20"/>
              </w:rPr>
            </w:pPr>
            <w:r w:rsidRPr="009B4C59">
              <w:rPr>
                <w:rFonts w:ascii="Arial" w:hAnsi="Arial" w:cs="Arial"/>
                <w:sz w:val="20"/>
                <w:szCs w:val="20"/>
              </w:rPr>
              <w:t>A</w:t>
            </w:r>
          </w:p>
        </w:tc>
        <w:tc>
          <w:tcPr>
            <w:tcW w:w="647" w:type="pct"/>
            <w:vAlign w:val="center"/>
          </w:tcPr>
          <w:p w:rsidR="0095493B" w:rsidRPr="009B4C59" w:rsidRDefault="0095493B" w:rsidP="00724FA2">
            <w:pPr>
              <w:jc w:val="center"/>
              <w:rPr>
                <w:rFonts w:ascii="Arial" w:hAnsi="Arial" w:cs="Arial"/>
                <w:sz w:val="20"/>
                <w:szCs w:val="20"/>
              </w:rPr>
            </w:pPr>
            <w:r w:rsidRPr="009B4C59">
              <w:rPr>
                <w:rFonts w:ascii="Arial" w:hAnsi="Arial" w:cs="Arial"/>
                <w:sz w:val="20"/>
                <w:szCs w:val="20"/>
              </w:rPr>
              <w:t>3</w:t>
            </w:r>
          </w:p>
        </w:tc>
      </w:tr>
      <w:tr w:rsidR="00502F92" w:rsidRPr="00E75AC1">
        <w:trPr>
          <w:jc w:val="center"/>
        </w:trPr>
        <w:tc>
          <w:tcPr>
            <w:tcW w:w="304" w:type="pct"/>
          </w:tcPr>
          <w:p w:rsidR="00476AD3" w:rsidRPr="00E75AC1" w:rsidRDefault="00476AD3" w:rsidP="00FB6DDD">
            <w:pPr>
              <w:jc w:val="center"/>
              <w:rPr>
                <w:rFonts w:ascii="Arial" w:eastAsia="Arial Unicode MS" w:hAnsi="Arial" w:cs="Arial"/>
                <w:sz w:val="20"/>
                <w:szCs w:val="20"/>
              </w:rPr>
            </w:pPr>
          </w:p>
        </w:tc>
        <w:tc>
          <w:tcPr>
            <w:tcW w:w="3313" w:type="pct"/>
          </w:tcPr>
          <w:p w:rsidR="00476AD3" w:rsidRPr="00E75AC1" w:rsidRDefault="00476AD3" w:rsidP="00FB6DDD">
            <w:pPr>
              <w:rPr>
                <w:rFonts w:ascii="Arial" w:eastAsia="Arial Unicode MS" w:hAnsi="Arial" w:cs="Arial"/>
                <w:sz w:val="20"/>
                <w:szCs w:val="20"/>
              </w:rPr>
            </w:pPr>
          </w:p>
        </w:tc>
        <w:tc>
          <w:tcPr>
            <w:tcW w:w="736" w:type="pct"/>
          </w:tcPr>
          <w:p w:rsidR="00476AD3" w:rsidRPr="00E75AC1" w:rsidRDefault="00476AD3" w:rsidP="00FB6DDD">
            <w:pPr>
              <w:jc w:val="center"/>
              <w:rPr>
                <w:rFonts w:ascii="Arial" w:eastAsia="Arial Unicode MS" w:hAnsi="Arial" w:cs="Arial"/>
                <w:sz w:val="20"/>
                <w:szCs w:val="20"/>
              </w:rPr>
            </w:pPr>
          </w:p>
        </w:tc>
        <w:tc>
          <w:tcPr>
            <w:tcW w:w="647" w:type="pct"/>
          </w:tcPr>
          <w:p w:rsidR="00476AD3" w:rsidRPr="00E75AC1" w:rsidRDefault="00476AD3" w:rsidP="00FB6DDD">
            <w:pPr>
              <w:jc w:val="center"/>
              <w:rPr>
                <w:rFonts w:ascii="Arial" w:eastAsia="Arial Unicode MS" w:hAnsi="Arial" w:cs="Arial"/>
                <w:sz w:val="20"/>
                <w:szCs w:val="20"/>
              </w:rPr>
            </w:pPr>
          </w:p>
        </w:tc>
      </w:tr>
      <w:tr w:rsidR="00502F92" w:rsidRPr="00E75AC1">
        <w:trPr>
          <w:jc w:val="center"/>
        </w:trPr>
        <w:tc>
          <w:tcPr>
            <w:tcW w:w="304" w:type="pct"/>
          </w:tcPr>
          <w:p w:rsidR="00476AD3" w:rsidRPr="009C2213" w:rsidRDefault="00476AD3" w:rsidP="00FB6DDD">
            <w:pPr>
              <w:jc w:val="center"/>
              <w:rPr>
                <w:rFonts w:ascii="Arial" w:eastAsia="Arial Unicode MS" w:hAnsi="Arial" w:cs="Arial"/>
                <w:strike/>
                <w:sz w:val="20"/>
                <w:szCs w:val="20"/>
              </w:rPr>
            </w:pPr>
            <w:r w:rsidRPr="009C2213">
              <w:rPr>
                <w:rFonts w:ascii="Arial" w:eastAsia="Arial Unicode MS" w:hAnsi="Arial" w:cs="Arial"/>
                <w:strike/>
                <w:sz w:val="20"/>
                <w:szCs w:val="20"/>
              </w:rPr>
              <w:t>1</w:t>
            </w:r>
          </w:p>
        </w:tc>
        <w:tc>
          <w:tcPr>
            <w:tcW w:w="3313" w:type="pct"/>
          </w:tcPr>
          <w:p w:rsidR="00476AD3" w:rsidRPr="009C2213" w:rsidRDefault="00476AD3" w:rsidP="00FB6DDD">
            <w:pPr>
              <w:rPr>
                <w:rFonts w:ascii="Arial" w:eastAsia="Arial Unicode MS" w:hAnsi="Arial" w:cs="Arial"/>
                <w:strike/>
                <w:sz w:val="20"/>
                <w:szCs w:val="20"/>
              </w:rPr>
            </w:pPr>
            <w:r w:rsidRPr="009C2213">
              <w:rPr>
                <w:rFonts w:ascii="Arial" w:eastAsia="Arial Unicode MS" w:hAnsi="Arial" w:cs="Arial"/>
                <w:strike/>
                <w:sz w:val="20"/>
                <w:szCs w:val="20"/>
              </w:rPr>
              <w:t xml:space="preserve">Farmacêutico </w:t>
            </w:r>
          </w:p>
        </w:tc>
        <w:tc>
          <w:tcPr>
            <w:tcW w:w="736" w:type="pct"/>
          </w:tcPr>
          <w:p w:rsidR="00476AD3" w:rsidRPr="009C2213" w:rsidRDefault="00476AD3" w:rsidP="00FB6DDD">
            <w:pPr>
              <w:jc w:val="center"/>
              <w:rPr>
                <w:rFonts w:ascii="Arial" w:eastAsia="Arial Unicode MS" w:hAnsi="Arial" w:cs="Arial"/>
                <w:strike/>
                <w:sz w:val="20"/>
                <w:szCs w:val="20"/>
              </w:rPr>
            </w:pPr>
            <w:r w:rsidRPr="009C2213">
              <w:rPr>
                <w:rFonts w:ascii="Arial" w:eastAsia="Arial Unicode MS" w:hAnsi="Arial" w:cs="Arial"/>
                <w:strike/>
                <w:sz w:val="20"/>
                <w:szCs w:val="20"/>
              </w:rPr>
              <w:t>A</w:t>
            </w:r>
          </w:p>
        </w:tc>
        <w:tc>
          <w:tcPr>
            <w:tcW w:w="647" w:type="pct"/>
          </w:tcPr>
          <w:p w:rsidR="00476AD3" w:rsidRPr="009C2213" w:rsidRDefault="00476AD3" w:rsidP="00FB6DDD">
            <w:pPr>
              <w:jc w:val="center"/>
              <w:rPr>
                <w:rFonts w:ascii="Arial" w:eastAsia="Arial Unicode MS" w:hAnsi="Arial" w:cs="Arial"/>
                <w:strike/>
                <w:sz w:val="20"/>
                <w:szCs w:val="20"/>
              </w:rPr>
            </w:pPr>
            <w:r w:rsidRPr="009C2213">
              <w:rPr>
                <w:rFonts w:ascii="Arial" w:eastAsia="Arial Unicode MS" w:hAnsi="Arial" w:cs="Arial"/>
                <w:strike/>
                <w:sz w:val="20"/>
                <w:szCs w:val="20"/>
              </w:rPr>
              <w:t>9</w:t>
            </w:r>
          </w:p>
        </w:tc>
      </w:tr>
      <w:tr w:rsidR="009C2213" w:rsidRPr="00E75AC1">
        <w:trPr>
          <w:jc w:val="center"/>
        </w:trPr>
        <w:tc>
          <w:tcPr>
            <w:tcW w:w="304" w:type="pct"/>
          </w:tcPr>
          <w:p w:rsidR="009C2213" w:rsidRPr="005E7DC5" w:rsidRDefault="009C2213" w:rsidP="009C2213">
            <w:pPr>
              <w:tabs>
                <w:tab w:val="left" w:pos="3600"/>
              </w:tabs>
              <w:autoSpaceDE w:val="0"/>
              <w:autoSpaceDN w:val="0"/>
              <w:adjustRightInd w:val="0"/>
              <w:jc w:val="center"/>
              <w:rPr>
                <w:rFonts w:ascii="Arial" w:hAnsi="Arial" w:cs="Arial"/>
                <w:sz w:val="20"/>
                <w:szCs w:val="20"/>
              </w:rPr>
            </w:pPr>
            <w:r w:rsidRPr="005E7DC5">
              <w:rPr>
                <w:rFonts w:ascii="Arial" w:hAnsi="Arial" w:cs="Arial"/>
                <w:sz w:val="20"/>
                <w:szCs w:val="20"/>
              </w:rPr>
              <w:t>15</w:t>
            </w:r>
          </w:p>
        </w:tc>
        <w:tc>
          <w:tcPr>
            <w:tcW w:w="3313" w:type="pct"/>
          </w:tcPr>
          <w:p w:rsidR="009C2213" w:rsidRPr="005E7DC5" w:rsidRDefault="009C2213" w:rsidP="009C2213">
            <w:pPr>
              <w:tabs>
                <w:tab w:val="left" w:pos="3600"/>
              </w:tabs>
              <w:autoSpaceDE w:val="0"/>
              <w:autoSpaceDN w:val="0"/>
              <w:adjustRightInd w:val="0"/>
              <w:ind w:hanging="2"/>
              <w:jc w:val="both"/>
              <w:rPr>
                <w:rFonts w:ascii="Arial" w:hAnsi="Arial" w:cs="Arial"/>
                <w:sz w:val="20"/>
                <w:szCs w:val="20"/>
              </w:rPr>
            </w:pPr>
            <w:r w:rsidRPr="00E75AC1">
              <w:rPr>
                <w:rFonts w:ascii="Arial" w:eastAsia="Arial Unicode MS" w:hAnsi="Arial" w:cs="Arial"/>
                <w:sz w:val="20"/>
                <w:szCs w:val="20"/>
              </w:rPr>
              <w:t>Farmacêutico</w:t>
            </w:r>
            <w:r>
              <w:rPr>
                <w:rFonts w:ascii="Arial" w:eastAsia="Arial Unicode MS" w:hAnsi="Arial" w:cs="Arial"/>
                <w:sz w:val="20"/>
                <w:szCs w:val="20"/>
              </w:rPr>
              <w:t xml:space="preserve"> </w:t>
            </w:r>
            <w:hyperlink r:id="rId69" w:anchor="art4" w:history="1">
              <w:r w:rsidRPr="009C2213">
                <w:rPr>
                  <w:rStyle w:val="Hyperlink"/>
                  <w:rFonts w:ascii="Arial" w:eastAsia="Arial Unicode MS" w:hAnsi="Arial" w:cs="Arial"/>
                  <w:sz w:val="20"/>
                  <w:szCs w:val="20"/>
                </w:rPr>
                <w:t>(Redação dada pela Lei Complementar nº 38, de 2.008)</w:t>
              </w:r>
            </w:hyperlink>
          </w:p>
        </w:tc>
        <w:tc>
          <w:tcPr>
            <w:tcW w:w="736" w:type="pct"/>
          </w:tcPr>
          <w:p w:rsidR="009C2213" w:rsidRPr="005E7DC5" w:rsidRDefault="009C2213" w:rsidP="00075378">
            <w:pPr>
              <w:tabs>
                <w:tab w:val="left" w:pos="3600"/>
              </w:tabs>
              <w:autoSpaceDE w:val="0"/>
              <w:autoSpaceDN w:val="0"/>
              <w:adjustRightInd w:val="0"/>
              <w:jc w:val="center"/>
              <w:rPr>
                <w:rFonts w:ascii="Arial" w:hAnsi="Arial" w:cs="Arial"/>
                <w:sz w:val="20"/>
                <w:szCs w:val="20"/>
              </w:rPr>
            </w:pPr>
            <w:r w:rsidRPr="005E7DC5">
              <w:rPr>
                <w:rFonts w:ascii="Arial" w:hAnsi="Arial" w:cs="Arial"/>
                <w:sz w:val="20"/>
                <w:szCs w:val="20"/>
              </w:rPr>
              <w:t>A</w:t>
            </w:r>
          </w:p>
        </w:tc>
        <w:tc>
          <w:tcPr>
            <w:tcW w:w="647" w:type="pct"/>
          </w:tcPr>
          <w:p w:rsidR="009C2213" w:rsidRPr="005E7DC5" w:rsidRDefault="009C2213" w:rsidP="00075378">
            <w:pPr>
              <w:tabs>
                <w:tab w:val="left" w:pos="3600"/>
              </w:tabs>
              <w:autoSpaceDE w:val="0"/>
              <w:autoSpaceDN w:val="0"/>
              <w:adjustRightInd w:val="0"/>
              <w:jc w:val="center"/>
              <w:rPr>
                <w:rFonts w:ascii="Arial" w:hAnsi="Arial" w:cs="Arial"/>
                <w:sz w:val="20"/>
                <w:szCs w:val="20"/>
              </w:rPr>
            </w:pPr>
            <w:r w:rsidRPr="005E7DC5">
              <w:rPr>
                <w:rFonts w:ascii="Arial" w:hAnsi="Arial" w:cs="Arial"/>
                <w:sz w:val="20"/>
                <w:szCs w:val="20"/>
              </w:rPr>
              <w:t>11</w:t>
            </w:r>
          </w:p>
        </w:tc>
      </w:tr>
      <w:tr w:rsidR="009C2213" w:rsidRPr="00E75AC1">
        <w:trPr>
          <w:jc w:val="center"/>
        </w:trPr>
        <w:tc>
          <w:tcPr>
            <w:tcW w:w="304" w:type="pct"/>
          </w:tcPr>
          <w:p w:rsidR="009C2213" w:rsidRPr="00E75AC1" w:rsidRDefault="009C2213" w:rsidP="00FB6DDD">
            <w:pPr>
              <w:jc w:val="center"/>
              <w:rPr>
                <w:rFonts w:ascii="Arial" w:eastAsia="Arial Unicode MS" w:hAnsi="Arial" w:cs="Arial"/>
                <w:sz w:val="20"/>
                <w:szCs w:val="20"/>
              </w:rPr>
            </w:pPr>
          </w:p>
        </w:tc>
        <w:tc>
          <w:tcPr>
            <w:tcW w:w="3313" w:type="pct"/>
          </w:tcPr>
          <w:p w:rsidR="009C2213" w:rsidRPr="00E75AC1" w:rsidRDefault="009C2213" w:rsidP="00FB6DDD">
            <w:pPr>
              <w:rPr>
                <w:rFonts w:ascii="Arial" w:eastAsia="Arial Unicode MS" w:hAnsi="Arial" w:cs="Arial"/>
                <w:sz w:val="20"/>
                <w:szCs w:val="20"/>
              </w:rPr>
            </w:pPr>
          </w:p>
        </w:tc>
        <w:tc>
          <w:tcPr>
            <w:tcW w:w="736" w:type="pct"/>
          </w:tcPr>
          <w:p w:rsidR="009C2213" w:rsidRPr="00E75AC1" w:rsidRDefault="009C2213" w:rsidP="00FB6DDD">
            <w:pPr>
              <w:jc w:val="center"/>
              <w:rPr>
                <w:rFonts w:ascii="Arial" w:eastAsia="Arial Unicode MS" w:hAnsi="Arial" w:cs="Arial"/>
                <w:sz w:val="20"/>
                <w:szCs w:val="20"/>
              </w:rPr>
            </w:pPr>
          </w:p>
        </w:tc>
        <w:tc>
          <w:tcPr>
            <w:tcW w:w="647" w:type="pct"/>
          </w:tcPr>
          <w:p w:rsidR="009C2213" w:rsidRPr="00E75AC1" w:rsidRDefault="009C2213" w:rsidP="00FB6DDD">
            <w:pPr>
              <w:jc w:val="center"/>
              <w:rPr>
                <w:rFonts w:ascii="Arial" w:eastAsia="Arial Unicode MS" w:hAnsi="Arial" w:cs="Arial"/>
                <w:sz w:val="20"/>
                <w:szCs w:val="20"/>
              </w:rPr>
            </w:pPr>
          </w:p>
        </w:tc>
      </w:tr>
      <w:tr w:rsidR="009C2213" w:rsidRPr="00E75AC1">
        <w:trPr>
          <w:jc w:val="center"/>
        </w:trPr>
        <w:tc>
          <w:tcPr>
            <w:tcW w:w="304" w:type="pct"/>
          </w:tcPr>
          <w:p w:rsidR="009C2213" w:rsidRPr="00E75AC1" w:rsidRDefault="009C2213" w:rsidP="00FB6DDD">
            <w:pPr>
              <w:jc w:val="center"/>
              <w:rPr>
                <w:rFonts w:ascii="Arial" w:eastAsia="Arial Unicode MS" w:hAnsi="Arial" w:cs="Arial"/>
                <w:sz w:val="20"/>
                <w:szCs w:val="20"/>
              </w:rPr>
            </w:pPr>
          </w:p>
        </w:tc>
        <w:tc>
          <w:tcPr>
            <w:tcW w:w="3313" w:type="pct"/>
          </w:tcPr>
          <w:p w:rsidR="009C2213" w:rsidRPr="00E75AC1" w:rsidRDefault="009C2213" w:rsidP="00FB6DDD">
            <w:pPr>
              <w:rPr>
                <w:rFonts w:ascii="Arial" w:eastAsia="Arial Unicode MS" w:hAnsi="Arial" w:cs="Arial"/>
                <w:sz w:val="20"/>
                <w:szCs w:val="20"/>
              </w:rPr>
            </w:pPr>
          </w:p>
        </w:tc>
        <w:tc>
          <w:tcPr>
            <w:tcW w:w="736" w:type="pct"/>
          </w:tcPr>
          <w:p w:rsidR="009C2213" w:rsidRPr="00E75AC1" w:rsidRDefault="009C2213" w:rsidP="00FB6DDD">
            <w:pPr>
              <w:jc w:val="center"/>
              <w:rPr>
                <w:rFonts w:ascii="Arial" w:eastAsia="Arial Unicode MS" w:hAnsi="Arial" w:cs="Arial"/>
                <w:sz w:val="20"/>
                <w:szCs w:val="20"/>
              </w:rPr>
            </w:pPr>
          </w:p>
        </w:tc>
        <w:tc>
          <w:tcPr>
            <w:tcW w:w="647" w:type="pct"/>
          </w:tcPr>
          <w:p w:rsidR="009C2213" w:rsidRPr="00E75AC1" w:rsidRDefault="009C2213" w:rsidP="00FB6DDD">
            <w:pPr>
              <w:jc w:val="center"/>
              <w:rPr>
                <w:rFonts w:ascii="Arial" w:eastAsia="Arial Unicode MS" w:hAnsi="Arial" w:cs="Arial"/>
                <w:sz w:val="20"/>
                <w:szCs w:val="20"/>
              </w:rPr>
            </w:pPr>
          </w:p>
        </w:tc>
      </w:tr>
      <w:tr w:rsidR="009C2213" w:rsidRPr="00E75AC1">
        <w:trPr>
          <w:jc w:val="center"/>
        </w:trPr>
        <w:tc>
          <w:tcPr>
            <w:tcW w:w="304" w:type="pct"/>
          </w:tcPr>
          <w:p w:rsidR="009C2213" w:rsidRPr="0007659A" w:rsidRDefault="009C2213" w:rsidP="00FB6DDD">
            <w:pPr>
              <w:jc w:val="center"/>
              <w:rPr>
                <w:rFonts w:ascii="Arial" w:eastAsia="Arial Unicode MS" w:hAnsi="Arial" w:cs="Arial"/>
                <w:strike/>
                <w:sz w:val="20"/>
                <w:szCs w:val="20"/>
              </w:rPr>
            </w:pPr>
            <w:r w:rsidRPr="0007659A">
              <w:rPr>
                <w:rFonts w:ascii="Arial" w:eastAsia="Arial Unicode MS" w:hAnsi="Arial" w:cs="Arial"/>
                <w:strike/>
                <w:sz w:val="20"/>
                <w:szCs w:val="20"/>
              </w:rPr>
              <w:t>10</w:t>
            </w:r>
          </w:p>
        </w:tc>
        <w:tc>
          <w:tcPr>
            <w:tcW w:w="3313" w:type="pct"/>
          </w:tcPr>
          <w:p w:rsidR="009C2213" w:rsidRPr="0007659A" w:rsidRDefault="009C2213" w:rsidP="00FB6DDD">
            <w:pPr>
              <w:rPr>
                <w:rFonts w:ascii="Arial" w:eastAsia="Arial Unicode MS" w:hAnsi="Arial" w:cs="Arial"/>
                <w:strike/>
                <w:sz w:val="20"/>
                <w:szCs w:val="20"/>
              </w:rPr>
            </w:pPr>
            <w:r w:rsidRPr="0007659A">
              <w:rPr>
                <w:rFonts w:ascii="Arial" w:eastAsia="Arial Unicode MS" w:hAnsi="Arial" w:cs="Arial"/>
                <w:strike/>
                <w:sz w:val="20"/>
                <w:szCs w:val="20"/>
              </w:rPr>
              <w:t xml:space="preserve">Fiscal de ISSQN </w:t>
            </w:r>
          </w:p>
        </w:tc>
        <w:tc>
          <w:tcPr>
            <w:tcW w:w="736" w:type="pct"/>
          </w:tcPr>
          <w:p w:rsidR="009C2213" w:rsidRPr="0007659A" w:rsidRDefault="009C2213" w:rsidP="00FB6DDD">
            <w:pPr>
              <w:jc w:val="center"/>
              <w:rPr>
                <w:rFonts w:ascii="Arial" w:eastAsia="Arial Unicode MS" w:hAnsi="Arial" w:cs="Arial"/>
                <w:strike/>
                <w:sz w:val="20"/>
                <w:szCs w:val="20"/>
              </w:rPr>
            </w:pPr>
            <w:r w:rsidRPr="0007659A">
              <w:rPr>
                <w:rFonts w:ascii="Arial" w:eastAsia="Arial Unicode MS" w:hAnsi="Arial" w:cs="Arial"/>
                <w:strike/>
                <w:sz w:val="20"/>
                <w:szCs w:val="20"/>
              </w:rPr>
              <w:t>A</w:t>
            </w:r>
          </w:p>
        </w:tc>
        <w:tc>
          <w:tcPr>
            <w:tcW w:w="647" w:type="pct"/>
          </w:tcPr>
          <w:p w:rsidR="009C2213" w:rsidRPr="0007659A" w:rsidRDefault="009C2213" w:rsidP="00FB6DDD">
            <w:pPr>
              <w:jc w:val="center"/>
              <w:rPr>
                <w:rFonts w:ascii="Arial" w:eastAsia="Arial Unicode MS" w:hAnsi="Arial" w:cs="Arial"/>
                <w:strike/>
                <w:sz w:val="20"/>
                <w:szCs w:val="20"/>
              </w:rPr>
            </w:pPr>
            <w:r w:rsidRPr="0007659A">
              <w:rPr>
                <w:rFonts w:ascii="Arial" w:eastAsia="Arial Unicode MS" w:hAnsi="Arial" w:cs="Arial"/>
                <w:strike/>
                <w:sz w:val="20"/>
                <w:szCs w:val="20"/>
              </w:rPr>
              <w:t>7</w:t>
            </w:r>
          </w:p>
        </w:tc>
      </w:tr>
      <w:tr w:rsidR="009C2213" w:rsidRPr="00E75AC1">
        <w:trPr>
          <w:jc w:val="center"/>
        </w:trPr>
        <w:tc>
          <w:tcPr>
            <w:tcW w:w="304" w:type="pct"/>
          </w:tcPr>
          <w:p w:rsidR="009C2213" w:rsidRPr="00E75AC1" w:rsidRDefault="009C2213" w:rsidP="009A1188">
            <w:pPr>
              <w:jc w:val="center"/>
              <w:rPr>
                <w:rFonts w:ascii="Arial" w:eastAsia="Arial Unicode MS" w:hAnsi="Arial" w:cs="Arial"/>
                <w:sz w:val="20"/>
                <w:szCs w:val="20"/>
              </w:rPr>
            </w:pPr>
            <w:r>
              <w:rPr>
                <w:rFonts w:ascii="Arial" w:eastAsia="Arial Unicode MS" w:hAnsi="Arial" w:cs="Arial"/>
                <w:sz w:val="20"/>
                <w:szCs w:val="20"/>
              </w:rPr>
              <w:t>13</w:t>
            </w:r>
          </w:p>
        </w:tc>
        <w:tc>
          <w:tcPr>
            <w:tcW w:w="3313" w:type="pct"/>
          </w:tcPr>
          <w:p w:rsidR="009C2213" w:rsidRPr="00E75AC1" w:rsidRDefault="009C2213" w:rsidP="009A1188">
            <w:pPr>
              <w:rPr>
                <w:rFonts w:ascii="Arial" w:eastAsia="Arial Unicode MS" w:hAnsi="Arial" w:cs="Arial"/>
                <w:sz w:val="20"/>
                <w:szCs w:val="20"/>
              </w:rPr>
            </w:pPr>
            <w:r w:rsidRPr="00E75AC1">
              <w:rPr>
                <w:rFonts w:ascii="Arial" w:eastAsia="Arial Unicode MS" w:hAnsi="Arial" w:cs="Arial"/>
                <w:sz w:val="20"/>
                <w:szCs w:val="20"/>
              </w:rPr>
              <w:t>Fiscal de ISS</w:t>
            </w:r>
            <w:r>
              <w:rPr>
                <w:rFonts w:ascii="Arial" w:eastAsia="Arial Unicode MS" w:hAnsi="Arial" w:cs="Arial"/>
                <w:sz w:val="20"/>
                <w:szCs w:val="20"/>
              </w:rPr>
              <w:t>Q</w:t>
            </w:r>
            <w:r w:rsidRPr="00E75AC1">
              <w:rPr>
                <w:rFonts w:ascii="Arial" w:eastAsia="Arial Unicode MS" w:hAnsi="Arial" w:cs="Arial"/>
                <w:sz w:val="20"/>
                <w:szCs w:val="20"/>
              </w:rPr>
              <w:t xml:space="preserve">N </w:t>
            </w:r>
            <w:r>
              <w:rPr>
                <w:rFonts w:ascii="Arial" w:eastAsia="Arial Unicode MS" w:hAnsi="Arial" w:cs="Arial"/>
                <w:sz w:val="20"/>
                <w:szCs w:val="20"/>
              </w:rPr>
              <w:t xml:space="preserve"> </w:t>
            </w:r>
            <w:hyperlink r:id="rId70" w:history="1">
              <w:r w:rsidRPr="0029124F">
                <w:rPr>
                  <w:rStyle w:val="Hyperlink"/>
                  <w:rFonts w:ascii="Arial" w:eastAsia="Arial Unicode MS" w:hAnsi="Arial" w:cs="Arial"/>
                  <w:sz w:val="20"/>
                  <w:szCs w:val="20"/>
                </w:rPr>
                <w:t>(Redação dada pela Lei Municipal nº 2091, de 1.994)</w:t>
              </w:r>
            </w:hyperlink>
          </w:p>
        </w:tc>
        <w:tc>
          <w:tcPr>
            <w:tcW w:w="736" w:type="pct"/>
          </w:tcPr>
          <w:p w:rsidR="009C2213" w:rsidRPr="00E75AC1" w:rsidRDefault="009C2213" w:rsidP="009A1188">
            <w:pPr>
              <w:jc w:val="center"/>
              <w:rPr>
                <w:rFonts w:ascii="Arial" w:eastAsia="Arial Unicode MS" w:hAnsi="Arial" w:cs="Arial"/>
                <w:sz w:val="20"/>
                <w:szCs w:val="20"/>
              </w:rPr>
            </w:pPr>
            <w:r w:rsidRPr="00E75AC1">
              <w:rPr>
                <w:rFonts w:ascii="Arial" w:eastAsia="Arial Unicode MS" w:hAnsi="Arial" w:cs="Arial"/>
                <w:sz w:val="20"/>
                <w:szCs w:val="20"/>
              </w:rPr>
              <w:t>A</w:t>
            </w:r>
          </w:p>
        </w:tc>
        <w:tc>
          <w:tcPr>
            <w:tcW w:w="647" w:type="pct"/>
          </w:tcPr>
          <w:p w:rsidR="009C2213" w:rsidRPr="00E75AC1" w:rsidRDefault="009C2213" w:rsidP="009A1188">
            <w:pPr>
              <w:jc w:val="center"/>
              <w:rPr>
                <w:rFonts w:ascii="Arial" w:eastAsia="Arial Unicode MS" w:hAnsi="Arial" w:cs="Arial"/>
                <w:sz w:val="20"/>
                <w:szCs w:val="20"/>
              </w:rPr>
            </w:pPr>
            <w:r w:rsidRPr="00E75AC1">
              <w:rPr>
                <w:rFonts w:ascii="Arial" w:eastAsia="Arial Unicode MS" w:hAnsi="Arial" w:cs="Arial"/>
                <w:sz w:val="20"/>
                <w:szCs w:val="20"/>
              </w:rPr>
              <w:t>7</w:t>
            </w:r>
          </w:p>
        </w:tc>
      </w:tr>
      <w:tr w:rsidR="009C2213" w:rsidRPr="00E75AC1">
        <w:trPr>
          <w:jc w:val="center"/>
        </w:trPr>
        <w:tc>
          <w:tcPr>
            <w:tcW w:w="304" w:type="pct"/>
          </w:tcPr>
          <w:p w:rsidR="009C2213" w:rsidRPr="00E75AC1" w:rsidRDefault="009C2213" w:rsidP="00FB6DDD">
            <w:pPr>
              <w:jc w:val="center"/>
              <w:rPr>
                <w:rFonts w:ascii="Arial" w:eastAsia="Arial Unicode MS" w:hAnsi="Arial" w:cs="Arial"/>
                <w:sz w:val="20"/>
                <w:szCs w:val="20"/>
              </w:rPr>
            </w:pPr>
          </w:p>
        </w:tc>
        <w:tc>
          <w:tcPr>
            <w:tcW w:w="3313" w:type="pct"/>
          </w:tcPr>
          <w:p w:rsidR="009C2213" w:rsidRPr="00E75AC1" w:rsidRDefault="009C2213" w:rsidP="00FB6DDD">
            <w:pPr>
              <w:rPr>
                <w:rFonts w:ascii="Arial" w:eastAsia="Arial Unicode MS" w:hAnsi="Arial" w:cs="Arial"/>
                <w:sz w:val="20"/>
                <w:szCs w:val="20"/>
              </w:rPr>
            </w:pPr>
          </w:p>
        </w:tc>
        <w:tc>
          <w:tcPr>
            <w:tcW w:w="736" w:type="pct"/>
          </w:tcPr>
          <w:p w:rsidR="009C2213" w:rsidRPr="00E75AC1" w:rsidRDefault="009C2213" w:rsidP="00FB6DDD">
            <w:pPr>
              <w:jc w:val="center"/>
              <w:rPr>
                <w:rFonts w:ascii="Arial" w:eastAsia="Arial Unicode MS" w:hAnsi="Arial" w:cs="Arial"/>
                <w:sz w:val="20"/>
                <w:szCs w:val="20"/>
              </w:rPr>
            </w:pPr>
          </w:p>
        </w:tc>
        <w:tc>
          <w:tcPr>
            <w:tcW w:w="647" w:type="pct"/>
          </w:tcPr>
          <w:p w:rsidR="009C2213" w:rsidRPr="00E75AC1" w:rsidRDefault="009C2213" w:rsidP="00FB6DDD">
            <w:pPr>
              <w:jc w:val="center"/>
              <w:rPr>
                <w:rFonts w:ascii="Arial" w:eastAsia="Arial Unicode MS" w:hAnsi="Arial" w:cs="Arial"/>
                <w:sz w:val="20"/>
                <w:szCs w:val="20"/>
              </w:rPr>
            </w:pPr>
          </w:p>
        </w:tc>
      </w:tr>
      <w:tr w:rsidR="009C2213" w:rsidRPr="00E75AC1">
        <w:trPr>
          <w:jc w:val="center"/>
        </w:trPr>
        <w:tc>
          <w:tcPr>
            <w:tcW w:w="304" w:type="pct"/>
          </w:tcPr>
          <w:p w:rsidR="009C2213" w:rsidRPr="0007659A" w:rsidRDefault="009C2213" w:rsidP="00FB6DDD">
            <w:pPr>
              <w:jc w:val="center"/>
              <w:rPr>
                <w:rFonts w:ascii="Arial" w:eastAsia="Arial Unicode MS" w:hAnsi="Arial" w:cs="Arial"/>
                <w:strike/>
                <w:sz w:val="20"/>
                <w:szCs w:val="20"/>
              </w:rPr>
            </w:pPr>
            <w:r w:rsidRPr="0007659A">
              <w:rPr>
                <w:rFonts w:ascii="Arial" w:eastAsia="Arial Unicode MS" w:hAnsi="Arial" w:cs="Arial"/>
                <w:strike/>
                <w:sz w:val="20"/>
                <w:szCs w:val="20"/>
              </w:rPr>
              <w:t>8</w:t>
            </w:r>
          </w:p>
        </w:tc>
        <w:tc>
          <w:tcPr>
            <w:tcW w:w="3313" w:type="pct"/>
          </w:tcPr>
          <w:p w:rsidR="009C2213" w:rsidRPr="0007659A" w:rsidRDefault="009C2213" w:rsidP="00FB6DDD">
            <w:pPr>
              <w:rPr>
                <w:rFonts w:ascii="Arial" w:eastAsia="Arial Unicode MS" w:hAnsi="Arial" w:cs="Arial"/>
                <w:strike/>
                <w:sz w:val="20"/>
                <w:szCs w:val="20"/>
              </w:rPr>
            </w:pPr>
            <w:r w:rsidRPr="0007659A">
              <w:rPr>
                <w:rFonts w:ascii="Arial" w:eastAsia="Arial Unicode MS" w:hAnsi="Arial" w:cs="Arial"/>
                <w:strike/>
                <w:sz w:val="20"/>
                <w:szCs w:val="20"/>
              </w:rPr>
              <w:t>Fiscal de Obras</w:t>
            </w:r>
          </w:p>
        </w:tc>
        <w:tc>
          <w:tcPr>
            <w:tcW w:w="736" w:type="pct"/>
          </w:tcPr>
          <w:p w:rsidR="009C2213" w:rsidRPr="0007659A" w:rsidRDefault="009C2213" w:rsidP="00FB6DDD">
            <w:pPr>
              <w:jc w:val="center"/>
              <w:rPr>
                <w:rFonts w:ascii="Arial" w:eastAsia="Arial Unicode MS" w:hAnsi="Arial" w:cs="Arial"/>
                <w:strike/>
                <w:sz w:val="20"/>
                <w:szCs w:val="20"/>
              </w:rPr>
            </w:pPr>
            <w:r w:rsidRPr="0007659A">
              <w:rPr>
                <w:rFonts w:ascii="Arial" w:eastAsia="Arial Unicode MS" w:hAnsi="Arial" w:cs="Arial"/>
                <w:strike/>
                <w:sz w:val="20"/>
                <w:szCs w:val="20"/>
              </w:rPr>
              <w:t>A</w:t>
            </w:r>
          </w:p>
        </w:tc>
        <w:tc>
          <w:tcPr>
            <w:tcW w:w="647" w:type="pct"/>
          </w:tcPr>
          <w:p w:rsidR="009C2213" w:rsidRPr="0007659A" w:rsidRDefault="009C2213" w:rsidP="00FB6DDD">
            <w:pPr>
              <w:jc w:val="center"/>
              <w:rPr>
                <w:rFonts w:ascii="Arial" w:eastAsia="Arial Unicode MS" w:hAnsi="Arial" w:cs="Arial"/>
                <w:strike/>
                <w:sz w:val="20"/>
                <w:szCs w:val="20"/>
              </w:rPr>
            </w:pPr>
            <w:r w:rsidRPr="0007659A">
              <w:rPr>
                <w:rFonts w:ascii="Arial" w:eastAsia="Arial Unicode MS" w:hAnsi="Arial" w:cs="Arial"/>
                <w:strike/>
                <w:sz w:val="20"/>
                <w:szCs w:val="20"/>
              </w:rPr>
              <w:t>8</w:t>
            </w:r>
          </w:p>
        </w:tc>
      </w:tr>
      <w:tr w:rsidR="009C2213" w:rsidRPr="00E75AC1">
        <w:trPr>
          <w:jc w:val="center"/>
        </w:trPr>
        <w:tc>
          <w:tcPr>
            <w:tcW w:w="304" w:type="pct"/>
          </w:tcPr>
          <w:p w:rsidR="009C2213" w:rsidRPr="00E75AC1" w:rsidRDefault="009C2213" w:rsidP="009A1188">
            <w:pPr>
              <w:jc w:val="center"/>
              <w:rPr>
                <w:rFonts w:ascii="Arial" w:eastAsia="Arial Unicode MS" w:hAnsi="Arial" w:cs="Arial"/>
                <w:sz w:val="20"/>
                <w:szCs w:val="20"/>
              </w:rPr>
            </w:pPr>
            <w:r>
              <w:rPr>
                <w:rFonts w:ascii="Arial" w:eastAsia="Arial Unicode MS" w:hAnsi="Arial" w:cs="Arial"/>
                <w:sz w:val="20"/>
                <w:szCs w:val="20"/>
              </w:rPr>
              <w:t>15</w:t>
            </w:r>
          </w:p>
        </w:tc>
        <w:tc>
          <w:tcPr>
            <w:tcW w:w="3313" w:type="pct"/>
          </w:tcPr>
          <w:p w:rsidR="009C2213" w:rsidRPr="00E75AC1" w:rsidRDefault="009C2213" w:rsidP="009A1188">
            <w:pPr>
              <w:rPr>
                <w:rFonts w:ascii="Arial" w:eastAsia="Arial Unicode MS" w:hAnsi="Arial" w:cs="Arial"/>
                <w:sz w:val="20"/>
                <w:szCs w:val="20"/>
              </w:rPr>
            </w:pPr>
            <w:r w:rsidRPr="00E75AC1">
              <w:rPr>
                <w:rFonts w:ascii="Arial" w:eastAsia="Arial Unicode MS" w:hAnsi="Arial" w:cs="Arial"/>
                <w:sz w:val="20"/>
                <w:szCs w:val="20"/>
              </w:rPr>
              <w:t>Fiscal de Obras</w:t>
            </w:r>
            <w:r>
              <w:rPr>
                <w:rFonts w:ascii="Arial" w:eastAsia="Arial Unicode MS" w:hAnsi="Arial" w:cs="Arial"/>
                <w:sz w:val="20"/>
                <w:szCs w:val="20"/>
              </w:rPr>
              <w:t xml:space="preserve"> </w:t>
            </w:r>
            <w:hyperlink r:id="rId71" w:history="1">
              <w:r w:rsidRPr="0029124F">
                <w:rPr>
                  <w:rStyle w:val="Hyperlink"/>
                  <w:rFonts w:ascii="Arial" w:eastAsia="Arial Unicode MS" w:hAnsi="Arial" w:cs="Arial"/>
                  <w:sz w:val="20"/>
                  <w:szCs w:val="20"/>
                </w:rPr>
                <w:t>(Redação dada pela Lei Municipal nº 2091, de 1.994)</w:t>
              </w:r>
            </w:hyperlink>
          </w:p>
        </w:tc>
        <w:tc>
          <w:tcPr>
            <w:tcW w:w="736" w:type="pct"/>
          </w:tcPr>
          <w:p w:rsidR="009C2213" w:rsidRPr="00E75AC1" w:rsidRDefault="009C2213" w:rsidP="009A1188">
            <w:pPr>
              <w:jc w:val="center"/>
              <w:rPr>
                <w:rFonts w:ascii="Arial" w:eastAsia="Arial Unicode MS" w:hAnsi="Arial" w:cs="Arial"/>
                <w:sz w:val="20"/>
                <w:szCs w:val="20"/>
              </w:rPr>
            </w:pPr>
            <w:r w:rsidRPr="00E75AC1">
              <w:rPr>
                <w:rFonts w:ascii="Arial" w:eastAsia="Arial Unicode MS" w:hAnsi="Arial" w:cs="Arial"/>
                <w:sz w:val="20"/>
                <w:szCs w:val="20"/>
              </w:rPr>
              <w:t>A</w:t>
            </w:r>
          </w:p>
        </w:tc>
        <w:tc>
          <w:tcPr>
            <w:tcW w:w="647" w:type="pct"/>
          </w:tcPr>
          <w:p w:rsidR="009C2213" w:rsidRPr="00E75AC1" w:rsidRDefault="009C2213" w:rsidP="009A1188">
            <w:pPr>
              <w:jc w:val="center"/>
              <w:rPr>
                <w:rFonts w:ascii="Arial" w:eastAsia="Arial Unicode MS" w:hAnsi="Arial" w:cs="Arial"/>
                <w:sz w:val="20"/>
                <w:szCs w:val="20"/>
              </w:rPr>
            </w:pPr>
            <w:r w:rsidRPr="00E75AC1">
              <w:rPr>
                <w:rFonts w:ascii="Arial" w:eastAsia="Arial Unicode MS" w:hAnsi="Arial" w:cs="Arial"/>
                <w:sz w:val="20"/>
                <w:szCs w:val="20"/>
              </w:rPr>
              <w:t>8</w:t>
            </w:r>
          </w:p>
        </w:tc>
      </w:tr>
      <w:tr w:rsidR="009C2213" w:rsidRPr="00E75AC1">
        <w:trPr>
          <w:jc w:val="center"/>
        </w:trPr>
        <w:tc>
          <w:tcPr>
            <w:tcW w:w="304" w:type="pct"/>
          </w:tcPr>
          <w:p w:rsidR="009C2213" w:rsidRPr="00E75AC1" w:rsidRDefault="009C2213" w:rsidP="00FB6DDD">
            <w:pPr>
              <w:jc w:val="center"/>
              <w:rPr>
                <w:rFonts w:ascii="Arial" w:eastAsia="Arial Unicode MS" w:hAnsi="Arial" w:cs="Arial"/>
                <w:sz w:val="20"/>
                <w:szCs w:val="20"/>
              </w:rPr>
            </w:pPr>
          </w:p>
        </w:tc>
        <w:tc>
          <w:tcPr>
            <w:tcW w:w="3313" w:type="pct"/>
          </w:tcPr>
          <w:p w:rsidR="009C2213" w:rsidRPr="00E75AC1" w:rsidRDefault="009C2213" w:rsidP="00FB6DDD">
            <w:pPr>
              <w:rPr>
                <w:rFonts w:ascii="Arial" w:eastAsia="Arial Unicode MS" w:hAnsi="Arial" w:cs="Arial"/>
                <w:sz w:val="20"/>
                <w:szCs w:val="20"/>
              </w:rPr>
            </w:pPr>
          </w:p>
        </w:tc>
        <w:tc>
          <w:tcPr>
            <w:tcW w:w="736" w:type="pct"/>
          </w:tcPr>
          <w:p w:rsidR="009C2213" w:rsidRPr="00E75AC1" w:rsidRDefault="009C2213" w:rsidP="00FB6DDD">
            <w:pPr>
              <w:jc w:val="center"/>
              <w:rPr>
                <w:rFonts w:ascii="Arial" w:eastAsia="Arial Unicode MS" w:hAnsi="Arial" w:cs="Arial"/>
                <w:sz w:val="20"/>
                <w:szCs w:val="20"/>
              </w:rPr>
            </w:pPr>
          </w:p>
        </w:tc>
        <w:tc>
          <w:tcPr>
            <w:tcW w:w="647" w:type="pct"/>
          </w:tcPr>
          <w:p w:rsidR="009C2213" w:rsidRPr="00E75AC1" w:rsidRDefault="009C2213" w:rsidP="00FB6DDD">
            <w:pPr>
              <w:jc w:val="center"/>
              <w:rPr>
                <w:rFonts w:ascii="Arial" w:eastAsia="Arial Unicode MS" w:hAnsi="Arial" w:cs="Arial"/>
                <w:sz w:val="20"/>
                <w:szCs w:val="20"/>
              </w:rPr>
            </w:pPr>
          </w:p>
        </w:tc>
      </w:tr>
      <w:tr w:rsidR="009C2213" w:rsidRPr="00E75AC1">
        <w:trPr>
          <w:jc w:val="center"/>
        </w:trPr>
        <w:tc>
          <w:tcPr>
            <w:tcW w:w="304" w:type="pct"/>
          </w:tcPr>
          <w:p w:rsidR="009C2213" w:rsidRPr="00F92906" w:rsidRDefault="009C2213" w:rsidP="00FB6DDD">
            <w:pPr>
              <w:jc w:val="center"/>
              <w:rPr>
                <w:rFonts w:ascii="Arial" w:eastAsia="Arial Unicode MS" w:hAnsi="Arial" w:cs="Arial"/>
                <w:strike/>
                <w:sz w:val="20"/>
                <w:szCs w:val="20"/>
              </w:rPr>
            </w:pPr>
            <w:r w:rsidRPr="00F92906">
              <w:rPr>
                <w:rFonts w:ascii="Arial" w:eastAsia="Arial Unicode MS" w:hAnsi="Arial" w:cs="Arial"/>
                <w:strike/>
                <w:sz w:val="20"/>
                <w:szCs w:val="20"/>
              </w:rPr>
              <w:t>10</w:t>
            </w:r>
          </w:p>
        </w:tc>
        <w:tc>
          <w:tcPr>
            <w:tcW w:w="3313" w:type="pct"/>
          </w:tcPr>
          <w:p w:rsidR="009C2213" w:rsidRPr="00F92906" w:rsidRDefault="009C2213" w:rsidP="00FB6DDD">
            <w:pPr>
              <w:rPr>
                <w:rFonts w:ascii="Arial" w:eastAsia="Arial Unicode MS" w:hAnsi="Arial" w:cs="Arial"/>
                <w:strike/>
                <w:sz w:val="20"/>
                <w:szCs w:val="20"/>
              </w:rPr>
            </w:pPr>
            <w:r w:rsidRPr="00F92906">
              <w:rPr>
                <w:rFonts w:ascii="Arial" w:eastAsia="Arial Unicode MS" w:hAnsi="Arial" w:cs="Arial"/>
                <w:strike/>
                <w:sz w:val="20"/>
                <w:szCs w:val="20"/>
              </w:rPr>
              <w:t>Fiscal de Postura e Feiras</w:t>
            </w:r>
          </w:p>
        </w:tc>
        <w:tc>
          <w:tcPr>
            <w:tcW w:w="736" w:type="pct"/>
          </w:tcPr>
          <w:p w:rsidR="009C2213" w:rsidRPr="00F92906" w:rsidRDefault="009C2213" w:rsidP="00FB6DDD">
            <w:pPr>
              <w:jc w:val="center"/>
              <w:rPr>
                <w:rFonts w:ascii="Arial" w:eastAsia="Arial Unicode MS" w:hAnsi="Arial" w:cs="Arial"/>
                <w:strike/>
                <w:sz w:val="20"/>
                <w:szCs w:val="20"/>
              </w:rPr>
            </w:pPr>
            <w:r w:rsidRPr="00F92906">
              <w:rPr>
                <w:rFonts w:ascii="Arial" w:eastAsia="Arial Unicode MS" w:hAnsi="Arial" w:cs="Arial"/>
                <w:strike/>
                <w:sz w:val="20"/>
                <w:szCs w:val="20"/>
              </w:rPr>
              <w:t>A</w:t>
            </w:r>
          </w:p>
        </w:tc>
        <w:tc>
          <w:tcPr>
            <w:tcW w:w="647" w:type="pct"/>
          </w:tcPr>
          <w:p w:rsidR="009C2213" w:rsidRPr="00F92906" w:rsidRDefault="009C2213" w:rsidP="00FB6DDD">
            <w:pPr>
              <w:jc w:val="center"/>
              <w:rPr>
                <w:rFonts w:ascii="Arial" w:eastAsia="Arial Unicode MS" w:hAnsi="Arial" w:cs="Arial"/>
                <w:strike/>
                <w:sz w:val="20"/>
                <w:szCs w:val="20"/>
              </w:rPr>
            </w:pPr>
            <w:r w:rsidRPr="00F92906">
              <w:rPr>
                <w:rFonts w:ascii="Arial" w:eastAsia="Arial Unicode MS" w:hAnsi="Arial" w:cs="Arial"/>
                <w:strike/>
                <w:sz w:val="20"/>
                <w:szCs w:val="20"/>
              </w:rPr>
              <w:t>8</w:t>
            </w:r>
          </w:p>
        </w:tc>
      </w:tr>
      <w:tr w:rsidR="009C2213" w:rsidRPr="00E75AC1">
        <w:trPr>
          <w:jc w:val="center"/>
        </w:trPr>
        <w:tc>
          <w:tcPr>
            <w:tcW w:w="304" w:type="pct"/>
          </w:tcPr>
          <w:p w:rsidR="009C2213" w:rsidRPr="00E75AC1" w:rsidRDefault="009C2213" w:rsidP="00814D62">
            <w:pPr>
              <w:jc w:val="center"/>
              <w:rPr>
                <w:rFonts w:ascii="Arial" w:eastAsia="Arial Unicode MS" w:hAnsi="Arial" w:cs="Arial"/>
                <w:sz w:val="20"/>
                <w:szCs w:val="20"/>
              </w:rPr>
            </w:pPr>
            <w:r>
              <w:rPr>
                <w:rFonts w:ascii="Arial" w:eastAsia="Arial Unicode MS" w:hAnsi="Arial" w:cs="Arial"/>
                <w:sz w:val="20"/>
                <w:szCs w:val="20"/>
              </w:rPr>
              <w:t>20</w:t>
            </w:r>
          </w:p>
        </w:tc>
        <w:tc>
          <w:tcPr>
            <w:tcW w:w="3313" w:type="pct"/>
          </w:tcPr>
          <w:p w:rsidR="009C2213" w:rsidRPr="00E75AC1" w:rsidRDefault="009C2213" w:rsidP="00814D62">
            <w:pPr>
              <w:rPr>
                <w:rFonts w:ascii="Arial" w:eastAsia="Arial Unicode MS" w:hAnsi="Arial" w:cs="Arial"/>
                <w:sz w:val="20"/>
                <w:szCs w:val="20"/>
              </w:rPr>
            </w:pPr>
            <w:r w:rsidRPr="00E75AC1">
              <w:rPr>
                <w:rFonts w:ascii="Arial" w:eastAsia="Arial Unicode MS" w:hAnsi="Arial" w:cs="Arial"/>
                <w:sz w:val="20"/>
                <w:szCs w:val="20"/>
              </w:rPr>
              <w:t>Fiscal de Postura</w:t>
            </w:r>
            <w:r>
              <w:rPr>
                <w:rFonts w:ascii="Arial" w:eastAsia="Arial Unicode MS" w:hAnsi="Arial" w:cs="Arial"/>
                <w:sz w:val="20"/>
                <w:szCs w:val="20"/>
              </w:rPr>
              <w:t>s</w:t>
            </w:r>
            <w:r w:rsidRPr="00E75AC1">
              <w:rPr>
                <w:rFonts w:ascii="Arial" w:eastAsia="Arial Unicode MS" w:hAnsi="Arial" w:cs="Arial"/>
                <w:sz w:val="20"/>
                <w:szCs w:val="20"/>
              </w:rPr>
              <w:t xml:space="preserve"> e Feiras</w:t>
            </w:r>
            <w:r>
              <w:rPr>
                <w:rFonts w:ascii="Arial" w:eastAsia="Arial Unicode MS" w:hAnsi="Arial" w:cs="Arial"/>
                <w:sz w:val="20"/>
                <w:szCs w:val="20"/>
              </w:rPr>
              <w:t xml:space="preserve"> </w:t>
            </w:r>
            <w:hyperlink r:id="rId72" w:history="1">
              <w:r w:rsidRPr="00862607">
                <w:rPr>
                  <w:rStyle w:val="Hyperlink"/>
                  <w:rFonts w:ascii="Arial" w:eastAsia="Arial Unicode MS" w:hAnsi="Arial" w:cs="Arial"/>
                  <w:sz w:val="20"/>
                  <w:szCs w:val="20"/>
                </w:rPr>
                <w:t>(Redação dada pela Lei Municipal nº 2153, de 1.995)</w:t>
              </w:r>
            </w:hyperlink>
          </w:p>
        </w:tc>
        <w:tc>
          <w:tcPr>
            <w:tcW w:w="736" w:type="pct"/>
          </w:tcPr>
          <w:p w:rsidR="009C2213" w:rsidRPr="00E75AC1" w:rsidRDefault="009C2213" w:rsidP="00814D62">
            <w:pPr>
              <w:jc w:val="center"/>
              <w:rPr>
                <w:rFonts w:ascii="Arial" w:eastAsia="Arial Unicode MS" w:hAnsi="Arial" w:cs="Arial"/>
                <w:sz w:val="20"/>
                <w:szCs w:val="20"/>
              </w:rPr>
            </w:pPr>
            <w:r w:rsidRPr="00E75AC1">
              <w:rPr>
                <w:rFonts w:ascii="Arial" w:eastAsia="Arial Unicode MS" w:hAnsi="Arial" w:cs="Arial"/>
                <w:sz w:val="20"/>
                <w:szCs w:val="20"/>
              </w:rPr>
              <w:t>A</w:t>
            </w:r>
          </w:p>
        </w:tc>
        <w:tc>
          <w:tcPr>
            <w:tcW w:w="647" w:type="pct"/>
          </w:tcPr>
          <w:p w:rsidR="009C2213" w:rsidRPr="00E75AC1" w:rsidRDefault="009C2213" w:rsidP="00814D62">
            <w:pPr>
              <w:jc w:val="center"/>
              <w:rPr>
                <w:rFonts w:ascii="Arial" w:eastAsia="Arial Unicode MS" w:hAnsi="Arial" w:cs="Arial"/>
                <w:sz w:val="20"/>
                <w:szCs w:val="20"/>
              </w:rPr>
            </w:pPr>
            <w:r w:rsidRPr="00E75AC1">
              <w:rPr>
                <w:rFonts w:ascii="Arial" w:eastAsia="Arial Unicode MS" w:hAnsi="Arial" w:cs="Arial"/>
                <w:sz w:val="20"/>
                <w:szCs w:val="20"/>
              </w:rPr>
              <w:t>8</w:t>
            </w:r>
          </w:p>
        </w:tc>
      </w:tr>
      <w:tr w:rsidR="009C2213" w:rsidRPr="00E75AC1">
        <w:trPr>
          <w:jc w:val="center"/>
        </w:trPr>
        <w:tc>
          <w:tcPr>
            <w:tcW w:w="304" w:type="pct"/>
          </w:tcPr>
          <w:p w:rsidR="009C2213" w:rsidRPr="00E75AC1" w:rsidRDefault="009C2213" w:rsidP="00FB6DDD">
            <w:pPr>
              <w:jc w:val="center"/>
              <w:rPr>
                <w:rFonts w:ascii="Arial" w:eastAsia="Arial Unicode MS" w:hAnsi="Arial" w:cs="Arial"/>
                <w:sz w:val="20"/>
                <w:szCs w:val="20"/>
              </w:rPr>
            </w:pPr>
          </w:p>
        </w:tc>
        <w:tc>
          <w:tcPr>
            <w:tcW w:w="3313" w:type="pct"/>
          </w:tcPr>
          <w:p w:rsidR="009C2213" w:rsidRPr="00E75AC1" w:rsidRDefault="009C2213" w:rsidP="00FB6DDD">
            <w:pPr>
              <w:rPr>
                <w:rFonts w:ascii="Arial" w:eastAsia="Arial Unicode MS" w:hAnsi="Arial" w:cs="Arial"/>
                <w:sz w:val="20"/>
                <w:szCs w:val="20"/>
              </w:rPr>
            </w:pPr>
          </w:p>
        </w:tc>
        <w:tc>
          <w:tcPr>
            <w:tcW w:w="736" w:type="pct"/>
          </w:tcPr>
          <w:p w:rsidR="009C2213" w:rsidRPr="00E75AC1" w:rsidRDefault="009C2213" w:rsidP="00FB6DDD">
            <w:pPr>
              <w:jc w:val="center"/>
              <w:rPr>
                <w:rFonts w:ascii="Arial" w:eastAsia="Arial Unicode MS" w:hAnsi="Arial" w:cs="Arial"/>
                <w:sz w:val="20"/>
                <w:szCs w:val="20"/>
              </w:rPr>
            </w:pPr>
          </w:p>
        </w:tc>
        <w:tc>
          <w:tcPr>
            <w:tcW w:w="647" w:type="pct"/>
          </w:tcPr>
          <w:p w:rsidR="009C2213" w:rsidRPr="00E75AC1" w:rsidRDefault="009C2213" w:rsidP="00FB6DDD">
            <w:pPr>
              <w:jc w:val="center"/>
              <w:rPr>
                <w:rFonts w:ascii="Arial" w:eastAsia="Arial Unicode MS" w:hAnsi="Arial" w:cs="Arial"/>
                <w:sz w:val="20"/>
                <w:szCs w:val="20"/>
              </w:rPr>
            </w:pPr>
          </w:p>
        </w:tc>
      </w:tr>
      <w:tr w:rsidR="009C2213" w:rsidRPr="00E75AC1">
        <w:trPr>
          <w:jc w:val="center"/>
        </w:trPr>
        <w:tc>
          <w:tcPr>
            <w:tcW w:w="304" w:type="pct"/>
          </w:tcPr>
          <w:p w:rsidR="009C2213" w:rsidRPr="0007659A" w:rsidRDefault="009C2213" w:rsidP="00FB6DDD">
            <w:pPr>
              <w:jc w:val="center"/>
              <w:rPr>
                <w:rFonts w:ascii="Arial" w:eastAsia="Arial Unicode MS" w:hAnsi="Arial" w:cs="Arial"/>
                <w:strike/>
                <w:sz w:val="20"/>
                <w:szCs w:val="20"/>
              </w:rPr>
            </w:pPr>
            <w:r w:rsidRPr="0007659A">
              <w:rPr>
                <w:rFonts w:ascii="Arial" w:eastAsia="Arial Unicode MS" w:hAnsi="Arial" w:cs="Arial"/>
                <w:strike/>
                <w:sz w:val="20"/>
                <w:szCs w:val="20"/>
              </w:rPr>
              <w:t>4</w:t>
            </w:r>
          </w:p>
        </w:tc>
        <w:tc>
          <w:tcPr>
            <w:tcW w:w="3313" w:type="pct"/>
          </w:tcPr>
          <w:p w:rsidR="009C2213" w:rsidRPr="0007659A" w:rsidRDefault="009C2213" w:rsidP="00FB6DDD">
            <w:pPr>
              <w:rPr>
                <w:rFonts w:ascii="Arial" w:eastAsia="Arial Unicode MS" w:hAnsi="Arial" w:cs="Arial"/>
                <w:strike/>
                <w:sz w:val="20"/>
                <w:szCs w:val="20"/>
              </w:rPr>
            </w:pPr>
            <w:r w:rsidRPr="0007659A">
              <w:rPr>
                <w:rFonts w:ascii="Arial" w:eastAsia="Arial Unicode MS" w:hAnsi="Arial" w:cs="Arial"/>
                <w:strike/>
                <w:sz w:val="20"/>
                <w:szCs w:val="20"/>
              </w:rPr>
              <w:t>Fiscal Sanitário</w:t>
            </w:r>
          </w:p>
        </w:tc>
        <w:tc>
          <w:tcPr>
            <w:tcW w:w="736" w:type="pct"/>
          </w:tcPr>
          <w:p w:rsidR="009C2213" w:rsidRPr="0007659A" w:rsidRDefault="009C2213" w:rsidP="00FB6DDD">
            <w:pPr>
              <w:jc w:val="center"/>
              <w:rPr>
                <w:rFonts w:ascii="Arial" w:eastAsia="Arial Unicode MS" w:hAnsi="Arial" w:cs="Arial"/>
                <w:strike/>
                <w:sz w:val="20"/>
                <w:szCs w:val="20"/>
              </w:rPr>
            </w:pPr>
            <w:r w:rsidRPr="0007659A">
              <w:rPr>
                <w:rFonts w:ascii="Arial" w:eastAsia="Arial Unicode MS" w:hAnsi="Arial" w:cs="Arial"/>
                <w:strike/>
                <w:sz w:val="20"/>
                <w:szCs w:val="20"/>
              </w:rPr>
              <w:t>A</w:t>
            </w:r>
          </w:p>
        </w:tc>
        <w:tc>
          <w:tcPr>
            <w:tcW w:w="647" w:type="pct"/>
          </w:tcPr>
          <w:p w:rsidR="009C2213" w:rsidRPr="0007659A" w:rsidRDefault="009C2213" w:rsidP="00FB6DDD">
            <w:pPr>
              <w:jc w:val="center"/>
              <w:rPr>
                <w:rFonts w:ascii="Arial" w:eastAsia="Arial Unicode MS" w:hAnsi="Arial" w:cs="Arial"/>
                <w:strike/>
                <w:sz w:val="20"/>
                <w:szCs w:val="20"/>
              </w:rPr>
            </w:pPr>
            <w:r w:rsidRPr="0007659A">
              <w:rPr>
                <w:rFonts w:ascii="Arial" w:eastAsia="Arial Unicode MS" w:hAnsi="Arial" w:cs="Arial"/>
                <w:strike/>
                <w:sz w:val="20"/>
                <w:szCs w:val="20"/>
              </w:rPr>
              <w:t>8</w:t>
            </w:r>
          </w:p>
        </w:tc>
      </w:tr>
      <w:tr w:rsidR="009C2213" w:rsidRPr="00E75AC1">
        <w:trPr>
          <w:jc w:val="center"/>
        </w:trPr>
        <w:tc>
          <w:tcPr>
            <w:tcW w:w="304" w:type="pct"/>
          </w:tcPr>
          <w:p w:rsidR="009C2213" w:rsidRPr="00E75AC1" w:rsidRDefault="009C2213" w:rsidP="009A1188">
            <w:pPr>
              <w:jc w:val="center"/>
              <w:rPr>
                <w:rFonts w:ascii="Arial" w:eastAsia="Arial Unicode MS" w:hAnsi="Arial" w:cs="Arial"/>
                <w:sz w:val="20"/>
                <w:szCs w:val="20"/>
              </w:rPr>
            </w:pPr>
            <w:r>
              <w:rPr>
                <w:rFonts w:ascii="Arial" w:eastAsia="Arial Unicode MS" w:hAnsi="Arial" w:cs="Arial"/>
                <w:sz w:val="20"/>
                <w:szCs w:val="20"/>
              </w:rPr>
              <w:t>7</w:t>
            </w:r>
          </w:p>
        </w:tc>
        <w:tc>
          <w:tcPr>
            <w:tcW w:w="3313" w:type="pct"/>
          </w:tcPr>
          <w:p w:rsidR="009C2213" w:rsidRPr="00E75AC1" w:rsidRDefault="009C2213" w:rsidP="009A1188">
            <w:pPr>
              <w:rPr>
                <w:rFonts w:ascii="Arial" w:eastAsia="Arial Unicode MS" w:hAnsi="Arial" w:cs="Arial"/>
                <w:sz w:val="20"/>
                <w:szCs w:val="20"/>
              </w:rPr>
            </w:pPr>
            <w:r w:rsidRPr="00E75AC1">
              <w:rPr>
                <w:rFonts w:ascii="Arial" w:eastAsia="Arial Unicode MS" w:hAnsi="Arial" w:cs="Arial"/>
                <w:sz w:val="20"/>
                <w:szCs w:val="20"/>
              </w:rPr>
              <w:t>Fiscal Sanitário</w:t>
            </w:r>
            <w:r>
              <w:rPr>
                <w:rFonts w:ascii="Arial" w:eastAsia="Arial Unicode MS" w:hAnsi="Arial" w:cs="Arial"/>
                <w:sz w:val="20"/>
                <w:szCs w:val="20"/>
              </w:rPr>
              <w:t xml:space="preserve"> </w:t>
            </w:r>
            <w:hyperlink r:id="rId73" w:history="1">
              <w:r w:rsidRPr="0029124F">
                <w:rPr>
                  <w:rStyle w:val="Hyperlink"/>
                  <w:rFonts w:ascii="Arial" w:eastAsia="Arial Unicode MS" w:hAnsi="Arial" w:cs="Arial"/>
                  <w:sz w:val="20"/>
                  <w:szCs w:val="20"/>
                </w:rPr>
                <w:t>(Redação dada pela Lei Municipal nº 2091, de 1.994)</w:t>
              </w:r>
            </w:hyperlink>
          </w:p>
        </w:tc>
        <w:tc>
          <w:tcPr>
            <w:tcW w:w="736" w:type="pct"/>
          </w:tcPr>
          <w:p w:rsidR="009C2213" w:rsidRPr="00E75AC1" w:rsidRDefault="009C2213" w:rsidP="009A1188">
            <w:pPr>
              <w:jc w:val="center"/>
              <w:rPr>
                <w:rFonts w:ascii="Arial" w:eastAsia="Arial Unicode MS" w:hAnsi="Arial" w:cs="Arial"/>
                <w:sz w:val="20"/>
                <w:szCs w:val="20"/>
              </w:rPr>
            </w:pPr>
            <w:r w:rsidRPr="00E75AC1">
              <w:rPr>
                <w:rFonts w:ascii="Arial" w:eastAsia="Arial Unicode MS" w:hAnsi="Arial" w:cs="Arial"/>
                <w:sz w:val="20"/>
                <w:szCs w:val="20"/>
              </w:rPr>
              <w:t>A</w:t>
            </w:r>
          </w:p>
        </w:tc>
        <w:tc>
          <w:tcPr>
            <w:tcW w:w="647" w:type="pct"/>
          </w:tcPr>
          <w:p w:rsidR="009C2213" w:rsidRPr="00E75AC1" w:rsidRDefault="009C2213" w:rsidP="009A1188">
            <w:pPr>
              <w:jc w:val="center"/>
              <w:rPr>
                <w:rFonts w:ascii="Arial" w:eastAsia="Arial Unicode MS" w:hAnsi="Arial" w:cs="Arial"/>
                <w:sz w:val="20"/>
                <w:szCs w:val="20"/>
              </w:rPr>
            </w:pPr>
            <w:r w:rsidRPr="00E75AC1">
              <w:rPr>
                <w:rFonts w:ascii="Arial" w:eastAsia="Arial Unicode MS" w:hAnsi="Arial" w:cs="Arial"/>
                <w:sz w:val="20"/>
                <w:szCs w:val="20"/>
              </w:rPr>
              <w:t>8</w:t>
            </w:r>
          </w:p>
        </w:tc>
      </w:tr>
      <w:tr w:rsidR="009C2213" w:rsidRPr="00E75AC1">
        <w:trPr>
          <w:jc w:val="center"/>
        </w:trPr>
        <w:tc>
          <w:tcPr>
            <w:tcW w:w="304" w:type="pct"/>
          </w:tcPr>
          <w:p w:rsidR="009C2213" w:rsidRPr="00E75AC1" w:rsidRDefault="009C2213" w:rsidP="00FB6DDD">
            <w:pPr>
              <w:jc w:val="center"/>
              <w:rPr>
                <w:rFonts w:ascii="Arial" w:eastAsia="Arial Unicode MS" w:hAnsi="Arial" w:cs="Arial"/>
                <w:sz w:val="20"/>
                <w:szCs w:val="20"/>
              </w:rPr>
            </w:pPr>
          </w:p>
        </w:tc>
        <w:tc>
          <w:tcPr>
            <w:tcW w:w="3313" w:type="pct"/>
          </w:tcPr>
          <w:p w:rsidR="009C2213" w:rsidRPr="00E75AC1" w:rsidRDefault="009C2213" w:rsidP="00FB6DDD">
            <w:pPr>
              <w:rPr>
                <w:rFonts w:ascii="Arial" w:eastAsia="Arial Unicode MS" w:hAnsi="Arial" w:cs="Arial"/>
                <w:sz w:val="20"/>
                <w:szCs w:val="20"/>
              </w:rPr>
            </w:pPr>
          </w:p>
        </w:tc>
        <w:tc>
          <w:tcPr>
            <w:tcW w:w="736" w:type="pct"/>
          </w:tcPr>
          <w:p w:rsidR="009C2213" w:rsidRPr="00E75AC1" w:rsidRDefault="009C2213" w:rsidP="00FB6DDD">
            <w:pPr>
              <w:jc w:val="center"/>
              <w:rPr>
                <w:rFonts w:ascii="Arial" w:eastAsia="Arial Unicode MS" w:hAnsi="Arial" w:cs="Arial"/>
                <w:sz w:val="20"/>
                <w:szCs w:val="20"/>
              </w:rPr>
            </w:pPr>
          </w:p>
        </w:tc>
        <w:tc>
          <w:tcPr>
            <w:tcW w:w="647" w:type="pct"/>
          </w:tcPr>
          <w:p w:rsidR="009C2213" w:rsidRPr="00E75AC1" w:rsidRDefault="009C2213" w:rsidP="00FB6DDD">
            <w:pPr>
              <w:jc w:val="center"/>
              <w:rPr>
                <w:rFonts w:ascii="Arial" w:eastAsia="Arial Unicode MS" w:hAnsi="Arial" w:cs="Arial"/>
                <w:sz w:val="20"/>
                <w:szCs w:val="20"/>
              </w:rPr>
            </w:pPr>
          </w:p>
        </w:tc>
      </w:tr>
      <w:tr w:rsidR="009C2213" w:rsidRPr="00E75AC1">
        <w:trPr>
          <w:jc w:val="center"/>
        </w:trPr>
        <w:tc>
          <w:tcPr>
            <w:tcW w:w="304" w:type="pct"/>
          </w:tcPr>
          <w:p w:rsidR="009C2213" w:rsidRPr="00476AD3" w:rsidRDefault="009C2213" w:rsidP="00FB6DDD">
            <w:pPr>
              <w:jc w:val="center"/>
              <w:rPr>
                <w:rFonts w:ascii="Arial" w:eastAsia="Arial Unicode MS" w:hAnsi="Arial" w:cs="Arial"/>
                <w:strike/>
                <w:sz w:val="20"/>
                <w:szCs w:val="20"/>
              </w:rPr>
            </w:pPr>
            <w:r w:rsidRPr="00476AD3">
              <w:rPr>
                <w:rFonts w:ascii="Arial" w:eastAsia="Arial Unicode MS" w:hAnsi="Arial" w:cs="Arial"/>
                <w:strike/>
                <w:sz w:val="20"/>
                <w:szCs w:val="20"/>
              </w:rPr>
              <w:t>1</w:t>
            </w:r>
          </w:p>
        </w:tc>
        <w:tc>
          <w:tcPr>
            <w:tcW w:w="3313" w:type="pct"/>
          </w:tcPr>
          <w:p w:rsidR="009C2213" w:rsidRPr="00476AD3" w:rsidRDefault="009C2213" w:rsidP="00FB6DDD">
            <w:pPr>
              <w:rPr>
                <w:rFonts w:ascii="Arial" w:eastAsia="Arial Unicode MS" w:hAnsi="Arial" w:cs="Arial"/>
                <w:strike/>
                <w:sz w:val="20"/>
                <w:szCs w:val="20"/>
              </w:rPr>
            </w:pPr>
            <w:r w:rsidRPr="00476AD3">
              <w:rPr>
                <w:rFonts w:ascii="Arial" w:eastAsia="Arial Unicode MS" w:hAnsi="Arial" w:cs="Arial"/>
                <w:strike/>
                <w:sz w:val="20"/>
                <w:szCs w:val="20"/>
              </w:rPr>
              <w:t xml:space="preserve">Fisioterapeuta </w:t>
            </w:r>
          </w:p>
        </w:tc>
        <w:tc>
          <w:tcPr>
            <w:tcW w:w="736" w:type="pct"/>
          </w:tcPr>
          <w:p w:rsidR="009C2213" w:rsidRPr="00476AD3" w:rsidRDefault="009C2213" w:rsidP="00FB6DDD">
            <w:pPr>
              <w:jc w:val="center"/>
              <w:rPr>
                <w:rFonts w:ascii="Arial" w:eastAsia="Arial Unicode MS" w:hAnsi="Arial" w:cs="Arial"/>
                <w:strike/>
                <w:sz w:val="20"/>
                <w:szCs w:val="20"/>
              </w:rPr>
            </w:pPr>
            <w:r w:rsidRPr="00476AD3">
              <w:rPr>
                <w:rFonts w:ascii="Arial" w:eastAsia="Arial Unicode MS" w:hAnsi="Arial" w:cs="Arial"/>
                <w:strike/>
                <w:sz w:val="20"/>
                <w:szCs w:val="20"/>
              </w:rPr>
              <w:t>A</w:t>
            </w:r>
          </w:p>
        </w:tc>
        <w:tc>
          <w:tcPr>
            <w:tcW w:w="647" w:type="pct"/>
          </w:tcPr>
          <w:p w:rsidR="009C2213" w:rsidRPr="00476AD3" w:rsidRDefault="009C2213" w:rsidP="00FB6DDD">
            <w:pPr>
              <w:jc w:val="center"/>
              <w:rPr>
                <w:rFonts w:ascii="Arial" w:eastAsia="Arial Unicode MS" w:hAnsi="Arial" w:cs="Arial"/>
                <w:strike/>
                <w:sz w:val="20"/>
                <w:szCs w:val="20"/>
              </w:rPr>
            </w:pPr>
            <w:r w:rsidRPr="00476AD3">
              <w:rPr>
                <w:rFonts w:ascii="Arial" w:eastAsia="Arial Unicode MS" w:hAnsi="Arial" w:cs="Arial"/>
                <w:strike/>
                <w:sz w:val="20"/>
                <w:szCs w:val="20"/>
              </w:rPr>
              <w:t>11</w:t>
            </w:r>
          </w:p>
        </w:tc>
      </w:tr>
      <w:tr w:rsidR="009C2213" w:rsidRPr="00E75AC1">
        <w:trPr>
          <w:jc w:val="center"/>
        </w:trPr>
        <w:tc>
          <w:tcPr>
            <w:tcW w:w="304" w:type="pct"/>
          </w:tcPr>
          <w:p w:rsidR="009C2213" w:rsidRPr="00E75AC1" w:rsidRDefault="009C2213" w:rsidP="00832C7D">
            <w:pPr>
              <w:jc w:val="center"/>
              <w:rPr>
                <w:rFonts w:ascii="Arial" w:eastAsia="Arial Unicode MS" w:hAnsi="Arial" w:cs="Arial"/>
                <w:sz w:val="20"/>
                <w:szCs w:val="20"/>
              </w:rPr>
            </w:pPr>
            <w:r>
              <w:rPr>
                <w:rFonts w:ascii="Arial" w:eastAsia="Arial Unicode MS" w:hAnsi="Arial" w:cs="Arial"/>
                <w:sz w:val="20"/>
                <w:szCs w:val="20"/>
              </w:rPr>
              <w:t>4</w:t>
            </w:r>
          </w:p>
        </w:tc>
        <w:tc>
          <w:tcPr>
            <w:tcW w:w="3313" w:type="pct"/>
          </w:tcPr>
          <w:p w:rsidR="009C2213" w:rsidRPr="00E75AC1" w:rsidRDefault="009C2213" w:rsidP="00832C7D">
            <w:pPr>
              <w:rPr>
                <w:rFonts w:ascii="Arial" w:eastAsia="Arial Unicode MS" w:hAnsi="Arial" w:cs="Arial"/>
                <w:sz w:val="20"/>
                <w:szCs w:val="20"/>
              </w:rPr>
            </w:pPr>
            <w:r w:rsidRPr="00E75AC1">
              <w:rPr>
                <w:rFonts w:ascii="Arial" w:eastAsia="Arial Unicode MS" w:hAnsi="Arial" w:cs="Arial"/>
                <w:sz w:val="20"/>
                <w:szCs w:val="20"/>
              </w:rPr>
              <w:t xml:space="preserve">Fisioterapeuta </w:t>
            </w:r>
            <w:hyperlink r:id="rId74" w:history="1">
              <w:r w:rsidRPr="00476AD3">
                <w:rPr>
                  <w:rStyle w:val="Hyperlink"/>
                  <w:rFonts w:ascii="Arial" w:eastAsia="Arial Unicode MS" w:hAnsi="Arial" w:cs="Arial"/>
                  <w:sz w:val="20"/>
                  <w:szCs w:val="20"/>
                </w:rPr>
                <w:t>(Redação dada pela Lei Municipal nº 2428, de 1.999)</w:t>
              </w:r>
            </w:hyperlink>
          </w:p>
        </w:tc>
        <w:tc>
          <w:tcPr>
            <w:tcW w:w="736" w:type="pct"/>
          </w:tcPr>
          <w:p w:rsidR="009C2213" w:rsidRPr="00E75AC1" w:rsidRDefault="009C2213" w:rsidP="00832C7D">
            <w:pPr>
              <w:jc w:val="center"/>
              <w:rPr>
                <w:rFonts w:ascii="Arial" w:eastAsia="Arial Unicode MS" w:hAnsi="Arial" w:cs="Arial"/>
                <w:sz w:val="20"/>
                <w:szCs w:val="20"/>
              </w:rPr>
            </w:pPr>
            <w:r w:rsidRPr="00E75AC1">
              <w:rPr>
                <w:rFonts w:ascii="Arial" w:eastAsia="Arial Unicode MS" w:hAnsi="Arial" w:cs="Arial"/>
                <w:sz w:val="20"/>
                <w:szCs w:val="20"/>
              </w:rPr>
              <w:t>A</w:t>
            </w:r>
          </w:p>
        </w:tc>
        <w:tc>
          <w:tcPr>
            <w:tcW w:w="647" w:type="pct"/>
          </w:tcPr>
          <w:p w:rsidR="009C2213" w:rsidRPr="00E75AC1" w:rsidRDefault="009C2213" w:rsidP="00832C7D">
            <w:pPr>
              <w:jc w:val="center"/>
              <w:rPr>
                <w:rFonts w:ascii="Arial" w:eastAsia="Arial Unicode MS" w:hAnsi="Arial" w:cs="Arial"/>
                <w:sz w:val="20"/>
                <w:szCs w:val="20"/>
              </w:rPr>
            </w:pPr>
            <w:r w:rsidRPr="00E75AC1">
              <w:rPr>
                <w:rFonts w:ascii="Arial" w:eastAsia="Arial Unicode MS" w:hAnsi="Arial" w:cs="Arial"/>
                <w:sz w:val="20"/>
                <w:szCs w:val="20"/>
              </w:rPr>
              <w:t>11</w:t>
            </w:r>
          </w:p>
        </w:tc>
      </w:tr>
      <w:tr w:rsidR="009C2213" w:rsidRPr="00E75AC1">
        <w:trPr>
          <w:jc w:val="center"/>
        </w:trPr>
        <w:tc>
          <w:tcPr>
            <w:tcW w:w="304" w:type="pct"/>
          </w:tcPr>
          <w:p w:rsidR="009C2213" w:rsidRPr="00E75AC1" w:rsidRDefault="009C2213" w:rsidP="00FB6DDD">
            <w:pPr>
              <w:jc w:val="center"/>
              <w:rPr>
                <w:rFonts w:ascii="Arial" w:eastAsia="Arial Unicode MS" w:hAnsi="Arial" w:cs="Arial"/>
                <w:sz w:val="20"/>
                <w:szCs w:val="20"/>
              </w:rPr>
            </w:pPr>
          </w:p>
        </w:tc>
        <w:tc>
          <w:tcPr>
            <w:tcW w:w="3313" w:type="pct"/>
          </w:tcPr>
          <w:p w:rsidR="009C2213" w:rsidRPr="00E75AC1" w:rsidRDefault="009C2213" w:rsidP="00FB6DDD">
            <w:pPr>
              <w:rPr>
                <w:rFonts w:ascii="Arial" w:eastAsia="Arial Unicode MS" w:hAnsi="Arial" w:cs="Arial"/>
                <w:sz w:val="20"/>
                <w:szCs w:val="20"/>
              </w:rPr>
            </w:pPr>
          </w:p>
        </w:tc>
        <w:tc>
          <w:tcPr>
            <w:tcW w:w="736" w:type="pct"/>
          </w:tcPr>
          <w:p w:rsidR="009C2213" w:rsidRPr="00E75AC1" w:rsidRDefault="009C2213" w:rsidP="00FB6DDD">
            <w:pPr>
              <w:jc w:val="center"/>
              <w:rPr>
                <w:rFonts w:ascii="Arial" w:eastAsia="Arial Unicode MS" w:hAnsi="Arial" w:cs="Arial"/>
                <w:sz w:val="20"/>
                <w:szCs w:val="20"/>
              </w:rPr>
            </w:pPr>
          </w:p>
        </w:tc>
        <w:tc>
          <w:tcPr>
            <w:tcW w:w="647" w:type="pct"/>
          </w:tcPr>
          <w:p w:rsidR="009C2213" w:rsidRPr="00E75AC1" w:rsidRDefault="009C2213" w:rsidP="00FB6DDD">
            <w:pPr>
              <w:jc w:val="center"/>
              <w:rPr>
                <w:rFonts w:ascii="Arial" w:eastAsia="Arial Unicode MS" w:hAnsi="Arial" w:cs="Arial"/>
                <w:sz w:val="20"/>
                <w:szCs w:val="20"/>
              </w:rPr>
            </w:pPr>
          </w:p>
        </w:tc>
      </w:tr>
      <w:tr w:rsidR="009C2213" w:rsidRPr="00E75AC1">
        <w:trPr>
          <w:jc w:val="center"/>
        </w:trPr>
        <w:tc>
          <w:tcPr>
            <w:tcW w:w="304" w:type="pct"/>
          </w:tcPr>
          <w:p w:rsidR="009C2213" w:rsidRPr="00E75AC1" w:rsidRDefault="009C2213" w:rsidP="00FB6DDD">
            <w:pPr>
              <w:jc w:val="center"/>
              <w:rPr>
                <w:rFonts w:ascii="Arial" w:eastAsia="Arial Unicode MS" w:hAnsi="Arial" w:cs="Arial"/>
                <w:sz w:val="20"/>
                <w:szCs w:val="20"/>
              </w:rPr>
            </w:pPr>
            <w:r w:rsidRPr="00E75AC1">
              <w:rPr>
                <w:rFonts w:ascii="Arial" w:eastAsia="Arial Unicode MS" w:hAnsi="Arial" w:cs="Arial"/>
                <w:sz w:val="20"/>
                <w:szCs w:val="20"/>
              </w:rPr>
              <w:t>1</w:t>
            </w:r>
          </w:p>
        </w:tc>
        <w:tc>
          <w:tcPr>
            <w:tcW w:w="3313" w:type="pct"/>
          </w:tcPr>
          <w:p w:rsidR="009C2213" w:rsidRPr="00E75AC1" w:rsidRDefault="009C2213" w:rsidP="00FB6DDD">
            <w:pPr>
              <w:rPr>
                <w:rFonts w:ascii="Arial" w:eastAsia="Arial Unicode MS" w:hAnsi="Arial" w:cs="Arial"/>
                <w:sz w:val="20"/>
                <w:szCs w:val="20"/>
              </w:rPr>
            </w:pPr>
            <w:r w:rsidRPr="00E75AC1">
              <w:rPr>
                <w:rFonts w:ascii="Arial" w:eastAsia="Arial Unicode MS" w:hAnsi="Arial" w:cs="Arial"/>
                <w:sz w:val="20"/>
                <w:szCs w:val="20"/>
              </w:rPr>
              <w:t xml:space="preserve">Fonoaudiólogo </w:t>
            </w:r>
          </w:p>
        </w:tc>
        <w:tc>
          <w:tcPr>
            <w:tcW w:w="736" w:type="pct"/>
          </w:tcPr>
          <w:p w:rsidR="009C2213" w:rsidRPr="00E75AC1" w:rsidRDefault="009C2213" w:rsidP="00FB6DDD">
            <w:pPr>
              <w:jc w:val="center"/>
              <w:rPr>
                <w:rFonts w:ascii="Arial" w:eastAsia="Arial Unicode MS" w:hAnsi="Arial" w:cs="Arial"/>
                <w:sz w:val="20"/>
                <w:szCs w:val="20"/>
              </w:rPr>
            </w:pPr>
            <w:r w:rsidRPr="00E75AC1">
              <w:rPr>
                <w:rFonts w:ascii="Arial" w:eastAsia="Arial Unicode MS" w:hAnsi="Arial" w:cs="Arial"/>
                <w:sz w:val="20"/>
                <w:szCs w:val="20"/>
              </w:rPr>
              <w:t>A</w:t>
            </w:r>
          </w:p>
        </w:tc>
        <w:tc>
          <w:tcPr>
            <w:tcW w:w="647" w:type="pct"/>
          </w:tcPr>
          <w:p w:rsidR="009C2213" w:rsidRPr="00E75AC1" w:rsidRDefault="009C2213" w:rsidP="00FB6DDD">
            <w:pPr>
              <w:jc w:val="center"/>
              <w:rPr>
                <w:rFonts w:ascii="Arial" w:eastAsia="Arial Unicode MS" w:hAnsi="Arial" w:cs="Arial"/>
                <w:sz w:val="20"/>
                <w:szCs w:val="20"/>
              </w:rPr>
            </w:pPr>
            <w:r w:rsidRPr="00E75AC1">
              <w:rPr>
                <w:rFonts w:ascii="Arial" w:eastAsia="Arial Unicode MS" w:hAnsi="Arial" w:cs="Arial"/>
                <w:sz w:val="20"/>
                <w:szCs w:val="20"/>
              </w:rPr>
              <w:t>11</w:t>
            </w:r>
          </w:p>
        </w:tc>
      </w:tr>
      <w:tr w:rsidR="009C2213" w:rsidRPr="00E75AC1">
        <w:trPr>
          <w:jc w:val="center"/>
        </w:trPr>
        <w:tc>
          <w:tcPr>
            <w:tcW w:w="304" w:type="pct"/>
          </w:tcPr>
          <w:p w:rsidR="009C2213" w:rsidRPr="00E75AC1" w:rsidRDefault="009C2213" w:rsidP="00FB6DDD">
            <w:pPr>
              <w:jc w:val="center"/>
              <w:rPr>
                <w:rFonts w:ascii="Arial" w:eastAsia="Arial Unicode MS" w:hAnsi="Arial" w:cs="Arial"/>
                <w:sz w:val="20"/>
                <w:szCs w:val="20"/>
              </w:rPr>
            </w:pPr>
          </w:p>
        </w:tc>
        <w:tc>
          <w:tcPr>
            <w:tcW w:w="3313" w:type="pct"/>
          </w:tcPr>
          <w:p w:rsidR="009C2213" w:rsidRPr="00E75AC1" w:rsidRDefault="009C2213" w:rsidP="00FB6DDD">
            <w:pPr>
              <w:rPr>
                <w:rFonts w:ascii="Arial" w:eastAsia="Arial Unicode MS" w:hAnsi="Arial" w:cs="Arial"/>
                <w:sz w:val="20"/>
                <w:szCs w:val="20"/>
              </w:rPr>
            </w:pPr>
          </w:p>
        </w:tc>
        <w:tc>
          <w:tcPr>
            <w:tcW w:w="736" w:type="pct"/>
          </w:tcPr>
          <w:p w:rsidR="009C2213" w:rsidRPr="00E75AC1" w:rsidRDefault="009C2213" w:rsidP="00FB6DDD">
            <w:pPr>
              <w:jc w:val="center"/>
              <w:rPr>
                <w:rFonts w:ascii="Arial" w:eastAsia="Arial Unicode MS" w:hAnsi="Arial" w:cs="Arial"/>
                <w:sz w:val="20"/>
                <w:szCs w:val="20"/>
              </w:rPr>
            </w:pPr>
          </w:p>
        </w:tc>
        <w:tc>
          <w:tcPr>
            <w:tcW w:w="647" w:type="pct"/>
          </w:tcPr>
          <w:p w:rsidR="009C2213" w:rsidRPr="00E75AC1" w:rsidRDefault="009C2213" w:rsidP="00FB6DDD">
            <w:pPr>
              <w:jc w:val="center"/>
              <w:rPr>
                <w:rFonts w:ascii="Arial" w:eastAsia="Arial Unicode MS" w:hAnsi="Arial" w:cs="Arial"/>
                <w:sz w:val="20"/>
                <w:szCs w:val="20"/>
              </w:rPr>
            </w:pPr>
          </w:p>
        </w:tc>
      </w:tr>
      <w:tr w:rsidR="009C2213" w:rsidRPr="00E75AC1">
        <w:trPr>
          <w:jc w:val="center"/>
        </w:trPr>
        <w:tc>
          <w:tcPr>
            <w:tcW w:w="304" w:type="pct"/>
          </w:tcPr>
          <w:p w:rsidR="009C2213" w:rsidRPr="00E75AC1" w:rsidRDefault="009C2213" w:rsidP="00FB6DDD">
            <w:pPr>
              <w:jc w:val="center"/>
              <w:rPr>
                <w:rFonts w:ascii="Arial" w:eastAsia="Arial Unicode MS" w:hAnsi="Arial" w:cs="Arial"/>
                <w:sz w:val="20"/>
                <w:szCs w:val="20"/>
              </w:rPr>
            </w:pPr>
            <w:r w:rsidRPr="00E75AC1">
              <w:rPr>
                <w:rFonts w:ascii="Arial" w:eastAsia="Arial Unicode MS" w:hAnsi="Arial" w:cs="Arial"/>
                <w:sz w:val="20"/>
                <w:szCs w:val="20"/>
              </w:rPr>
              <w:t>2</w:t>
            </w:r>
          </w:p>
        </w:tc>
        <w:tc>
          <w:tcPr>
            <w:tcW w:w="3313" w:type="pct"/>
          </w:tcPr>
          <w:p w:rsidR="009C2213" w:rsidRPr="00E75AC1" w:rsidRDefault="009C2213" w:rsidP="00FB6DDD">
            <w:pPr>
              <w:rPr>
                <w:rFonts w:ascii="Arial" w:eastAsia="Arial Unicode MS" w:hAnsi="Arial" w:cs="Arial"/>
                <w:sz w:val="20"/>
                <w:szCs w:val="20"/>
              </w:rPr>
            </w:pPr>
            <w:r w:rsidRPr="00E75AC1">
              <w:rPr>
                <w:rFonts w:ascii="Arial" w:eastAsia="Arial Unicode MS" w:hAnsi="Arial" w:cs="Arial"/>
                <w:sz w:val="20"/>
                <w:szCs w:val="20"/>
              </w:rPr>
              <w:t xml:space="preserve">Fotógrafo </w:t>
            </w:r>
          </w:p>
        </w:tc>
        <w:tc>
          <w:tcPr>
            <w:tcW w:w="736" w:type="pct"/>
          </w:tcPr>
          <w:p w:rsidR="009C2213" w:rsidRPr="00E75AC1" w:rsidRDefault="009C2213" w:rsidP="00FB6DDD">
            <w:pPr>
              <w:jc w:val="center"/>
              <w:rPr>
                <w:rFonts w:ascii="Arial" w:eastAsia="Arial Unicode MS" w:hAnsi="Arial" w:cs="Arial"/>
                <w:sz w:val="20"/>
                <w:szCs w:val="20"/>
              </w:rPr>
            </w:pPr>
            <w:r w:rsidRPr="00E75AC1">
              <w:rPr>
                <w:rFonts w:ascii="Arial" w:eastAsia="Arial Unicode MS" w:hAnsi="Arial" w:cs="Arial"/>
                <w:sz w:val="20"/>
                <w:szCs w:val="20"/>
              </w:rPr>
              <w:t>A</w:t>
            </w:r>
          </w:p>
        </w:tc>
        <w:tc>
          <w:tcPr>
            <w:tcW w:w="647" w:type="pct"/>
          </w:tcPr>
          <w:p w:rsidR="009C2213" w:rsidRPr="00E75AC1" w:rsidRDefault="009C2213" w:rsidP="00FB6DDD">
            <w:pPr>
              <w:jc w:val="center"/>
              <w:rPr>
                <w:rFonts w:ascii="Arial" w:eastAsia="Arial Unicode MS" w:hAnsi="Arial" w:cs="Arial"/>
                <w:sz w:val="20"/>
                <w:szCs w:val="20"/>
              </w:rPr>
            </w:pPr>
            <w:r w:rsidRPr="00E75AC1">
              <w:rPr>
                <w:rFonts w:ascii="Arial" w:eastAsia="Arial Unicode MS" w:hAnsi="Arial" w:cs="Arial"/>
                <w:sz w:val="20"/>
                <w:szCs w:val="20"/>
              </w:rPr>
              <w:t>8</w:t>
            </w:r>
          </w:p>
        </w:tc>
      </w:tr>
      <w:tr w:rsidR="009C2213" w:rsidRPr="00E75AC1">
        <w:trPr>
          <w:jc w:val="center"/>
        </w:trPr>
        <w:tc>
          <w:tcPr>
            <w:tcW w:w="304" w:type="pct"/>
          </w:tcPr>
          <w:p w:rsidR="009C2213" w:rsidRPr="00E75AC1" w:rsidRDefault="009C2213" w:rsidP="00FB6DDD">
            <w:pPr>
              <w:jc w:val="center"/>
              <w:rPr>
                <w:rFonts w:ascii="Arial" w:eastAsia="Arial Unicode MS" w:hAnsi="Arial" w:cs="Arial"/>
                <w:sz w:val="20"/>
                <w:szCs w:val="20"/>
              </w:rPr>
            </w:pPr>
          </w:p>
        </w:tc>
        <w:tc>
          <w:tcPr>
            <w:tcW w:w="3313" w:type="pct"/>
          </w:tcPr>
          <w:p w:rsidR="009C2213" w:rsidRPr="00E75AC1" w:rsidRDefault="009C2213" w:rsidP="00FB6DDD">
            <w:pPr>
              <w:rPr>
                <w:rFonts w:ascii="Arial" w:eastAsia="Arial Unicode MS" w:hAnsi="Arial" w:cs="Arial"/>
                <w:sz w:val="20"/>
                <w:szCs w:val="20"/>
              </w:rPr>
            </w:pPr>
          </w:p>
        </w:tc>
        <w:tc>
          <w:tcPr>
            <w:tcW w:w="736" w:type="pct"/>
          </w:tcPr>
          <w:p w:rsidR="009C2213" w:rsidRPr="00E75AC1" w:rsidRDefault="009C2213" w:rsidP="00FB6DDD">
            <w:pPr>
              <w:jc w:val="center"/>
              <w:rPr>
                <w:rFonts w:ascii="Arial" w:eastAsia="Arial Unicode MS" w:hAnsi="Arial" w:cs="Arial"/>
                <w:sz w:val="20"/>
                <w:szCs w:val="20"/>
              </w:rPr>
            </w:pPr>
          </w:p>
        </w:tc>
        <w:tc>
          <w:tcPr>
            <w:tcW w:w="647" w:type="pct"/>
          </w:tcPr>
          <w:p w:rsidR="009C2213" w:rsidRPr="00E75AC1" w:rsidRDefault="009C2213" w:rsidP="00FB6DDD">
            <w:pPr>
              <w:jc w:val="center"/>
              <w:rPr>
                <w:rFonts w:ascii="Arial" w:eastAsia="Arial Unicode MS" w:hAnsi="Arial" w:cs="Arial"/>
                <w:sz w:val="20"/>
                <w:szCs w:val="20"/>
              </w:rPr>
            </w:pPr>
          </w:p>
        </w:tc>
      </w:tr>
      <w:tr w:rsidR="009C2213" w:rsidRPr="00E75AC1">
        <w:trPr>
          <w:jc w:val="center"/>
        </w:trPr>
        <w:tc>
          <w:tcPr>
            <w:tcW w:w="304" w:type="pct"/>
          </w:tcPr>
          <w:p w:rsidR="009C2213" w:rsidRPr="00E75AC1" w:rsidRDefault="009C2213" w:rsidP="00FB6DDD">
            <w:pPr>
              <w:jc w:val="center"/>
              <w:rPr>
                <w:rFonts w:ascii="Arial" w:eastAsia="Arial Unicode MS" w:hAnsi="Arial" w:cs="Arial"/>
                <w:sz w:val="20"/>
                <w:szCs w:val="20"/>
              </w:rPr>
            </w:pPr>
            <w:r w:rsidRPr="00E75AC1">
              <w:rPr>
                <w:rFonts w:ascii="Arial" w:eastAsia="Arial Unicode MS" w:hAnsi="Arial" w:cs="Arial"/>
                <w:sz w:val="20"/>
                <w:szCs w:val="20"/>
              </w:rPr>
              <w:t>2</w:t>
            </w:r>
          </w:p>
        </w:tc>
        <w:tc>
          <w:tcPr>
            <w:tcW w:w="3313" w:type="pct"/>
          </w:tcPr>
          <w:p w:rsidR="009C2213" w:rsidRPr="00E75AC1" w:rsidRDefault="009C2213" w:rsidP="00FB6DDD">
            <w:pPr>
              <w:rPr>
                <w:rFonts w:ascii="Arial" w:eastAsia="Arial Unicode MS" w:hAnsi="Arial" w:cs="Arial"/>
                <w:sz w:val="20"/>
                <w:szCs w:val="20"/>
              </w:rPr>
            </w:pPr>
            <w:r w:rsidRPr="00E75AC1">
              <w:rPr>
                <w:rFonts w:ascii="Arial" w:eastAsia="Arial Unicode MS" w:hAnsi="Arial" w:cs="Arial"/>
                <w:sz w:val="20"/>
                <w:szCs w:val="20"/>
              </w:rPr>
              <w:t>Funileiro de Auto</w:t>
            </w:r>
          </w:p>
        </w:tc>
        <w:tc>
          <w:tcPr>
            <w:tcW w:w="736" w:type="pct"/>
          </w:tcPr>
          <w:p w:rsidR="009C2213" w:rsidRPr="00E75AC1" w:rsidRDefault="009C2213" w:rsidP="00FB6DDD">
            <w:pPr>
              <w:jc w:val="center"/>
              <w:rPr>
                <w:rFonts w:ascii="Arial" w:eastAsia="Arial Unicode MS" w:hAnsi="Arial" w:cs="Arial"/>
                <w:sz w:val="20"/>
                <w:szCs w:val="20"/>
              </w:rPr>
            </w:pPr>
            <w:r w:rsidRPr="00E75AC1">
              <w:rPr>
                <w:rFonts w:ascii="Arial" w:eastAsia="Arial Unicode MS" w:hAnsi="Arial" w:cs="Arial"/>
                <w:sz w:val="20"/>
                <w:szCs w:val="20"/>
              </w:rPr>
              <w:t>O</w:t>
            </w:r>
          </w:p>
        </w:tc>
        <w:tc>
          <w:tcPr>
            <w:tcW w:w="647" w:type="pct"/>
          </w:tcPr>
          <w:p w:rsidR="009C2213" w:rsidRPr="00E75AC1" w:rsidRDefault="009C2213" w:rsidP="00FB6DDD">
            <w:pPr>
              <w:jc w:val="center"/>
              <w:rPr>
                <w:rFonts w:ascii="Arial" w:eastAsia="Arial Unicode MS" w:hAnsi="Arial" w:cs="Arial"/>
                <w:sz w:val="20"/>
                <w:szCs w:val="20"/>
              </w:rPr>
            </w:pPr>
            <w:r w:rsidRPr="00E75AC1">
              <w:rPr>
                <w:rFonts w:ascii="Arial" w:eastAsia="Arial Unicode MS" w:hAnsi="Arial" w:cs="Arial"/>
                <w:sz w:val="20"/>
                <w:szCs w:val="20"/>
              </w:rPr>
              <w:t>8</w:t>
            </w:r>
          </w:p>
        </w:tc>
      </w:tr>
      <w:tr w:rsidR="009C2213" w:rsidRPr="00E75AC1">
        <w:trPr>
          <w:jc w:val="center"/>
        </w:trPr>
        <w:tc>
          <w:tcPr>
            <w:tcW w:w="304" w:type="pct"/>
          </w:tcPr>
          <w:p w:rsidR="009C2213" w:rsidRPr="00E75AC1" w:rsidRDefault="009C2213" w:rsidP="00FB6DDD">
            <w:pPr>
              <w:jc w:val="center"/>
              <w:rPr>
                <w:rFonts w:ascii="Arial" w:eastAsia="Arial Unicode MS" w:hAnsi="Arial" w:cs="Arial"/>
                <w:sz w:val="20"/>
                <w:szCs w:val="20"/>
              </w:rPr>
            </w:pPr>
          </w:p>
        </w:tc>
        <w:tc>
          <w:tcPr>
            <w:tcW w:w="3313" w:type="pct"/>
          </w:tcPr>
          <w:p w:rsidR="009C2213" w:rsidRPr="00E75AC1" w:rsidRDefault="009C2213" w:rsidP="00FB6DDD">
            <w:pPr>
              <w:rPr>
                <w:rFonts w:ascii="Arial" w:eastAsia="Arial Unicode MS" w:hAnsi="Arial" w:cs="Arial"/>
                <w:sz w:val="20"/>
                <w:szCs w:val="20"/>
              </w:rPr>
            </w:pPr>
          </w:p>
        </w:tc>
        <w:tc>
          <w:tcPr>
            <w:tcW w:w="736" w:type="pct"/>
          </w:tcPr>
          <w:p w:rsidR="009C2213" w:rsidRPr="00E75AC1" w:rsidRDefault="009C2213" w:rsidP="00FB6DDD">
            <w:pPr>
              <w:jc w:val="center"/>
              <w:rPr>
                <w:rFonts w:ascii="Arial" w:eastAsia="Arial Unicode MS" w:hAnsi="Arial" w:cs="Arial"/>
                <w:sz w:val="20"/>
                <w:szCs w:val="20"/>
              </w:rPr>
            </w:pPr>
          </w:p>
        </w:tc>
        <w:tc>
          <w:tcPr>
            <w:tcW w:w="647" w:type="pct"/>
          </w:tcPr>
          <w:p w:rsidR="009C2213" w:rsidRPr="00E75AC1" w:rsidRDefault="009C2213" w:rsidP="00FB6DDD">
            <w:pPr>
              <w:jc w:val="center"/>
              <w:rPr>
                <w:rFonts w:ascii="Arial" w:eastAsia="Arial Unicode MS" w:hAnsi="Arial" w:cs="Arial"/>
                <w:sz w:val="20"/>
                <w:szCs w:val="20"/>
              </w:rPr>
            </w:pPr>
          </w:p>
        </w:tc>
      </w:tr>
      <w:tr w:rsidR="009C2213" w:rsidRPr="00E75AC1">
        <w:trPr>
          <w:jc w:val="center"/>
        </w:trPr>
        <w:tc>
          <w:tcPr>
            <w:tcW w:w="304" w:type="pct"/>
          </w:tcPr>
          <w:p w:rsidR="009C2213" w:rsidRPr="0007659A" w:rsidRDefault="009C2213" w:rsidP="00FB6DDD">
            <w:pPr>
              <w:jc w:val="center"/>
              <w:rPr>
                <w:rFonts w:ascii="Arial" w:eastAsia="Arial Unicode MS" w:hAnsi="Arial" w:cs="Arial"/>
                <w:strike/>
                <w:sz w:val="20"/>
                <w:szCs w:val="20"/>
              </w:rPr>
            </w:pPr>
            <w:r w:rsidRPr="0007659A">
              <w:rPr>
                <w:rFonts w:ascii="Arial" w:eastAsia="Arial Unicode MS" w:hAnsi="Arial" w:cs="Arial"/>
                <w:strike/>
                <w:sz w:val="20"/>
                <w:szCs w:val="20"/>
              </w:rPr>
              <w:t>80</w:t>
            </w:r>
          </w:p>
        </w:tc>
        <w:tc>
          <w:tcPr>
            <w:tcW w:w="3313" w:type="pct"/>
          </w:tcPr>
          <w:p w:rsidR="009C2213" w:rsidRPr="0007659A" w:rsidRDefault="009C2213" w:rsidP="00FB6DDD">
            <w:pPr>
              <w:rPr>
                <w:rFonts w:ascii="Arial" w:eastAsia="Arial Unicode MS" w:hAnsi="Arial" w:cs="Arial"/>
                <w:strike/>
                <w:sz w:val="20"/>
                <w:szCs w:val="20"/>
              </w:rPr>
            </w:pPr>
            <w:r w:rsidRPr="0007659A">
              <w:rPr>
                <w:rFonts w:ascii="Arial" w:eastAsia="Arial Unicode MS" w:hAnsi="Arial" w:cs="Arial"/>
                <w:strike/>
                <w:sz w:val="20"/>
                <w:szCs w:val="20"/>
              </w:rPr>
              <w:t xml:space="preserve">Guarda Municipal </w:t>
            </w:r>
          </w:p>
        </w:tc>
        <w:tc>
          <w:tcPr>
            <w:tcW w:w="736" w:type="pct"/>
          </w:tcPr>
          <w:p w:rsidR="009C2213" w:rsidRPr="0007659A" w:rsidRDefault="009C2213" w:rsidP="00FB6DDD">
            <w:pPr>
              <w:jc w:val="center"/>
              <w:rPr>
                <w:rFonts w:ascii="Arial" w:eastAsia="Arial Unicode MS" w:hAnsi="Arial" w:cs="Arial"/>
                <w:strike/>
                <w:sz w:val="20"/>
                <w:szCs w:val="20"/>
              </w:rPr>
            </w:pPr>
            <w:r w:rsidRPr="0007659A">
              <w:rPr>
                <w:rFonts w:ascii="Arial" w:eastAsia="Arial Unicode MS" w:hAnsi="Arial" w:cs="Arial"/>
                <w:strike/>
                <w:sz w:val="20"/>
                <w:szCs w:val="20"/>
              </w:rPr>
              <w:t>O</w:t>
            </w:r>
          </w:p>
        </w:tc>
        <w:tc>
          <w:tcPr>
            <w:tcW w:w="647" w:type="pct"/>
          </w:tcPr>
          <w:p w:rsidR="009C2213" w:rsidRPr="0007659A" w:rsidRDefault="009C2213" w:rsidP="00FB6DDD">
            <w:pPr>
              <w:jc w:val="center"/>
              <w:rPr>
                <w:rFonts w:ascii="Arial" w:eastAsia="Arial Unicode MS" w:hAnsi="Arial" w:cs="Arial"/>
                <w:strike/>
                <w:sz w:val="20"/>
                <w:szCs w:val="20"/>
              </w:rPr>
            </w:pPr>
            <w:r w:rsidRPr="0007659A">
              <w:rPr>
                <w:rFonts w:ascii="Arial" w:eastAsia="Arial Unicode MS" w:hAnsi="Arial" w:cs="Arial"/>
                <w:strike/>
                <w:sz w:val="20"/>
                <w:szCs w:val="20"/>
              </w:rPr>
              <w:t>7</w:t>
            </w:r>
          </w:p>
        </w:tc>
      </w:tr>
      <w:tr w:rsidR="009C2213" w:rsidRPr="00E75AC1">
        <w:trPr>
          <w:jc w:val="center"/>
        </w:trPr>
        <w:tc>
          <w:tcPr>
            <w:tcW w:w="304" w:type="pct"/>
          </w:tcPr>
          <w:p w:rsidR="009C2213" w:rsidRPr="000F2F8A" w:rsidRDefault="009C2213" w:rsidP="009A1188">
            <w:pPr>
              <w:jc w:val="center"/>
              <w:rPr>
                <w:rFonts w:ascii="Arial" w:eastAsia="Arial Unicode MS" w:hAnsi="Arial" w:cs="Arial"/>
                <w:strike/>
                <w:sz w:val="20"/>
                <w:szCs w:val="20"/>
              </w:rPr>
            </w:pPr>
            <w:r w:rsidRPr="000F2F8A">
              <w:rPr>
                <w:rFonts w:ascii="Arial" w:eastAsia="Arial Unicode MS" w:hAnsi="Arial" w:cs="Arial"/>
                <w:strike/>
                <w:sz w:val="20"/>
                <w:szCs w:val="20"/>
              </w:rPr>
              <w:t>100</w:t>
            </w:r>
          </w:p>
        </w:tc>
        <w:tc>
          <w:tcPr>
            <w:tcW w:w="3313" w:type="pct"/>
          </w:tcPr>
          <w:p w:rsidR="009C2213" w:rsidRPr="000F2F8A" w:rsidRDefault="009C2213" w:rsidP="009A1188">
            <w:pPr>
              <w:rPr>
                <w:rFonts w:ascii="Arial" w:eastAsia="Arial Unicode MS" w:hAnsi="Arial" w:cs="Arial"/>
                <w:strike/>
                <w:sz w:val="20"/>
                <w:szCs w:val="20"/>
              </w:rPr>
            </w:pPr>
            <w:r w:rsidRPr="000F2F8A">
              <w:rPr>
                <w:rFonts w:ascii="Arial" w:eastAsia="Arial Unicode MS" w:hAnsi="Arial" w:cs="Arial"/>
                <w:strike/>
                <w:sz w:val="20"/>
                <w:szCs w:val="20"/>
              </w:rPr>
              <w:t xml:space="preserve">Guarda Municipal  </w:t>
            </w:r>
            <w:hyperlink r:id="rId75" w:history="1">
              <w:r w:rsidRPr="000F2F8A">
                <w:rPr>
                  <w:rStyle w:val="Hyperlink"/>
                  <w:rFonts w:ascii="Arial" w:eastAsia="Arial Unicode MS" w:hAnsi="Arial" w:cs="Arial"/>
                  <w:strike/>
                  <w:sz w:val="20"/>
                  <w:szCs w:val="20"/>
                </w:rPr>
                <w:t>(Redação dada pela Lei Municipal nº 2091, de 1.994)</w:t>
              </w:r>
            </w:hyperlink>
          </w:p>
        </w:tc>
        <w:tc>
          <w:tcPr>
            <w:tcW w:w="736" w:type="pct"/>
          </w:tcPr>
          <w:p w:rsidR="009C2213" w:rsidRPr="000F2F8A" w:rsidRDefault="009C2213" w:rsidP="009A1188">
            <w:pPr>
              <w:jc w:val="center"/>
              <w:rPr>
                <w:rFonts w:ascii="Arial" w:eastAsia="Arial Unicode MS" w:hAnsi="Arial" w:cs="Arial"/>
                <w:strike/>
                <w:sz w:val="20"/>
                <w:szCs w:val="20"/>
              </w:rPr>
            </w:pPr>
            <w:r w:rsidRPr="000F2F8A">
              <w:rPr>
                <w:rFonts w:ascii="Arial" w:eastAsia="Arial Unicode MS" w:hAnsi="Arial" w:cs="Arial"/>
                <w:strike/>
                <w:sz w:val="20"/>
                <w:szCs w:val="20"/>
              </w:rPr>
              <w:t>O</w:t>
            </w:r>
          </w:p>
        </w:tc>
        <w:tc>
          <w:tcPr>
            <w:tcW w:w="647" w:type="pct"/>
          </w:tcPr>
          <w:p w:rsidR="009C2213" w:rsidRPr="000F2F8A" w:rsidRDefault="009C2213" w:rsidP="009A1188">
            <w:pPr>
              <w:jc w:val="center"/>
              <w:rPr>
                <w:rFonts w:ascii="Arial" w:eastAsia="Arial Unicode MS" w:hAnsi="Arial" w:cs="Arial"/>
                <w:strike/>
                <w:sz w:val="20"/>
                <w:szCs w:val="20"/>
              </w:rPr>
            </w:pPr>
            <w:r w:rsidRPr="000F2F8A">
              <w:rPr>
                <w:rFonts w:ascii="Arial" w:eastAsia="Arial Unicode MS" w:hAnsi="Arial" w:cs="Arial"/>
                <w:strike/>
                <w:sz w:val="20"/>
                <w:szCs w:val="20"/>
              </w:rPr>
              <w:t>7</w:t>
            </w:r>
          </w:p>
        </w:tc>
      </w:tr>
      <w:tr w:rsidR="009C2213" w:rsidRPr="00E75AC1">
        <w:trPr>
          <w:jc w:val="center"/>
        </w:trPr>
        <w:tc>
          <w:tcPr>
            <w:tcW w:w="304" w:type="pct"/>
          </w:tcPr>
          <w:p w:rsidR="009C2213" w:rsidRPr="00476AD3" w:rsidRDefault="009C2213" w:rsidP="00814D62">
            <w:pPr>
              <w:jc w:val="center"/>
              <w:rPr>
                <w:rFonts w:ascii="Arial" w:eastAsia="Arial Unicode MS" w:hAnsi="Arial" w:cs="Arial"/>
                <w:strike/>
                <w:sz w:val="20"/>
                <w:szCs w:val="20"/>
              </w:rPr>
            </w:pPr>
            <w:r w:rsidRPr="00476AD3">
              <w:rPr>
                <w:rFonts w:ascii="Arial" w:eastAsia="Arial Unicode MS" w:hAnsi="Arial" w:cs="Arial"/>
                <w:strike/>
                <w:sz w:val="20"/>
                <w:szCs w:val="20"/>
              </w:rPr>
              <w:t>120</w:t>
            </w:r>
          </w:p>
        </w:tc>
        <w:tc>
          <w:tcPr>
            <w:tcW w:w="3313" w:type="pct"/>
          </w:tcPr>
          <w:p w:rsidR="009C2213" w:rsidRPr="00476AD3" w:rsidRDefault="009C2213" w:rsidP="00814D62">
            <w:pPr>
              <w:rPr>
                <w:rFonts w:ascii="Arial" w:eastAsia="Arial Unicode MS" w:hAnsi="Arial" w:cs="Arial"/>
                <w:strike/>
                <w:sz w:val="20"/>
                <w:szCs w:val="20"/>
              </w:rPr>
            </w:pPr>
            <w:r w:rsidRPr="00476AD3">
              <w:rPr>
                <w:rFonts w:ascii="Arial" w:eastAsia="Arial Unicode MS" w:hAnsi="Arial" w:cs="Arial"/>
                <w:strike/>
                <w:sz w:val="20"/>
                <w:szCs w:val="20"/>
              </w:rPr>
              <w:t xml:space="preserve">Guarda Municipal </w:t>
            </w:r>
            <w:hyperlink r:id="rId76" w:history="1">
              <w:r w:rsidRPr="00476AD3">
                <w:rPr>
                  <w:rStyle w:val="Hyperlink"/>
                  <w:rFonts w:ascii="Arial" w:eastAsia="Arial Unicode MS" w:hAnsi="Arial" w:cs="Arial"/>
                  <w:strike/>
                  <w:sz w:val="20"/>
                  <w:szCs w:val="20"/>
                </w:rPr>
                <w:t>(Redação dada pela Lei Municipal nº 2153, de 1.995)</w:t>
              </w:r>
            </w:hyperlink>
          </w:p>
        </w:tc>
        <w:tc>
          <w:tcPr>
            <w:tcW w:w="736" w:type="pct"/>
          </w:tcPr>
          <w:p w:rsidR="009C2213" w:rsidRPr="00476AD3" w:rsidRDefault="009C2213" w:rsidP="00814D62">
            <w:pPr>
              <w:jc w:val="center"/>
              <w:rPr>
                <w:rFonts w:ascii="Arial" w:eastAsia="Arial Unicode MS" w:hAnsi="Arial" w:cs="Arial"/>
                <w:strike/>
                <w:sz w:val="20"/>
                <w:szCs w:val="20"/>
              </w:rPr>
            </w:pPr>
            <w:r w:rsidRPr="00476AD3">
              <w:rPr>
                <w:rFonts w:ascii="Arial" w:eastAsia="Arial Unicode MS" w:hAnsi="Arial" w:cs="Arial"/>
                <w:strike/>
                <w:sz w:val="20"/>
                <w:szCs w:val="20"/>
              </w:rPr>
              <w:t>O</w:t>
            </w:r>
          </w:p>
        </w:tc>
        <w:tc>
          <w:tcPr>
            <w:tcW w:w="647" w:type="pct"/>
          </w:tcPr>
          <w:p w:rsidR="009C2213" w:rsidRPr="00476AD3" w:rsidRDefault="009C2213" w:rsidP="00814D62">
            <w:pPr>
              <w:jc w:val="center"/>
              <w:rPr>
                <w:rFonts w:ascii="Arial" w:eastAsia="Arial Unicode MS" w:hAnsi="Arial" w:cs="Arial"/>
                <w:strike/>
                <w:sz w:val="20"/>
                <w:szCs w:val="20"/>
              </w:rPr>
            </w:pPr>
            <w:r w:rsidRPr="00476AD3">
              <w:rPr>
                <w:rFonts w:ascii="Arial" w:eastAsia="Arial Unicode MS" w:hAnsi="Arial" w:cs="Arial"/>
                <w:strike/>
                <w:sz w:val="20"/>
                <w:szCs w:val="20"/>
              </w:rPr>
              <w:t>7</w:t>
            </w:r>
          </w:p>
        </w:tc>
      </w:tr>
      <w:tr w:rsidR="009C2213" w:rsidRPr="00E75AC1">
        <w:trPr>
          <w:jc w:val="center"/>
        </w:trPr>
        <w:tc>
          <w:tcPr>
            <w:tcW w:w="304" w:type="pct"/>
          </w:tcPr>
          <w:p w:rsidR="009C2213" w:rsidRPr="00E75AC1" w:rsidRDefault="009C2213" w:rsidP="00832C7D">
            <w:pPr>
              <w:jc w:val="center"/>
              <w:rPr>
                <w:rFonts w:ascii="Arial" w:eastAsia="Arial Unicode MS" w:hAnsi="Arial" w:cs="Arial"/>
                <w:sz w:val="20"/>
                <w:szCs w:val="20"/>
              </w:rPr>
            </w:pPr>
            <w:r>
              <w:rPr>
                <w:rFonts w:ascii="Arial" w:eastAsia="Arial Unicode MS" w:hAnsi="Arial" w:cs="Arial"/>
                <w:sz w:val="20"/>
                <w:szCs w:val="20"/>
              </w:rPr>
              <w:t>170</w:t>
            </w:r>
          </w:p>
        </w:tc>
        <w:tc>
          <w:tcPr>
            <w:tcW w:w="3313" w:type="pct"/>
          </w:tcPr>
          <w:p w:rsidR="009C2213" w:rsidRPr="00E75AC1" w:rsidRDefault="009C2213" w:rsidP="00832C7D">
            <w:pPr>
              <w:rPr>
                <w:rFonts w:ascii="Arial" w:eastAsia="Arial Unicode MS" w:hAnsi="Arial" w:cs="Arial"/>
                <w:sz w:val="20"/>
                <w:szCs w:val="20"/>
              </w:rPr>
            </w:pPr>
            <w:r w:rsidRPr="00E75AC1">
              <w:rPr>
                <w:rFonts w:ascii="Arial" w:eastAsia="Arial Unicode MS" w:hAnsi="Arial" w:cs="Arial"/>
                <w:sz w:val="20"/>
                <w:szCs w:val="20"/>
              </w:rPr>
              <w:t>Guarda Municipal</w:t>
            </w:r>
            <w:r>
              <w:rPr>
                <w:rFonts w:ascii="Arial" w:eastAsia="Arial Unicode MS" w:hAnsi="Arial" w:cs="Arial"/>
                <w:sz w:val="20"/>
                <w:szCs w:val="20"/>
              </w:rPr>
              <w:t xml:space="preserve"> </w:t>
            </w:r>
            <w:hyperlink r:id="rId77" w:history="1">
              <w:r w:rsidRPr="00862607">
                <w:rPr>
                  <w:rStyle w:val="Hyperlink"/>
                  <w:rFonts w:ascii="Arial" w:eastAsia="Arial Unicode MS" w:hAnsi="Arial" w:cs="Arial"/>
                  <w:sz w:val="20"/>
                  <w:szCs w:val="20"/>
                </w:rPr>
                <w:t>(Redação dada pela Lei Municipal nº 2</w:t>
              </w:r>
              <w:r>
                <w:rPr>
                  <w:rStyle w:val="Hyperlink"/>
                  <w:rFonts w:ascii="Arial" w:eastAsia="Arial Unicode MS" w:hAnsi="Arial" w:cs="Arial"/>
                  <w:sz w:val="20"/>
                  <w:szCs w:val="20"/>
                </w:rPr>
                <w:t>428</w:t>
              </w:r>
              <w:r w:rsidRPr="00862607">
                <w:rPr>
                  <w:rStyle w:val="Hyperlink"/>
                  <w:rFonts w:ascii="Arial" w:eastAsia="Arial Unicode MS" w:hAnsi="Arial" w:cs="Arial"/>
                  <w:sz w:val="20"/>
                  <w:szCs w:val="20"/>
                </w:rPr>
                <w:t>, de 1.99</w:t>
              </w:r>
              <w:r>
                <w:rPr>
                  <w:rStyle w:val="Hyperlink"/>
                  <w:rFonts w:ascii="Arial" w:eastAsia="Arial Unicode MS" w:hAnsi="Arial" w:cs="Arial"/>
                  <w:sz w:val="20"/>
                  <w:szCs w:val="20"/>
                </w:rPr>
                <w:t>9</w:t>
              </w:r>
              <w:r w:rsidRPr="00862607">
                <w:rPr>
                  <w:rStyle w:val="Hyperlink"/>
                  <w:rFonts w:ascii="Arial" w:eastAsia="Arial Unicode MS" w:hAnsi="Arial" w:cs="Arial"/>
                  <w:sz w:val="20"/>
                  <w:szCs w:val="20"/>
                </w:rPr>
                <w:t>)</w:t>
              </w:r>
            </w:hyperlink>
          </w:p>
        </w:tc>
        <w:tc>
          <w:tcPr>
            <w:tcW w:w="736" w:type="pct"/>
          </w:tcPr>
          <w:p w:rsidR="009C2213" w:rsidRPr="00E75AC1" w:rsidRDefault="009C2213" w:rsidP="00832C7D">
            <w:pPr>
              <w:jc w:val="center"/>
              <w:rPr>
                <w:rFonts w:ascii="Arial" w:eastAsia="Arial Unicode MS" w:hAnsi="Arial" w:cs="Arial"/>
                <w:sz w:val="20"/>
                <w:szCs w:val="20"/>
              </w:rPr>
            </w:pPr>
            <w:r w:rsidRPr="00E75AC1">
              <w:rPr>
                <w:rFonts w:ascii="Arial" w:eastAsia="Arial Unicode MS" w:hAnsi="Arial" w:cs="Arial"/>
                <w:sz w:val="20"/>
                <w:szCs w:val="20"/>
              </w:rPr>
              <w:t>O</w:t>
            </w:r>
          </w:p>
        </w:tc>
        <w:tc>
          <w:tcPr>
            <w:tcW w:w="647" w:type="pct"/>
          </w:tcPr>
          <w:p w:rsidR="009C2213" w:rsidRPr="00E75AC1" w:rsidRDefault="009C2213" w:rsidP="00832C7D">
            <w:pPr>
              <w:jc w:val="center"/>
              <w:rPr>
                <w:rFonts w:ascii="Arial" w:eastAsia="Arial Unicode MS" w:hAnsi="Arial" w:cs="Arial"/>
                <w:sz w:val="20"/>
                <w:szCs w:val="20"/>
              </w:rPr>
            </w:pPr>
            <w:r w:rsidRPr="00E75AC1">
              <w:rPr>
                <w:rFonts w:ascii="Arial" w:eastAsia="Arial Unicode MS" w:hAnsi="Arial" w:cs="Arial"/>
                <w:sz w:val="20"/>
                <w:szCs w:val="20"/>
              </w:rPr>
              <w:t>7</w:t>
            </w:r>
          </w:p>
        </w:tc>
      </w:tr>
      <w:tr w:rsidR="009C2213" w:rsidRPr="00E75AC1">
        <w:trPr>
          <w:jc w:val="center"/>
        </w:trPr>
        <w:tc>
          <w:tcPr>
            <w:tcW w:w="304" w:type="pct"/>
          </w:tcPr>
          <w:p w:rsidR="009C2213" w:rsidRPr="00E75AC1" w:rsidRDefault="009C2213" w:rsidP="00FB6DDD">
            <w:pPr>
              <w:jc w:val="center"/>
              <w:rPr>
                <w:rFonts w:ascii="Arial" w:eastAsia="Arial Unicode MS" w:hAnsi="Arial" w:cs="Arial"/>
                <w:sz w:val="20"/>
                <w:szCs w:val="20"/>
              </w:rPr>
            </w:pPr>
          </w:p>
        </w:tc>
        <w:tc>
          <w:tcPr>
            <w:tcW w:w="3313" w:type="pct"/>
          </w:tcPr>
          <w:p w:rsidR="009C2213" w:rsidRPr="00E75AC1" w:rsidRDefault="009C2213" w:rsidP="00FB6DDD">
            <w:pPr>
              <w:rPr>
                <w:rFonts w:ascii="Arial" w:eastAsia="Arial Unicode MS" w:hAnsi="Arial" w:cs="Arial"/>
                <w:sz w:val="20"/>
                <w:szCs w:val="20"/>
              </w:rPr>
            </w:pPr>
          </w:p>
        </w:tc>
        <w:tc>
          <w:tcPr>
            <w:tcW w:w="736" w:type="pct"/>
          </w:tcPr>
          <w:p w:rsidR="009C2213" w:rsidRPr="00E75AC1" w:rsidRDefault="009C2213" w:rsidP="00FB6DDD">
            <w:pPr>
              <w:jc w:val="center"/>
              <w:rPr>
                <w:rFonts w:ascii="Arial" w:eastAsia="Arial Unicode MS" w:hAnsi="Arial" w:cs="Arial"/>
                <w:sz w:val="20"/>
                <w:szCs w:val="20"/>
              </w:rPr>
            </w:pPr>
          </w:p>
        </w:tc>
        <w:tc>
          <w:tcPr>
            <w:tcW w:w="647" w:type="pct"/>
          </w:tcPr>
          <w:p w:rsidR="009C2213" w:rsidRPr="00E75AC1" w:rsidRDefault="009C2213" w:rsidP="00FB6DDD">
            <w:pPr>
              <w:jc w:val="center"/>
              <w:rPr>
                <w:rFonts w:ascii="Arial" w:eastAsia="Arial Unicode MS" w:hAnsi="Arial" w:cs="Arial"/>
                <w:sz w:val="20"/>
                <w:szCs w:val="20"/>
              </w:rPr>
            </w:pPr>
          </w:p>
        </w:tc>
      </w:tr>
      <w:tr w:rsidR="009C2213" w:rsidRPr="00E75AC1">
        <w:trPr>
          <w:jc w:val="center"/>
        </w:trPr>
        <w:tc>
          <w:tcPr>
            <w:tcW w:w="304" w:type="pct"/>
          </w:tcPr>
          <w:p w:rsidR="009C2213" w:rsidRPr="00115FE1" w:rsidRDefault="009C2213" w:rsidP="00FB6DDD">
            <w:pPr>
              <w:jc w:val="center"/>
              <w:rPr>
                <w:rFonts w:ascii="Arial" w:eastAsia="Arial Unicode MS" w:hAnsi="Arial" w:cs="Arial"/>
                <w:strike/>
                <w:sz w:val="20"/>
                <w:szCs w:val="20"/>
              </w:rPr>
            </w:pPr>
            <w:r w:rsidRPr="00115FE1">
              <w:rPr>
                <w:rFonts w:ascii="Arial" w:eastAsia="Arial Unicode MS" w:hAnsi="Arial" w:cs="Arial"/>
                <w:strike/>
                <w:sz w:val="20"/>
                <w:szCs w:val="20"/>
              </w:rPr>
              <w:t>40</w:t>
            </w:r>
          </w:p>
        </w:tc>
        <w:tc>
          <w:tcPr>
            <w:tcW w:w="3313" w:type="pct"/>
          </w:tcPr>
          <w:p w:rsidR="009C2213" w:rsidRPr="00115FE1" w:rsidRDefault="009C2213" w:rsidP="00FB6DDD">
            <w:pPr>
              <w:rPr>
                <w:rFonts w:ascii="Arial" w:eastAsia="Arial Unicode MS" w:hAnsi="Arial" w:cs="Arial"/>
                <w:strike/>
                <w:sz w:val="20"/>
                <w:szCs w:val="20"/>
              </w:rPr>
            </w:pPr>
            <w:r w:rsidRPr="00115FE1">
              <w:rPr>
                <w:rFonts w:ascii="Arial" w:eastAsia="Arial Unicode MS" w:hAnsi="Arial" w:cs="Arial"/>
                <w:strike/>
                <w:sz w:val="20"/>
                <w:szCs w:val="20"/>
              </w:rPr>
              <w:t xml:space="preserve">Inspetor de Alunos </w:t>
            </w:r>
          </w:p>
        </w:tc>
        <w:tc>
          <w:tcPr>
            <w:tcW w:w="736" w:type="pct"/>
          </w:tcPr>
          <w:p w:rsidR="009C2213" w:rsidRPr="00115FE1" w:rsidRDefault="009C2213" w:rsidP="00FB6DDD">
            <w:pPr>
              <w:jc w:val="center"/>
              <w:rPr>
                <w:rFonts w:ascii="Arial" w:eastAsia="Arial Unicode MS" w:hAnsi="Arial" w:cs="Arial"/>
                <w:strike/>
                <w:sz w:val="20"/>
                <w:szCs w:val="20"/>
              </w:rPr>
            </w:pPr>
            <w:r w:rsidRPr="00115FE1">
              <w:rPr>
                <w:rFonts w:ascii="Arial" w:eastAsia="Arial Unicode MS" w:hAnsi="Arial" w:cs="Arial"/>
                <w:strike/>
                <w:sz w:val="20"/>
                <w:szCs w:val="20"/>
              </w:rPr>
              <w:t>A</w:t>
            </w:r>
          </w:p>
        </w:tc>
        <w:tc>
          <w:tcPr>
            <w:tcW w:w="647" w:type="pct"/>
          </w:tcPr>
          <w:p w:rsidR="009C2213" w:rsidRPr="00115FE1" w:rsidRDefault="009C2213" w:rsidP="00FB6DDD">
            <w:pPr>
              <w:jc w:val="center"/>
              <w:rPr>
                <w:rFonts w:ascii="Arial" w:eastAsia="Arial Unicode MS" w:hAnsi="Arial" w:cs="Arial"/>
                <w:strike/>
                <w:sz w:val="20"/>
                <w:szCs w:val="20"/>
              </w:rPr>
            </w:pPr>
            <w:r w:rsidRPr="00115FE1">
              <w:rPr>
                <w:rFonts w:ascii="Arial" w:eastAsia="Arial Unicode MS" w:hAnsi="Arial" w:cs="Arial"/>
                <w:strike/>
                <w:sz w:val="20"/>
                <w:szCs w:val="20"/>
              </w:rPr>
              <w:t>1</w:t>
            </w:r>
          </w:p>
        </w:tc>
      </w:tr>
      <w:tr w:rsidR="009C2213" w:rsidRPr="00E75AC1">
        <w:trPr>
          <w:jc w:val="center"/>
        </w:trPr>
        <w:tc>
          <w:tcPr>
            <w:tcW w:w="304" w:type="pct"/>
          </w:tcPr>
          <w:p w:rsidR="009C2213" w:rsidRPr="00D36AE1" w:rsidRDefault="009C2213" w:rsidP="009A1188">
            <w:pPr>
              <w:jc w:val="center"/>
              <w:rPr>
                <w:rFonts w:ascii="Arial" w:eastAsia="Arial Unicode MS" w:hAnsi="Arial" w:cs="Arial"/>
                <w:strike/>
                <w:sz w:val="20"/>
                <w:szCs w:val="20"/>
              </w:rPr>
            </w:pPr>
            <w:r w:rsidRPr="00D36AE1">
              <w:rPr>
                <w:rFonts w:ascii="Arial" w:eastAsia="Arial Unicode MS" w:hAnsi="Arial" w:cs="Arial"/>
                <w:strike/>
                <w:sz w:val="20"/>
                <w:szCs w:val="20"/>
              </w:rPr>
              <w:t>06</w:t>
            </w:r>
          </w:p>
        </w:tc>
        <w:tc>
          <w:tcPr>
            <w:tcW w:w="3313" w:type="pct"/>
          </w:tcPr>
          <w:p w:rsidR="009C2213" w:rsidRPr="00D36AE1" w:rsidRDefault="009C2213" w:rsidP="009A1188">
            <w:pPr>
              <w:rPr>
                <w:rFonts w:ascii="Arial" w:eastAsia="Arial Unicode MS" w:hAnsi="Arial" w:cs="Arial"/>
                <w:strike/>
                <w:sz w:val="20"/>
                <w:szCs w:val="20"/>
              </w:rPr>
            </w:pPr>
            <w:r w:rsidRPr="00D36AE1">
              <w:rPr>
                <w:rFonts w:ascii="Arial" w:eastAsia="Arial Unicode MS" w:hAnsi="Arial" w:cs="Arial"/>
                <w:strike/>
                <w:sz w:val="20"/>
                <w:szCs w:val="20"/>
              </w:rPr>
              <w:t xml:space="preserve">Inspetor de Alunos  </w:t>
            </w:r>
            <w:hyperlink r:id="rId78" w:history="1">
              <w:r w:rsidRPr="00D36AE1">
                <w:rPr>
                  <w:rStyle w:val="Hyperlink"/>
                  <w:rFonts w:ascii="Arial" w:eastAsia="Arial Unicode MS" w:hAnsi="Arial" w:cs="Arial"/>
                  <w:strike/>
                  <w:sz w:val="20"/>
                  <w:szCs w:val="20"/>
                </w:rPr>
                <w:t>(Redação dada pela Lei Municipal nº 2</w:t>
              </w:r>
              <w:r>
                <w:rPr>
                  <w:rStyle w:val="Hyperlink"/>
                  <w:rFonts w:ascii="Arial" w:eastAsia="Arial Unicode MS" w:hAnsi="Arial" w:cs="Arial"/>
                  <w:strike/>
                  <w:sz w:val="20"/>
                  <w:szCs w:val="20"/>
                </w:rPr>
                <w:t>.</w:t>
              </w:r>
              <w:r w:rsidRPr="00D36AE1">
                <w:rPr>
                  <w:rStyle w:val="Hyperlink"/>
                  <w:rFonts w:ascii="Arial" w:eastAsia="Arial Unicode MS" w:hAnsi="Arial" w:cs="Arial"/>
                  <w:strike/>
                  <w:sz w:val="20"/>
                  <w:szCs w:val="20"/>
                </w:rPr>
                <w:t>091, de 1.994)</w:t>
              </w:r>
            </w:hyperlink>
          </w:p>
        </w:tc>
        <w:tc>
          <w:tcPr>
            <w:tcW w:w="736" w:type="pct"/>
          </w:tcPr>
          <w:p w:rsidR="009C2213" w:rsidRPr="00D36AE1" w:rsidRDefault="009C2213" w:rsidP="009A1188">
            <w:pPr>
              <w:jc w:val="center"/>
              <w:rPr>
                <w:rFonts w:ascii="Arial" w:eastAsia="Arial Unicode MS" w:hAnsi="Arial" w:cs="Arial"/>
                <w:strike/>
                <w:sz w:val="20"/>
                <w:szCs w:val="20"/>
              </w:rPr>
            </w:pPr>
            <w:r w:rsidRPr="00D36AE1">
              <w:rPr>
                <w:rFonts w:ascii="Arial" w:eastAsia="Arial Unicode MS" w:hAnsi="Arial" w:cs="Arial"/>
                <w:strike/>
                <w:sz w:val="20"/>
                <w:szCs w:val="20"/>
              </w:rPr>
              <w:t>A</w:t>
            </w:r>
          </w:p>
        </w:tc>
        <w:tc>
          <w:tcPr>
            <w:tcW w:w="647" w:type="pct"/>
          </w:tcPr>
          <w:p w:rsidR="009C2213" w:rsidRPr="00D36AE1" w:rsidRDefault="009C2213" w:rsidP="009A1188">
            <w:pPr>
              <w:jc w:val="center"/>
              <w:rPr>
                <w:rFonts w:ascii="Arial" w:eastAsia="Arial Unicode MS" w:hAnsi="Arial" w:cs="Arial"/>
                <w:strike/>
                <w:sz w:val="20"/>
                <w:szCs w:val="20"/>
              </w:rPr>
            </w:pPr>
            <w:r w:rsidRPr="00D36AE1">
              <w:rPr>
                <w:rFonts w:ascii="Arial" w:eastAsia="Arial Unicode MS" w:hAnsi="Arial" w:cs="Arial"/>
                <w:strike/>
                <w:sz w:val="20"/>
                <w:szCs w:val="20"/>
              </w:rPr>
              <w:t>1</w:t>
            </w:r>
          </w:p>
        </w:tc>
      </w:tr>
      <w:tr w:rsidR="009C2213" w:rsidRPr="00E75AC1">
        <w:trPr>
          <w:jc w:val="center"/>
        </w:trPr>
        <w:tc>
          <w:tcPr>
            <w:tcW w:w="304" w:type="pct"/>
          </w:tcPr>
          <w:p w:rsidR="009C2213" w:rsidRPr="00E75AC1" w:rsidRDefault="009C2213" w:rsidP="00832C7D">
            <w:pPr>
              <w:jc w:val="center"/>
              <w:rPr>
                <w:rFonts w:ascii="Arial" w:eastAsia="Arial Unicode MS" w:hAnsi="Arial" w:cs="Arial"/>
                <w:sz w:val="20"/>
                <w:szCs w:val="20"/>
              </w:rPr>
            </w:pPr>
            <w:r>
              <w:rPr>
                <w:rFonts w:ascii="Arial" w:eastAsia="Arial Unicode MS" w:hAnsi="Arial" w:cs="Arial"/>
                <w:sz w:val="20"/>
                <w:szCs w:val="20"/>
              </w:rPr>
              <w:t>06</w:t>
            </w:r>
          </w:p>
        </w:tc>
        <w:tc>
          <w:tcPr>
            <w:tcW w:w="3313" w:type="pct"/>
          </w:tcPr>
          <w:p w:rsidR="009C2213" w:rsidRPr="00E75AC1" w:rsidRDefault="009C2213" w:rsidP="00832C7D">
            <w:pPr>
              <w:rPr>
                <w:rFonts w:ascii="Arial" w:eastAsia="Arial Unicode MS" w:hAnsi="Arial" w:cs="Arial"/>
                <w:sz w:val="20"/>
                <w:szCs w:val="20"/>
              </w:rPr>
            </w:pPr>
            <w:r w:rsidRPr="00E75AC1">
              <w:rPr>
                <w:rFonts w:ascii="Arial" w:eastAsia="Arial Unicode MS" w:hAnsi="Arial" w:cs="Arial"/>
                <w:sz w:val="20"/>
                <w:szCs w:val="20"/>
              </w:rPr>
              <w:t xml:space="preserve">Inspetor de Alunos </w:t>
            </w:r>
            <w:r>
              <w:rPr>
                <w:rFonts w:ascii="Arial" w:eastAsia="Arial Unicode MS" w:hAnsi="Arial" w:cs="Arial"/>
                <w:sz w:val="20"/>
                <w:szCs w:val="20"/>
              </w:rPr>
              <w:t xml:space="preserve"> </w:t>
            </w:r>
            <w:hyperlink r:id="rId79" w:history="1">
              <w:r w:rsidRPr="0029124F">
                <w:rPr>
                  <w:rStyle w:val="Hyperlink"/>
                  <w:rFonts w:ascii="Arial" w:eastAsia="Arial Unicode MS" w:hAnsi="Arial" w:cs="Arial"/>
                  <w:sz w:val="20"/>
                  <w:szCs w:val="20"/>
                </w:rPr>
                <w:t>(Redação dada pela Lei Municipal nº 2</w:t>
              </w:r>
              <w:r>
                <w:rPr>
                  <w:rStyle w:val="Hyperlink"/>
                  <w:rFonts w:ascii="Arial" w:eastAsia="Arial Unicode MS" w:hAnsi="Arial" w:cs="Arial"/>
                  <w:sz w:val="20"/>
                  <w:szCs w:val="20"/>
                </w:rPr>
                <w:t>.428</w:t>
              </w:r>
              <w:r w:rsidRPr="0029124F">
                <w:rPr>
                  <w:rStyle w:val="Hyperlink"/>
                  <w:rFonts w:ascii="Arial" w:eastAsia="Arial Unicode MS" w:hAnsi="Arial" w:cs="Arial"/>
                  <w:sz w:val="20"/>
                  <w:szCs w:val="20"/>
                </w:rPr>
                <w:t>, de 1.99</w:t>
              </w:r>
              <w:r>
                <w:rPr>
                  <w:rStyle w:val="Hyperlink"/>
                  <w:rFonts w:ascii="Arial" w:eastAsia="Arial Unicode MS" w:hAnsi="Arial" w:cs="Arial"/>
                  <w:sz w:val="20"/>
                  <w:szCs w:val="20"/>
                </w:rPr>
                <w:t>9</w:t>
              </w:r>
              <w:r w:rsidRPr="0029124F">
                <w:rPr>
                  <w:rStyle w:val="Hyperlink"/>
                  <w:rFonts w:ascii="Arial" w:eastAsia="Arial Unicode MS" w:hAnsi="Arial" w:cs="Arial"/>
                  <w:sz w:val="20"/>
                  <w:szCs w:val="20"/>
                </w:rPr>
                <w:t>)</w:t>
              </w:r>
            </w:hyperlink>
          </w:p>
        </w:tc>
        <w:tc>
          <w:tcPr>
            <w:tcW w:w="736" w:type="pct"/>
          </w:tcPr>
          <w:p w:rsidR="009C2213" w:rsidRPr="00E75AC1" w:rsidRDefault="009C2213" w:rsidP="00832C7D">
            <w:pPr>
              <w:jc w:val="center"/>
              <w:rPr>
                <w:rFonts w:ascii="Arial" w:eastAsia="Arial Unicode MS" w:hAnsi="Arial" w:cs="Arial"/>
                <w:sz w:val="20"/>
                <w:szCs w:val="20"/>
              </w:rPr>
            </w:pPr>
            <w:r w:rsidRPr="00E75AC1">
              <w:rPr>
                <w:rFonts w:ascii="Arial" w:eastAsia="Arial Unicode MS" w:hAnsi="Arial" w:cs="Arial"/>
                <w:sz w:val="20"/>
                <w:szCs w:val="20"/>
              </w:rPr>
              <w:t>A</w:t>
            </w:r>
          </w:p>
        </w:tc>
        <w:tc>
          <w:tcPr>
            <w:tcW w:w="647" w:type="pct"/>
          </w:tcPr>
          <w:p w:rsidR="009C2213" w:rsidRPr="00E75AC1" w:rsidRDefault="009C2213" w:rsidP="00832C7D">
            <w:pPr>
              <w:jc w:val="center"/>
              <w:rPr>
                <w:rFonts w:ascii="Arial" w:eastAsia="Arial Unicode MS" w:hAnsi="Arial" w:cs="Arial"/>
                <w:sz w:val="20"/>
                <w:szCs w:val="20"/>
              </w:rPr>
            </w:pPr>
            <w:r w:rsidRPr="00E75AC1">
              <w:rPr>
                <w:rFonts w:ascii="Arial" w:eastAsia="Arial Unicode MS" w:hAnsi="Arial" w:cs="Arial"/>
                <w:sz w:val="20"/>
                <w:szCs w:val="20"/>
              </w:rPr>
              <w:t>1</w:t>
            </w:r>
          </w:p>
        </w:tc>
      </w:tr>
      <w:tr w:rsidR="009C2213" w:rsidRPr="00E75AC1">
        <w:trPr>
          <w:jc w:val="center"/>
        </w:trPr>
        <w:tc>
          <w:tcPr>
            <w:tcW w:w="304" w:type="pct"/>
          </w:tcPr>
          <w:p w:rsidR="009C2213" w:rsidRPr="00E75AC1" w:rsidRDefault="009C2213" w:rsidP="00FB6DDD">
            <w:pPr>
              <w:jc w:val="center"/>
              <w:rPr>
                <w:rFonts w:ascii="Arial" w:eastAsia="Arial Unicode MS" w:hAnsi="Arial" w:cs="Arial"/>
                <w:sz w:val="20"/>
                <w:szCs w:val="20"/>
              </w:rPr>
            </w:pPr>
          </w:p>
        </w:tc>
        <w:tc>
          <w:tcPr>
            <w:tcW w:w="3313" w:type="pct"/>
          </w:tcPr>
          <w:p w:rsidR="009C2213" w:rsidRPr="00E75AC1" w:rsidRDefault="009C2213" w:rsidP="00FB6DDD">
            <w:pPr>
              <w:rPr>
                <w:rFonts w:ascii="Arial" w:eastAsia="Arial Unicode MS" w:hAnsi="Arial" w:cs="Arial"/>
                <w:sz w:val="20"/>
                <w:szCs w:val="20"/>
              </w:rPr>
            </w:pPr>
          </w:p>
        </w:tc>
        <w:tc>
          <w:tcPr>
            <w:tcW w:w="736" w:type="pct"/>
          </w:tcPr>
          <w:p w:rsidR="009C2213" w:rsidRPr="00E75AC1" w:rsidRDefault="009C2213" w:rsidP="00FB6DDD">
            <w:pPr>
              <w:jc w:val="center"/>
              <w:rPr>
                <w:rFonts w:ascii="Arial" w:eastAsia="Arial Unicode MS" w:hAnsi="Arial" w:cs="Arial"/>
                <w:sz w:val="20"/>
                <w:szCs w:val="20"/>
              </w:rPr>
            </w:pPr>
          </w:p>
        </w:tc>
        <w:tc>
          <w:tcPr>
            <w:tcW w:w="647" w:type="pct"/>
          </w:tcPr>
          <w:p w:rsidR="009C2213" w:rsidRPr="00E75AC1" w:rsidRDefault="009C2213" w:rsidP="00FB6DDD">
            <w:pPr>
              <w:jc w:val="center"/>
              <w:rPr>
                <w:rFonts w:ascii="Arial" w:eastAsia="Arial Unicode MS" w:hAnsi="Arial" w:cs="Arial"/>
                <w:sz w:val="20"/>
                <w:szCs w:val="20"/>
              </w:rPr>
            </w:pPr>
          </w:p>
        </w:tc>
      </w:tr>
      <w:tr w:rsidR="009C2213" w:rsidRPr="00E75AC1">
        <w:trPr>
          <w:jc w:val="center"/>
        </w:trPr>
        <w:tc>
          <w:tcPr>
            <w:tcW w:w="304" w:type="pct"/>
          </w:tcPr>
          <w:p w:rsidR="009C2213" w:rsidRPr="00115FE1" w:rsidRDefault="009C2213" w:rsidP="00FB6DDD">
            <w:pPr>
              <w:jc w:val="center"/>
              <w:rPr>
                <w:rFonts w:ascii="Arial" w:eastAsia="Arial Unicode MS" w:hAnsi="Arial" w:cs="Arial"/>
                <w:strike/>
                <w:sz w:val="20"/>
                <w:szCs w:val="20"/>
              </w:rPr>
            </w:pPr>
            <w:r w:rsidRPr="00115FE1">
              <w:rPr>
                <w:rFonts w:ascii="Arial" w:eastAsia="Arial Unicode MS" w:hAnsi="Arial" w:cs="Arial"/>
                <w:strike/>
                <w:sz w:val="20"/>
                <w:szCs w:val="20"/>
              </w:rPr>
              <w:t>40</w:t>
            </w:r>
          </w:p>
        </w:tc>
        <w:tc>
          <w:tcPr>
            <w:tcW w:w="3313" w:type="pct"/>
          </w:tcPr>
          <w:p w:rsidR="009C2213" w:rsidRPr="00115FE1" w:rsidRDefault="009C2213" w:rsidP="00FB6DDD">
            <w:pPr>
              <w:rPr>
                <w:rFonts w:ascii="Arial" w:eastAsia="Arial Unicode MS" w:hAnsi="Arial" w:cs="Arial"/>
                <w:strike/>
                <w:sz w:val="20"/>
                <w:szCs w:val="20"/>
              </w:rPr>
            </w:pPr>
            <w:r w:rsidRPr="00115FE1">
              <w:rPr>
                <w:rFonts w:ascii="Arial" w:eastAsia="Arial Unicode MS" w:hAnsi="Arial" w:cs="Arial"/>
                <w:strike/>
                <w:sz w:val="20"/>
                <w:szCs w:val="20"/>
              </w:rPr>
              <w:t xml:space="preserve">Jardineiro </w:t>
            </w:r>
          </w:p>
        </w:tc>
        <w:tc>
          <w:tcPr>
            <w:tcW w:w="736" w:type="pct"/>
          </w:tcPr>
          <w:p w:rsidR="009C2213" w:rsidRPr="00115FE1" w:rsidRDefault="009C2213" w:rsidP="00FB6DDD">
            <w:pPr>
              <w:jc w:val="center"/>
              <w:rPr>
                <w:rFonts w:ascii="Arial" w:eastAsia="Arial Unicode MS" w:hAnsi="Arial" w:cs="Arial"/>
                <w:strike/>
                <w:sz w:val="20"/>
                <w:szCs w:val="20"/>
              </w:rPr>
            </w:pPr>
            <w:r w:rsidRPr="00115FE1">
              <w:rPr>
                <w:rFonts w:ascii="Arial" w:eastAsia="Arial Unicode MS" w:hAnsi="Arial" w:cs="Arial"/>
                <w:strike/>
                <w:sz w:val="20"/>
                <w:szCs w:val="20"/>
              </w:rPr>
              <w:t>O</w:t>
            </w:r>
          </w:p>
        </w:tc>
        <w:tc>
          <w:tcPr>
            <w:tcW w:w="647" w:type="pct"/>
          </w:tcPr>
          <w:p w:rsidR="009C2213" w:rsidRPr="00115FE1" w:rsidRDefault="009C2213" w:rsidP="00FB6DDD">
            <w:pPr>
              <w:jc w:val="center"/>
              <w:rPr>
                <w:rFonts w:ascii="Arial" w:eastAsia="Arial Unicode MS" w:hAnsi="Arial" w:cs="Arial"/>
                <w:strike/>
                <w:sz w:val="20"/>
                <w:szCs w:val="20"/>
              </w:rPr>
            </w:pPr>
            <w:r w:rsidRPr="00115FE1">
              <w:rPr>
                <w:rFonts w:ascii="Arial" w:eastAsia="Arial Unicode MS" w:hAnsi="Arial" w:cs="Arial"/>
                <w:strike/>
                <w:sz w:val="20"/>
                <w:szCs w:val="20"/>
              </w:rPr>
              <w:t>4</w:t>
            </w:r>
          </w:p>
        </w:tc>
      </w:tr>
      <w:tr w:rsidR="009C2213" w:rsidRPr="00E75AC1">
        <w:trPr>
          <w:jc w:val="center"/>
        </w:trPr>
        <w:tc>
          <w:tcPr>
            <w:tcW w:w="304" w:type="pct"/>
          </w:tcPr>
          <w:p w:rsidR="009C2213" w:rsidRPr="00E75AC1" w:rsidRDefault="009C2213" w:rsidP="009A1188">
            <w:pPr>
              <w:jc w:val="center"/>
              <w:rPr>
                <w:rFonts w:ascii="Arial" w:eastAsia="Arial Unicode MS" w:hAnsi="Arial" w:cs="Arial"/>
                <w:sz w:val="20"/>
                <w:szCs w:val="20"/>
              </w:rPr>
            </w:pPr>
            <w:r>
              <w:rPr>
                <w:rFonts w:ascii="Arial" w:eastAsia="Arial Unicode MS" w:hAnsi="Arial" w:cs="Arial"/>
                <w:sz w:val="20"/>
                <w:szCs w:val="20"/>
              </w:rPr>
              <w:t>50</w:t>
            </w:r>
          </w:p>
        </w:tc>
        <w:tc>
          <w:tcPr>
            <w:tcW w:w="3313" w:type="pct"/>
          </w:tcPr>
          <w:p w:rsidR="009C2213" w:rsidRPr="00E75AC1" w:rsidRDefault="009C2213" w:rsidP="009A1188">
            <w:pPr>
              <w:rPr>
                <w:rFonts w:ascii="Arial" w:eastAsia="Arial Unicode MS" w:hAnsi="Arial" w:cs="Arial"/>
                <w:sz w:val="20"/>
                <w:szCs w:val="20"/>
              </w:rPr>
            </w:pPr>
            <w:r w:rsidRPr="00E75AC1">
              <w:rPr>
                <w:rFonts w:ascii="Arial" w:eastAsia="Arial Unicode MS" w:hAnsi="Arial" w:cs="Arial"/>
                <w:sz w:val="20"/>
                <w:szCs w:val="20"/>
              </w:rPr>
              <w:t xml:space="preserve">Jardineiro </w:t>
            </w:r>
            <w:r>
              <w:rPr>
                <w:rFonts w:ascii="Arial" w:eastAsia="Arial Unicode MS" w:hAnsi="Arial" w:cs="Arial"/>
                <w:sz w:val="20"/>
                <w:szCs w:val="20"/>
              </w:rPr>
              <w:t xml:space="preserve"> </w:t>
            </w:r>
            <w:hyperlink r:id="rId80" w:history="1">
              <w:r w:rsidRPr="0029124F">
                <w:rPr>
                  <w:rStyle w:val="Hyperlink"/>
                  <w:rFonts w:ascii="Arial" w:eastAsia="Arial Unicode MS" w:hAnsi="Arial" w:cs="Arial"/>
                  <w:sz w:val="20"/>
                  <w:szCs w:val="20"/>
                </w:rPr>
                <w:t>(Redação dada pela Lei Municipal nº 2</w:t>
              </w:r>
              <w:r>
                <w:rPr>
                  <w:rStyle w:val="Hyperlink"/>
                  <w:rFonts w:ascii="Arial" w:eastAsia="Arial Unicode MS" w:hAnsi="Arial" w:cs="Arial"/>
                  <w:sz w:val="20"/>
                  <w:szCs w:val="20"/>
                </w:rPr>
                <w:t>.</w:t>
              </w:r>
              <w:r w:rsidRPr="0029124F">
                <w:rPr>
                  <w:rStyle w:val="Hyperlink"/>
                  <w:rFonts w:ascii="Arial" w:eastAsia="Arial Unicode MS" w:hAnsi="Arial" w:cs="Arial"/>
                  <w:sz w:val="20"/>
                  <w:szCs w:val="20"/>
                </w:rPr>
                <w:t>091, de 1.994)</w:t>
              </w:r>
            </w:hyperlink>
          </w:p>
        </w:tc>
        <w:tc>
          <w:tcPr>
            <w:tcW w:w="736" w:type="pct"/>
          </w:tcPr>
          <w:p w:rsidR="009C2213" w:rsidRPr="00E75AC1" w:rsidRDefault="009C2213" w:rsidP="009A1188">
            <w:pPr>
              <w:jc w:val="center"/>
              <w:rPr>
                <w:rFonts w:ascii="Arial" w:eastAsia="Arial Unicode MS" w:hAnsi="Arial" w:cs="Arial"/>
                <w:sz w:val="20"/>
                <w:szCs w:val="20"/>
              </w:rPr>
            </w:pPr>
            <w:r w:rsidRPr="00E75AC1">
              <w:rPr>
                <w:rFonts w:ascii="Arial" w:eastAsia="Arial Unicode MS" w:hAnsi="Arial" w:cs="Arial"/>
                <w:sz w:val="20"/>
                <w:szCs w:val="20"/>
              </w:rPr>
              <w:t>O</w:t>
            </w:r>
          </w:p>
        </w:tc>
        <w:tc>
          <w:tcPr>
            <w:tcW w:w="647" w:type="pct"/>
          </w:tcPr>
          <w:p w:rsidR="009C2213" w:rsidRPr="00E75AC1" w:rsidRDefault="009C2213" w:rsidP="009A1188">
            <w:pPr>
              <w:jc w:val="center"/>
              <w:rPr>
                <w:rFonts w:ascii="Arial" w:eastAsia="Arial Unicode MS" w:hAnsi="Arial" w:cs="Arial"/>
                <w:sz w:val="20"/>
                <w:szCs w:val="20"/>
              </w:rPr>
            </w:pPr>
            <w:r w:rsidRPr="00E75AC1">
              <w:rPr>
                <w:rFonts w:ascii="Arial" w:eastAsia="Arial Unicode MS" w:hAnsi="Arial" w:cs="Arial"/>
                <w:sz w:val="20"/>
                <w:szCs w:val="20"/>
              </w:rPr>
              <w:t>4</w:t>
            </w:r>
          </w:p>
        </w:tc>
      </w:tr>
      <w:tr w:rsidR="009C2213" w:rsidRPr="00E75AC1">
        <w:trPr>
          <w:jc w:val="center"/>
        </w:trPr>
        <w:tc>
          <w:tcPr>
            <w:tcW w:w="304" w:type="pct"/>
          </w:tcPr>
          <w:p w:rsidR="009C2213" w:rsidRPr="00E75AC1" w:rsidRDefault="009C2213" w:rsidP="00FB6DDD">
            <w:pPr>
              <w:jc w:val="center"/>
              <w:rPr>
                <w:rFonts w:ascii="Arial" w:eastAsia="Arial Unicode MS" w:hAnsi="Arial" w:cs="Arial"/>
                <w:sz w:val="20"/>
                <w:szCs w:val="20"/>
              </w:rPr>
            </w:pPr>
          </w:p>
        </w:tc>
        <w:tc>
          <w:tcPr>
            <w:tcW w:w="3313" w:type="pct"/>
          </w:tcPr>
          <w:p w:rsidR="009C2213" w:rsidRPr="00E75AC1" w:rsidRDefault="009C2213" w:rsidP="00FB6DDD">
            <w:pPr>
              <w:rPr>
                <w:rFonts w:ascii="Arial" w:eastAsia="Arial Unicode MS" w:hAnsi="Arial" w:cs="Arial"/>
                <w:sz w:val="20"/>
                <w:szCs w:val="20"/>
              </w:rPr>
            </w:pPr>
          </w:p>
        </w:tc>
        <w:tc>
          <w:tcPr>
            <w:tcW w:w="736" w:type="pct"/>
          </w:tcPr>
          <w:p w:rsidR="009C2213" w:rsidRPr="00E75AC1" w:rsidRDefault="009C2213" w:rsidP="00FB6DDD">
            <w:pPr>
              <w:jc w:val="center"/>
              <w:rPr>
                <w:rFonts w:ascii="Arial" w:eastAsia="Arial Unicode MS" w:hAnsi="Arial" w:cs="Arial"/>
                <w:sz w:val="20"/>
                <w:szCs w:val="20"/>
              </w:rPr>
            </w:pPr>
          </w:p>
        </w:tc>
        <w:tc>
          <w:tcPr>
            <w:tcW w:w="647" w:type="pct"/>
          </w:tcPr>
          <w:p w:rsidR="009C2213" w:rsidRPr="00E75AC1" w:rsidRDefault="009C2213" w:rsidP="00FB6DDD">
            <w:pPr>
              <w:jc w:val="center"/>
              <w:rPr>
                <w:rFonts w:ascii="Arial" w:eastAsia="Arial Unicode MS" w:hAnsi="Arial" w:cs="Arial"/>
                <w:sz w:val="20"/>
                <w:szCs w:val="20"/>
              </w:rPr>
            </w:pPr>
          </w:p>
        </w:tc>
      </w:tr>
      <w:tr w:rsidR="009C2213" w:rsidRPr="006C1532">
        <w:trPr>
          <w:jc w:val="center"/>
        </w:trPr>
        <w:tc>
          <w:tcPr>
            <w:tcW w:w="304" w:type="pct"/>
          </w:tcPr>
          <w:p w:rsidR="009C2213" w:rsidRPr="006C1532" w:rsidRDefault="009C2213" w:rsidP="00FB6DDD">
            <w:pPr>
              <w:jc w:val="center"/>
              <w:rPr>
                <w:rFonts w:ascii="Arial" w:eastAsia="Arial Unicode MS" w:hAnsi="Arial" w:cs="Arial"/>
                <w:strike/>
                <w:sz w:val="20"/>
                <w:szCs w:val="20"/>
              </w:rPr>
            </w:pPr>
            <w:r w:rsidRPr="006C1532">
              <w:rPr>
                <w:rFonts w:ascii="Arial" w:eastAsia="Arial Unicode MS" w:hAnsi="Arial" w:cs="Arial"/>
                <w:strike/>
                <w:sz w:val="20"/>
                <w:szCs w:val="20"/>
              </w:rPr>
              <w:t>2</w:t>
            </w:r>
          </w:p>
        </w:tc>
        <w:tc>
          <w:tcPr>
            <w:tcW w:w="3313" w:type="pct"/>
          </w:tcPr>
          <w:p w:rsidR="009C2213" w:rsidRPr="006C1532" w:rsidRDefault="009C2213" w:rsidP="00FB6DDD">
            <w:pPr>
              <w:rPr>
                <w:rFonts w:ascii="Arial" w:eastAsia="Arial Unicode MS" w:hAnsi="Arial" w:cs="Arial"/>
                <w:strike/>
                <w:sz w:val="20"/>
                <w:szCs w:val="20"/>
              </w:rPr>
            </w:pPr>
            <w:r w:rsidRPr="006C1532">
              <w:rPr>
                <w:rFonts w:ascii="Arial" w:eastAsia="Arial Unicode MS" w:hAnsi="Arial" w:cs="Arial"/>
                <w:strike/>
                <w:sz w:val="20"/>
                <w:szCs w:val="20"/>
              </w:rPr>
              <w:t xml:space="preserve">Lavador </w:t>
            </w:r>
          </w:p>
        </w:tc>
        <w:tc>
          <w:tcPr>
            <w:tcW w:w="736" w:type="pct"/>
          </w:tcPr>
          <w:p w:rsidR="009C2213" w:rsidRPr="006C1532" w:rsidRDefault="009C2213" w:rsidP="00FB6DDD">
            <w:pPr>
              <w:jc w:val="center"/>
              <w:rPr>
                <w:rFonts w:ascii="Arial" w:eastAsia="Arial Unicode MS" w:hAnsi="Arial" w:cs="Arial"/>
                <w:strike/>
                <w:sz w:val="20"/>
                <w:szCs w:val="20"/>
              </w:rPr>
            </w:pPr>
            <w:r w:rsidRPr="006C1532">
              <w:rPr>
                <w:rFonts w:ascii="Arial" w:eastAsia="Arial Unicode MS" w:hAnsi="Arial" w:cs="Arial"/>
                <w:strike/>
                <w:sz w:val="20"/>
                <w:szCs w:val="20"/>
              </w:rPr>
              <w:t>O</w:t>
            </w:r>
          </w:p>
        </w:tc>
        <w:tc>
          <w:tcPr>
            <w:tcW w:w="647" w:type="pct"/>
          </w:tcPr>
          <w:p w:rsidR="009C2213" w:rsidRPr="006C1532" w:rsidRDefault="009C2213" w:rsidP="00FB6DDD">
            <w:pPr>
              <w:jc w:val="center"/>
              <w:rPr>
                <w:rFonts w:ascii="Arial" w:eastAsia="Arial Unicode MS" w:hAnsi="Arial" w:cs="Arial"/>
                <w:strike/>
                <w:sz w:val="20"/>
                <w:szCs w:val="20"/>
              </w:rPr>
            </w:pPr>
            <w:r w:rsidRPr="006C1532">
              <w:rPr>
                <w:rFonts w:ascii="Arial" w:eastAsia="Arial Unicode MS" w:hAnsi="Arial" w:cs="Arial"/>
                <w:strike/>
                <w:sz w:val="20"/>
                <w:szCs w:val="20"/>
              </w:rPr>
              <w:t>4</w:t>
            </w:r>
          </w:p>
        </w:tc>
      </w:tr>
      <w:tr w:rsidR="009C2213" w:rsidRPr="00E75AC1">
        <w:trPr>
          <w:jc w:val="center"/>
        </w:trPr>
        <w:tc>
          <w:tcPr>
            <w:tcW w:w="304" w:type="pct"/>
          </w:tcPr>
          <w:p w:rsidR="009C2213" w:rsidRPr="00913099" w:rsidRDefault="009C2213" w:rsidP="00CE02F8">
            <w:pPr>
              <w:jc w:val="center"/>
              <w:rPr>
                <w:rFonts w:ascii="Arial" w:hAnsi="Arial" w:cs="Arial"/>
                <w:sz w:val="20"/>
                <w:szCs w:val="20"/>
              </w:rPr>
            </w:pPr>
            <w:r w:rsidRPr="00913099">
              <w:rPr>
                <w:rFonts w:ascii="Arial" w:hAnsi="Arial" w:cs="Arial"/>
                <w:sz w:val="20"/>
                <w:szCs w:val="20"/>
              </w:rPr>
              <w:t>4</w:t>
            </w:r>
          </w:p>
        </w:tc>
        <w:tc>
          <w:tcPr>
            <w:tcW w:w="3313" w:type="pct"/>
          </w:tcPr>
          <w:p w:rsidR="009C2213" w:rsidRPr="00913099" w:rsidRDefault="009C2213" w:rsidP="00CE02F8">
            <w:pPr>
              <w:jc w:val="both"/>
              <w:rPr>
                <w:rFonts w:ascii="Arial" w:hAnsi="Arial" w:cs="Arial"/>
                <w:sz w:val="20"/>
                <w:szCs w:val="20"/>
              </w:rPr>
            </w:pPr>
            <w:r w:rsidRPr="00913099">
              <w:rPr>
                <w:rFonts w:ascii="Arial" w:hAnsi="Arial" w:cs="Arial"/>
                <w:sz w:val="20"/>
                <w:szCs w:val="20"/>
              </w:rPr>
              <w:t>Lavador</w:t>
            </w:r>
            <w:r>
              <w:rPr>
                <w:rFonts w:ascii="Arial" w:hAnsi="Arial" w:cs="Arial"/>
                <w:sz w:val="20"/>
                <w:szCs w:val="20"/>
              </w:rPr>
              <w:t xml:space="preserve"> </w:t>
            </w:r>
            <w:hyperlink r:id="rId81" w:history="1">
              <w:r w:rsidRPr="006C1532">
                <w:rPr>
                  <w:rStyle w:val="Hyperlink"/>
                  <w:rFonts w:ascii="Arial" w:hAnsi="Arial" w:cs="Arial"/>
                  <w:sz w:val="20"/>
                  <w:szCs w:val="20"/>
                </w:rPr>
                <w:t>(Redação dada pela Lei Complementar nº 14, de 2.005)</w:t>
              </w:r>
            </w:hyperlink>
          </w:p>
        </w:tc>
        <w:tc>
          <w:tcPr>
            <w:tcW w:w="736" w:type="pct"/>
          </w:tcPr>
          <w:p w:rsidR="009C2213" w:rsidRPr="00913099" w:rsidRDefault="009C2213" w:rsidP="00CE02F8">
            <w:pPr>
              <w:jc w:val="center"/>
              <w:rPr>
                <w:rFonts w:ascii="Arial" w:hAnsi="Arial" w:cs="Arial"/>
                <w:sz w:val="20"/>
                <w:szCs w:val="20"/>
              </w:rPr>
            </w:pPr>
            <w:r>
              <w:rPr>
                <w:rFonts w:ascii="Arial" w:hAnsi="Arial" w:cs="Arial"/>
                <w:sz w:val="20"/>
                <w:szCs w:val="20"/>
              </w:rPr>
              <w:t>O</w:t>
            </w:r>
          </w:p>
        </w:tc>
        <w:tc>
          <w:tcPr>
            <w:tcW w:w="647" w:type="pct"/>
          </w:tcPr>
          <w:p w:rsidR="009C2213" w:rsidRPr="00913099" w:rsidRDefault="009C2213" w:rsidP="00CE02F8">
            <w:pPr>
              <w:jc w:val="center"/>
              <w:rPr>
                <w:rFonts w:ascii="Arial" w:hAnsi="Arial" w:cs="Arial"/>
                <w:sz w:val="20"/>
                <w:szCs w:val="20"/>
              </w:rPr>
            </w:pPr>
            <w:r w:rsidRPr="00913099">
              <w:rPr>
                <w:rFonts w:ascii="Arial" w:hAnsi="Arial" w:cs="Arial"/>
                <w:sz w:val="20"/>
                <w:szCs w:val="20"/>
              </w:rPr>
              <w:t>4</w:t>
            </w:r>
          </w:p>
        </w:tc>
      </w:tr>
      <w:tr w:rsidR="009C2213" w:rsidRPr="00E75AC1">
        <w:trPr>
          <w:jc w:val="center"/>
        </w:trPr>
        <w:tc>
          <w:tcPr>
            <w:tcW w:w="304" w:type="pct"/>
          </w:tcPr>
          <w:p w:rsidR="009C2213" w:rsidRPr="00E75AC1" w:rsidRDefault="009C2213" w:rsidP="00FB6DDD">
            <w:pPr>
              <w:jc w:val="center"/>
              <w:rPr>
                <w:rFonts w:ascii="Arial" w:eastAsia="Arial Unicode MS" w:hAnsi="Arial" w:cs="Arial"/>
                <w:sz w:val="20"/>
                <w:szCs w:val="20"/>
              </w:rPr>
            </w:pPr>
          </w:p>
        </w:tc>
        <w:tc>
          <w:tcPr>
            <w:tcW w:w="3313" w:type="pct"/>
          </w:tcPr>
          <w:p w:rsidR="009C2213" w:rsidRPr="00E75AC1" w:rsidRDefault="009C2213" w:rsidP="00FB6DDD">
            <w:pPr>
              <w:rPr>
                <w:rFonts w:ascii="Arial" w:eastAsia="Arial Unicode MS" w:hAnsi="Arial" w:cs="Arial"/>
                <w:sz w:val="20"/>
                <w:szCs w:val="20"/>
              </w:rPr>
            </w:pPr>
          </w:p>
        </w:tc>
        <w:tc>
          <w:tcPr>
            <w:tcW w:w="736" w:type="pct"/>
          </w:tcPr>
          <w:p w:rsidR="009C2213" w:rsidRPr="00E75AC1" w:rsidRDefault="009C2213" w:rsidP="00FB6DDD">
            <w:pPr>
              <w:jc w:val="center"/>
              <w:rPr>
                <w:rFonts w:ascii="Arial" w:eastAsia="Arial Unicode MS" w:hAnsi="Arial" w:cs="Arial"/>
                <w:sz w:val="20"/>
                <w:szCs w:val="20"/>
              </w:rPr>
            </w:pPr>
          </w:p>
        </w:tc>
        <w:tc>
          <w:tcPr>
            <w:tcW w:w="647" w:type="pct"/>
          </w:tcPr>
          <w:p w:rsidR="009C2213" w:rsidRPr="00E75AC1" w:rsidRDefault="009C2213" w:rsidP="00FB6DDD">
            <w:pPr>
              <w:jc w:val="center"/>
              <w:rPr>
                <w:rFonts w:ascii="Arial" w:eastAsia="Arial Unicode MS" w:hAnsi="Arial" w:cs="Arial"/>
                <w:sz w:val="20"/>
                <w:szCs w:val="20"/>
              </w:rPr>
            </w:pPr>
          </w:p>
        </w:tc>
      </w:tr>
      <w:tr w:rsidR="009C2213" w:rsidRPr="00E75AC1">
        <w:trPr>
          <w:jc w:val="center"/>
        </w:trPr>
        <w:tc>
          <w:tcPr>
            <w:tcW w:w="304" w:type="pct"/>
          </w:tcPr>
          <w:p w:rsidR="009C2213" w:rsidRPr="00E75AC1" w:rsidRDefault="009C2213" w:rsidP="00FB6DDD">
            <w:pPr>
              <w:jc w:val="center"/>
              <w:rPr>
                <w:rFonts w:ascii="Arial" w:eastAsia="Arial Unicode MS" w:hAnsi="Arial" w:cs="Arial"/>
                <w:sz w:val="20"/>
                <w:szCs w:val="20"/>
              </w:rPr>
            </w:pPr>
            <w:r w:rsidRPr="00E75AC1">
              <w:rPr>
                <w:rFonts w:ascii="Arial" w:eastAsia="Arial Unicode MS" w:hAnsi="Arial" w:cs="Arial"/>
                <w:sz w:val="20"/>
                <w:szCs w:val="20"/>
              </w:rPr>
              <w:t>10</w:t>
            </w:r>
          </w:p>
        </w:tc>
        <w:tc>
          <w:tcPr>
            <w:tcW w:w="3313" w:type="pct"/>
          </w:tcPr>
          <w:p w:rsidR="009C2213" w:rsidRPr="00E75AC1" w:rsidRDefault="009C2213" w:rsidP="00FB6DDD">
            <w:pPr>
              <w:rPr>
                <w:rFonts w:ascii="Arial" w:eastAsia="Arial Unicode MS" w:hAnsi="Arial" w:cs="Arial"/>
                <w:sz w:val="20"/>
                <w:szCs w:val="20"/>
              </w:rPr>
            </w:pPr>
            <w:r w:rsidRPr="00E75AC1">
              <w:rPr>
                <w:rFonts w:ascii="Arial" w:eastAsia="Arial Unicode MS" w:hAnsi="Arial" w:cs="Arial"/>
                <w:sz w:val="20"/>
                <w:szCs w:val="20"/>
              </w:rPr>
              <w:t xml:space="preserve">Locutor </w:t>
            </w:r>
          </w:p>
        </w:tc>
        <w:tc>
          <w:tcPr>
            <w:tcW w:w="736" w:type="pct"/>
          </w:tcPr>
          <w:p w:rsidR="009C2213" w:rsidRPr="00E75AC1" w:rsidRDefault="009C2213" w:rsidP="00FB6DDD">
            <w:pPr>
              <w:jc w:val="center"/>
              <w:rPr>
                <w:rFonts w:ascii="Arial" w:eastAsia="Arial Unicode MS" w:hAnsi="Arial" w:cs="Arial"/>
                <w:sz w:val="20"/>
                <w:szCs w:val="20"/>
              </w:rPr>
            </w:pPr>
            <w:r w:rsidRPr="00E75AC1">
              <w:rPr>
                <w:rFonts w:ascii="Arial" w:eastAsia="Arial Unicode MS" w:hAnsi="Arial" w:cs="Arial"/>
                <w:sz w:val="20"/>
                <w:szCs w:val="20"/>
              </w:rPr>
              <w:t>L</w:t>
            </w:r>
          </w:p>
        </w:tc>
        <w:tc>
          <w:tcPr>
            <w:tcW w:w="647" w:type="pct"/>
          </w:tcPr>
          <w:p w:rsidR="009C2213" w:rsidRPr="00E75AC1" w:rsidRDefault="009C2213" w:rsidP="00FB6DDD">
            <w:pPr>
              <w:jc w:val="center"/>
              <w:rPr>
                <w:rFonts w:ascii="Arial" w:eastAsia="Arial Unicode MS" w:hAnsi="Arial" w:cs="Arial"/>
                <w:sz w:val="20"/>
                <w:szCs w:val="20"/>
              </w:rPr>
            </w:pPr>
            <w:r w:rsidRPr="00E75AC1">
              <w:rPr>
                <w:rFonts w:ascii="Arial" w:eastAsia="Arial Unicode MS" w:hAnsi="Arial" w:cs="Arial"/>
                <w:sz w:val="20"/>
                <w:szCs w:val="20"/>
              </w:rPr>
              <w:t>5</w:t>
            </w:r>
          </w:p>
        </w:tc>
      </w:tr>
      <w:tr w:rsidR="009C2213" w:rsidRPr="00E75AC1">
        <w:trPr>
          <w:jc w:val="center"/>
        </w:trPr>
        <w:tc>
          <w:tcPr>
            <w:tcW w:w="304" w:type="pct"/>
          </w:tcPr>
          <w:p w:rsidR="009C2213" w:rsidRPr="00E75AC1" w:rsidRDefault="009C2213" w:rsidP="00FB6DDD">
            <w:pPr>
              <w:jc w:val="center"/>
              <w:rPr>
                <w:rFonts w:ascii="Arial" w:eastAsia="Arial Unicode MS" w:hAnsi="Arial" w:cs="Arial"/>
                <w:sz w:val="20"/>
                <w:szCs w:val="20"/>
              </w:rPr>
            </w:pPr>
          </w:p>
        </w:tc>
        <w:tc>
          <w:tcPr>
            <w:tcW w:w="3313" w:type="pct"/>
          </w:tcPr>
          <w:p w:rsidR="009C2213" w:rsidRPr="00E75AC1" w:rsidRDefault="009C2213" w:rsidP="00FB6DDD">
            <w:pPr>
              <w:rPr>
                <w:rFonts w:ascii="Arial" w:eastAsia="Arial Unicode MS" w:hAnsi="Arial" w:cs="Arial"/>
                <w:sz w:val="20"/>
                <w:szCs w:val="20"/>
              </w:rPr>
            </w:pPr>
          </w:p>
        </w:tc>
        <w:tc>
          <w:tcPr>
            <w:tcW w:w="736" w:type="pct"/>
          </w:tcPr>
          <w:p w:rsidR="009C2213" w:rsidRPr="00E75AC1" w:rsidRDefault="009C2213" w:rsidP="00FB6DDD">
            <w:pPr>
              <w:jc w:val="center"/>
              <w:rPr>
                <w:rFonts w:ascii="Arial" w:eastAsia="Arial Unicode MS" w:hAnsi="Arial" w:cs="Arial"/>
                <w:sz w:val="20"/>
                <w:szCs w:val="20"/>
              </w:rPr>
            </w:pPr>
          </w:p>
        </w:tc>
        <w:tc>
          <w:tcPr>
            <w:tcW w:w="647" w:type="pct"/>
          </w:tcPr>
          <w:p w:rsidR="009C2213" w:rsidRPr="00E75AC1" w:rsidRDefault="009C2213" w:rsidP="00FB6DDD">
            <w:pPr>
              <w:jc w:val="center"/>
              <w:rPr>
                <w:rFonts w:ascii="Arial" w:eastAsia="Arial Unicode MS" w:hAnsi="Arial" w:cs="Arial"/>
                <w:sz w:val="20"/>
                <w:szCs w:val="20"/>
              </w:rPr>
            </w:pPr>
          </w:p>
        </w:tc>
      </w:tr>
      <w:tr w:rsidR="009C2213" w:rsidRPr="00E75AC1">
        <w:trPr>
          <w:jc w:val="center"/>
        </w:trPr>
        <w:tc>
          <w:tcPr>
            <w:tcW w:w="304" w:type="pct"/>
          </w:tcPr>
          <w:p w:rsidR="009C2213" w:rsidRPr="00E75AC1" w:rsidRDefault="009C2213" w:rsidP="00FB6DDD">
            <w:pPr>
              <w:jc w:val="center"/>
              <w:rPr>
                <w:rFonts w:ascii="Arial" w:eastAsia="Arial Unicode MS" w:hAnsi="Arial" w:cs="Arial"/>
                <w:sz w:val="20"/>
                <w:szCs w:val="20"/>
              </w:rPr>
            </w:pPr>
            <w:r w:rsidRPr="00E75AC1">
              <w:rPr>
                <w:rFonts w:ascii="Arial" w:eastAsia="Arial Unicode MS" w:hAnsi="Arial" w:cs="Arial"/>
                <w:sz w:val="20"/>
                <w:szCs w:val="20"/>
              </w:rPr>
              <w:t>2</w:t>
            </w:r>
          </w:p>
        </w:tc>
        <w:tc>
          <w:tcPr>
            <w:tcW w:w="3313" w:type="pct"/>
          </w:tcPr>
          <w:p w:rsidR="009C2213" w:rsidRPr="00E75AC1" w:rsidRDefault="009C2213" w:rsidP="00FB6DDD">
            <w:pPr>
              <w:rPr>
                <w:rFonts w:ascii="Arial" w:eastAsia="Arial Unicode MS" w:hAnsi="Arial" w:cs="Arial"/>
                <w:sz w:val="20"/>
                <w:szCs w:val="20"/>
              </w:rPr>
            </w:pPr>
            <w:r w:rsidRPr="00E75AC1">
              <w:rPr>
                <w:rFonts w:ascii="Arial" w:eastAsia="Arial Unicode MS" w:hAnsi="Arial" w:cs="Arial"/>
                <w:sz w:val="20"/>
                <w:szCs w:val="20"/>
              </w:rPr>
              <w:t xml:space="preserve">Lubrificador </w:t>
            </w:r>
          </w:p>
        </w:tc>
        <w:tc>
          <w:tcPr>
            <w:tcW w:w="736" w:type="pct"/>
          </w:tcPr>
          <w:p w:rsidR="009C2213" w:rsidRPr="00E75AC1" w:rsidRDefault="009C2213" w:rsidP="00FB6DDD">
            <w:pPr>
              <w:jc w:val="center"/>
              <w:rPr>
                <w:rFonts w:ascii="Arial" w:eastAsia="Arial Unicode MS" w:hAnsi="Arial" w:cs="Arial"/>
                <w:sz w:val="20"/>
                <w:szCs w:val="20"/>
              </w:rPr>
            </w:pPr>
            <w:r w:rsidRPr="00E75AC1">
              <w:rPr>
                <w:rFonts w:ascii="Arial" w:eastAsia="Arial Unicode MS" w:hAnsi="Arial" w:cs="Arial"/>
                <w:sz w:val="20"/>
                <w:szCs w:val="20"/>
              </w:rPr>
              <w:t>O</w:t>
            </w:r>
          </w:p>
        </w:tc>
        <w:tc>
          <w:tcPr>
            <w:tcW w:w="647" w:type="pct"/>
          </w:tcPr>
          <w:p w:rsidR="009C2213" w:rsidRPr="00E75AC1" w:rsidRDefault="009C2213" w:rsidP="00FB6DDD">
            <w:pPr>
              <w:jc w:val="center"/>
              <w:rPr>
                <w:rFonts w:ascii="Arial" w:eastAsia="Arial Unicode MS" w:hAnsi="Arial" w:cs="Arial"/>
                <w:sz w:val="20"/>
                <w:szCs w:val="20"/>
              </w:rPr>
            </w:pPr>
            <w:r w:rsidRPr="00E75AC1">
              <w:rPr>
                <w:rFonts w:ascii="Arial" w:eastAsia="Arial Unicode MS" w:hAnsi="Arial" w:cs="Arial"/>
                <w:sz w:val="20"/>
                <w:szCs w:val="20"/>
              </w:rPr>
              <w:t>4</w:t>
            </w:r>
          </w:p>
        </w:tc>
      </w:tr>
      <w:tr w:rsidR="009C2213" w:rsidRPr="00E75AC1">
        <w:trPr>
          <w:jc w:val="center"/>
        </w:trPr>
        <w:tc>
          <w:tcPr>
            <w:tcW w:w="304" w:type="pct"/>
          </w:tcPr>
          <w:p w:rsidR="009C2213" w:rsidRPr="00E75AC1" w:rsidRDefault="009C2213" w:rsidP="00FB6DDD">
            <w:pPr>
              <w:jc w:val="center"/>
              <w:rPr>
                <w:rFonts w:ascii="Arial" w:eastAsia="Arial Unicode MS" w:hAnsi="Arial" w:cs="Arial"/>
                <w:sz w:val="20"/>
                <w:szCs w:val="20"/>
              </w:rPr>
            </w:pPr>
          </w:p>
        </w:tc>
        <w:tc>
          <w:tcPr>
            <w:tcW w:w="3313" w:type="pct"/>
          </w:tcPr>
          <w:p w:rsidR="009C2213" w:rsidRPr="00E75AC1" w:rsidRDefault="009C2213" w:rsidP="00FB6DDD">
            <w:pPr>
              <w:rPr>
                <w:rFonts w:ascii="Arial" w:eastAsia="Arial Unicode MS" w:hAnsi="Arial" w:cs="Arial"/>
                <w:sz w:val="20"/>
                <w:szCs w:val="20"/>
              </w:rPr>
            </w:pPr>
          </w:p>
        </w:tc>
        <w:tc>
          <w:tcPr>
            <w:tcW w:w="736" w:type="pct"/>
          </w:tcPr>
          <w:p w:rsidR="009C2213" w:rsidRPr="00E75AC1" w:rsidRDefault="009C2213" w:rsidP="00FB6DDD">
            <w:pPr>
              <w:jc w:val="center"/>
              <w:rPr>
                <w:rFonts w:ascii="Arial" w:eastAsia="Arial Unicode MS" w:hAnsi="Arial" w:cs="Arial"/>
                <w:sz w:val="20"/>
                <w:szCs w:val="20"/>
              </w:rPr>
            </w:pPr>
          </w:p>
        </w:tc>
        <w:tc>
          <w:tcPr>
            <w:tcW w:w="647" w:type="pct"/>
          </w:tcPr>
          <w:p w:rsidR="009C2213" w:rsidRPr="00E75AC1" w:rsidRDefault="009C2213" w:rsidP="00FB6DDD">
            <w:pPr>
              <w:jc w:val="center"/>
              <w:rPr>
                <w:rFonts w:ascii="Arial" w:eastAsia="Arial Unicode MS" w:hAnsi="Arial" w:cs="Arial"/>
                <w:sz w:val="20"/>
                <w:szCs w:val="20"/>
              </w:rPr>
            </w:pPr>
          </w:p>
        </w:tc>
      </w:tr>
      <w:tr w:rsidR="009C2213" w:rsidRPr="00E75AC1">
        <w:trPr>
          <w:jc w:val="center"/>
        </w:trPr>
        <w:tc>
          <w:tcPr>
            <w:tcW w:w="304" w:type="pct"/>
          </w:tcPr>
          <w:p w:rsidR="009C2213" w:rsidRPr="00E75AC1" w:rsidRDefault="009C2213" w:rsidP="00FB6DDD">
            <w:pPr>
              <w:jc w:val="center"/>
              <w:rPr>
                <w:rFonts w:ascii="Arial" w:eastAsia="Arial Unicode MS" w:hAnsi="Arial" w:cs="Arial"/>
                <w:sz w:val="20"/>
                <w:szCs w:val="20"/>
              </w:rPr>
            </w:pPr>
            <w:r w:rsidRPr="00E75AC1">
              <w:rPr>
                <w:rFonts w:ascii="Arial" w:eastAsia="Arial Unicode MS" w:hAnsi="Arial" w:cs="Arial"/>
                <w:sz w:val="20"/>
                <w:szCs w:val="20"/>
              </w:rPr>
              <w:t>5</w:t>
            </w:r>
          </w:p>
        </w:tc>
        <w:tc>
          <w:tcPr>
            <w:tcW w:w="3313" w:type="pct"/>
          </w:tcPr>
          <w:p w:rsidR="009C2213" w:rsidRPr="00E75AC1" w:rsidRDefault="009C2213" w:rsidP="00FB6DDD">
            <w:pPr>
              <w:rPr>
                <w:rFonts w:ascii="Arial" w:eastAsia="Arial Unicode MS" w:hAnsi="Arial" w:cs="Arial"/>
                <w:sz w:val="20"/>
                <w:szCs w:val="20"/>
              </w:rPr>
            </w:pPr>
            <w:r w:rsidRPr="00E75AC1">
              <w:rPr>
                <w:rFonts w:ascii="Arial" w:eastAsia="Arial Unicode MS" w:hAnsi="Arial" w:cs="Arial"/>
                <w:sz w:val="20"/>
                <w:szCs w:val="20"/>
              </w:rPr>
              <w:t xml:space="preserve">Marceneiro </w:t>
            </w:r>
          </w:p>
        </w:tc>
        <w:tc>
          <w:tcPr>
            <w:tcW w:w="736" w:type="pct"/>
          </w:tcPr>
          <w:p w:rsidR="009C2213" w:rsidRPr="00E75AC1" w:rsidRDefault="009C2213" w:rsidP="00FB6DDD">
            <w:pPr>
              <w:jc w:val="center"/>
              <w:rPr>
                <w:rFonts w:ascii="Arial" w:eastAsia="Arial Unicode MS" w:hAnsi="Arial" w:cs="Arial"/>
                <w:sz w:val="20"/>
                <w:szCs w:val="20"/>
              </w:rPr>
            </w:pPr>
            <w:r w:rsidRPr="00E75AC1">
              <w:rPr>
                <w:rFonts w:ascii="Arial" w:eastAsia="Arial Unicode MS" w:hAnsi="Arial" w:cs="Arial"/>
                <w:sz w:val="20"/>
                <w:szCs w:val="20"/>
              </w:rPr>
              <w:t>O</w:t>
            </w:r>
          </w:p>
        </w:tc>
        <w:tc>
          <w:tcPr>
            <w:tcW w:w="647" w:type="pct"/>
          </w:tcPr>
          <w:p w:rsidR="009C2213" w:rsidRPr="00E75AC1" w:rsidRDefault="009C2213" w:rsidP="00FB6DDD">
            <w:pPr>
              <w:jc w:val="center"/>
              <w:rPr>
                <w:rFonts w:ascii="Arial" w:eastAsia="Arial Unicode MS" w:hAnsi="Arial" w:cs="Arial"/>
                <w:sz w:val="20"/>
                <w:szCs w:val="20"/>
              </w:rPr>
            </w:pPr>
            <w:r w:rsidRPr="00E75AC1">
              <w:rPr>
                <w:rFonts w:ascii="Arial" w:eastAsia="Arial Unicode MS" w:hAnsi="Arial" w:cs="Arial"/>
                <w:sz w:val="20"/>
                <w:szCs w:val="20"/>
              </w:rPr>
              <w:t>8</w:t>
            </w:r>
          </w:p>
        </w:tc>
      </w:tr>
      <w:tr w:rsidR="009C2213" w:rsidRPr="00E75AC1">
        <w:trPr>
          <w:jc w:val="center"/>
        </w:trPr>
        <w:tc>
          <w:tcPr>
            <w:tcW w:w="304" w:type="pct"/>
          </w:tcPr>
          <w:p w:rsidR="009C2213" w:rsidRPr="00E75AC1" w:rsidRDefault="009C2213" w:rsidP="00FB6DDD">
            <w:pPr>
              <w:jc w:val="center"/>
              <w:rPr>
                <w:rFonts w:ascii="Arial" w:eastAsia="Arial Unicode MS" w:hAnsi="Arial" w:cs="Arial"/>
                <w:sz w:val="20"/>
                <w:szCs w:val="20"/>
              </w:rPr>
            </w:pPr>
          </w:p>
        </w:tc>
        <w:tc>
          <w:tcPr>
            <w:tcW w:w="3313" w:type="pct"/>
          </w:tcPr>
          <w:p w:rsidR="009C2213" w:rsidRPr="00E75AC1" w:rsidRDefault="009C2213" w:rsidP="00FB6DDD">
            <w:pPr>
              <w:rPr>
                <w:rFonts w:ascii="Arial" w:eastAsia="Arial Unicode MS" w:hAnsi="Arial" w:cs="Arial"/>
                <w:sz w:val="20"/>
                <w:szCs w:val="20"/>
              </w:rPr>
            </w:pPr>
          </w:p>
        </w:tc>
        <w:tc>
          <w:tcPr>
            <w:tcW w:w="736" w:type="pct"/>
          </w:tcPr>
          <w:p w:rsidR="009C2213" w:rsidRPr="00E75AC1" w:rsidRDefault="009C2213" w:rsidP="00FB6DDD">
            <w:pPr>
              <w:jc w:val="center"/>
              <w:rPr>
                <w:rFonts w:ascii="Arial" w:eastAsia="Arial Unicode MS" w:hAnsi="Arial" w:cs="Arial"/>
                <w:sz w:val="20"/>
                <w:szCs w:val="20"/>
              </w:rPr>
            </w:pPr>
          </w:p>
        </w:tc>
        <w:tc>
          <w:tcPr>
            <w:tcW w:w="647" w:type="pct"/>
          </w:tcPr>
          <w:p w:rsidR="009C2213" w:rsidRPr="00E75AC1" w:rsidRDefault="009C2213" w:rsidP="00FB6DDD">
            <w:pPr>
              <w:jc w:val="center"/>
              <w:rPr>
                <w:rFonts w:ascii="Arial" w:eastAsia="Arial Unicode MS" w:hAnsi="Arial" w:cs="Arial"/>
                <w:sz w:val="20"/>
                <w:szCs w:val="20"/>
              </w:rPr>
            </w:pPr>
          </w:p>
        </w:tc>
      </w:tr>
      <w:tr w:rsidR="009C2213" w:rsidRPr="00E75AC1">
        <w:trPr>
          <w:jc w:val="center"/>
        </w:trPr>
        <w:tc>
          <w:tcPr>
            <w:tcW w:w="304" w:type="pct"/>
          </w:tcPr>
          <w:p w:rsidR="009C2213" w:rsidRPr="00E75AC1" w:rsidRDefault="009C2213" w:rsidP="00FB6DDD">
            <w:pPr>
              <w:jc w:val="center"/>
              <w:rPr>
                <w:rFonts w:ascii="Arial" w:eastAsia="Arial Unicode MS" w:hAnsi="Arial" w:cs="Arial"/>
                <w:sz w:val="20"/>
                <w:szCs w:val="20"/>
              </w:rPr>
            </w:pPr>
            <w:r w:rsidRPr="00E75AC1">
              <w:rPr>
                <w:rFonts w:ascii="Arial" w:eastAsia="Arial Unicode MS" w:hAnsi="Arial" w:cs="Arial"/>
                <w:sz w:val="20"/>
                <w:szCs w:val="20"/>
              </w:rPr>
              <w:t>2</w:t>
            </w:r>
          </w:p>
        </w:tc>
        <w:tc>
          <w:tcPr>
            <w:tcW w:w="3313" w:type="pct"/>
          </w:tcPr>
          <w:p w:rsidR="009C2213" w:rsidRPr="00E75AC1" w:rsidRDefault="009C2213" w:rsidP="00FB6DDD">
            <w:pPr>
              <w:rPr>
                <w:rFonts w:ascii="Arial" w:eastAsia="Arial Unicode MS" w:hAnsi="Arial" w:cs="Arial"/>
                <w:sz w:val="20"/>
                <w:szCs w:val="20"/>
              </w:rPr>
            </w:pPr>
            <w:r w:rsidRPr="00E75AC1">
              <w:rPr>
                <w:rFonts w:ascii="Arial" w:eastAsia="Arial Unicode MS" w:hAnsi="Arial" w:cs="Arial"/>
                <w:sz w:val="20"/>
                <w:szCs w:val="20"/>
              </w:rPr>
              <w:t xml:space="preserve">Marceneiro de Acabamento </w:t>
            </w:r>
          </w:p>
        </w:tc>
        <w:tc>
          <w:tcPr>
            <w:tcW w:w="736" w:type="pct"/>
          </w:tcPr>
          <w:p w:rsidR="009C2213" w:rsidRPr="00E75AC1" w:rsidRDefault="009C2213" w:rsidP="00FB6DDD">
            <w:pPr>
              <w:jc w:val="center"/>
              <w:rPr>
                <w:rFonts w:ascii="Arial" w:eastAsia="Arial Unicode MS" w:hAnsi="Arial" w:cs="Arial"/>
                <w:sz w:val="20"/>
                <w:szCs w:val="20"/>
              </w:rPr>
            </w:pPr>
            <w:r w:rsidRPr="00E75AC1">
              <w:rPr>
                <w:rFonts w:ascii="Arial" w:eastAsia="Arial Unicode MS" w:hAnsi="Arial" w:cs="Arial"/>
                <w:sz w:val="20"/>
                <w:szCs w:val="20"/>
              </w:rPr>
              <w:t>O</w:t>
            </w:r>
          </w:p>
        </w:tc>
        <w:tc>
          <w:tcPr>
            <w:tcW w:w="647" w:type="pct"/>
          </w:tcPr>
          <w:p w:rsidR="009C2213" w:rsidRPr="00E75AC1" w:rsidRDefault="009C2213" w:rsidP="00FB6DDD">
            <w:pPr>
              <w:jc w:val="center"/>
              <w:rPr>
                <w:rFonts w:ascii="Arial" w:eastAsia="Arial Unicode MS" w:hAnsi="Arial" w:cs="Arial"/>
                <w:sz w:val="20"/>
                <w:szCs w:val="20"/>
              </w:rPr>
            </w:pPr>
            <w:r w:rsidRPr="00E75AC1">
              <w:rPr>
                <w:rFonts w:ascii="Arial" w:eastAsia="Arial Unicode MS" w:hAnsi="Arial" w:cs="Arial"/>
                <w:sz w:val="20"/>
                <w:szCs w:val="20"/>
              </w:rPr>
              <w:t>9</w:t>
            </w:r>
          </w:p>
        </w:tc>
      </w:tr>
      <w:tr w:rsidR="009C2213" w:rsidRPr="00E75AC1">
        <w:trPr>
          <w:jc w:val="center"/>
        </w:trPr>
        <w:tc>
          <w:tcPr>
            <w:tcW w:w="304" w:type="pct"/>
          </w:tcPr>
          <w:p w:rsidR="009C2213" w:rsidRPr="00E75AC1" w:rsidRDefault="009C2213" w:rsidP="00FB6DDD">
            <w:pPr>
              <w:jc w:val="center"/>
              <w:rPr>
                <w:rFonts w:ascii="Arial" w:eastAsia="Arial Unicode MS" w:hAnsi="Arial" w:cs="Arial"/>
                <w:sz w:val="20"/>
                <w:szCs w:val="20"/>
              </w:rPr>
            </w:pPr>
          </w:p>
        </w:tc>
        <w:tc>
          <w:tcPr>
            <w:tcW w:w="3313" w:type="pct"/>
          </w:tcPr>
          <w:p w:rsidR="009C2213" w:rsidRPr="00E75AC1" w:rsidRDefault="009C2213" w:rsidP="00FB6DDD">
            <w:pPr>
              <w:rPr>
                <w:rFonts w:ascii="Arial" w:eastAsia="Arial Unicode MS" w:hAnsi="Arial" w:cs="Arial"/>
                <w:sz w:val="20"/>
                <w:szCs w:val="20"/>
              </w:rPr>
            </w:pPr>
          </w:p>
        </w:tc>
        <w:tc>
          <w:tcPr>
            <w:tcW w:w="736" w:type="pct"/>
          </w:tcPr>
          <w:p w:rsidR="009C2213" w:rsidRPr="00E75AC1" w:rsidRDefault="009C2213" w:rsidP="00FB6DDD">
            <w:pPr>
              <w:jc w:val="center"/>
              <w:rPr>
                <w:rFonts w:ascii="Arial" w:eastAsia="Arial Unicode MS" w:hAnsi="Arial" w:cs="Arial"/>
                <w:sz w:val="20"/>
                <w:szCs w:val="20"/>
              </w:rPr>
            </w:pPr>
          </w:p>
        </w:tc>
        <w:tc>
          <w:tcPr>
            <w:tcW w:w="647" w:type="pct"/>
          </w:tcPr>
          <w:p w:rsidR="009C2213" w:rsidRPr="00E75AC1" w:rsidRDefault="009C2213" w:rsidP="00FB6DDD">
            <w:pPr>
              <w:jc w:val="center"/>
              <w:rPr>
                <w:rFonts w:ascii="Arial" w:eastAsia="Arial Unicode MS" w:hAnsi="Arial" w:cs="Arial"/>
                <w:sz w:val="20"/>
                <w:szCs w:val="20"/>
              </w:rPr>
            </w:pPr>
          </w:p>
        </w:tc>
      </w:tr>
      <w:tr w:rsidR="009C2213" w:rsidRPr="00E75AC1">
        <w:trPr>
          <w:jc w:val="center"/>
        </w:trPr>
        <w:tc>
          <w:tcPr>
            <w:tcW w:w="304" w:type="pct"/>
          </w:tcPr>
          <w:p w:rsidR="009C2213" w:rsidRPr="00E75AC1" w:rsidRDefault="009C2213" w:rsidP="00FB6DDD">
            <w:pPr>
              <w:jc w:val="center"/>
              <w:rPr>
                <w:rFonts w:ascii="Arial" w:eastAsia="Arial Unicode MS" w:hAnsi="Arial" w:cs="Arial"/>
                <w:sz w:val="20"/>
                <w:szCs w:val="20"/>
              </w:rPr>
            </w:pPr>
            <w:r w:rsidRPr="00E75AC1">
              <w:rPr>
                <w:rFonts w:ascii="Arial" w:eastAsia="Arial Unicode MS" w:hAnsi="Arial" w:cs="Arial"/>
                <w:sz w:val="20"/>
                <w:szCs w:val="20"/>
              </w:rPr>
              <w:t>10</w:t>
            </w:r>
          </w:p>
        </w:tc>
        <w:tc>
          <w:tcPr>
            <w:tcW w:w="3313" w:type="pct"/>
          </w:tcPr>
          <w:p w:rsidR="009C2213" w:rsidRPr="00E75AC1" w:rsidRDefault="009C2213" w:rsidP="00FB6DDD">
            <w:pPr>
              <w:rPr>
                <w:rFonts w:ascii="Arial" w:eastAsia="Arial Unicode MS" w:hAnsi="Arial" w:cs="Arial"/>
                <w:sz w:val="20"/>
                <w:szCs w:val="20"/>
              </w:rPr>
            </w:pPr>
            <w:r w:rsidRPr="00E75AC1">
              <w:rPr>
                <w:rFonts w:ascii="Arial" w:eastAsia="Arial Unicode MS" w:hAnsi="Arial" w:cs="Arial"/>
                <w:sz w:val="20"/>
                <w:szCs w:val="20"/>
              </w:rPr>
              <w:t>Mecânico de manutenção de Veículo</w:t>
            </w:r>
          </w:p>
        </w:tc>
        <w:tc>
          <w:tcPr>
            <w:tcW w:w="736" w:type="pct"/>
          </w:tcPr>
          <w:p w:rsidR="009C2213" w:rsidRPr="00E75AC1" w:rsidRDefault="009C2213" w:rsidP="00FB6DDD">
            <w:pPr>
              <w:jc w:val="center"/>
              <w:rPr>
                <w:rFonts w:ascii="Arial" w:eastAsia="Arial Unicode MS" w:hAnsi="Arial" w:cs="Arial"/>
                <w:sz w:val="20"/>
                <w:szCs w:val="20"/>
              </w:rPr>
            </w:pPr>
            <w:r w:rsidRPr="00E75AC1">
              <w:rPr>
                <w:rFonts w:ascii="Arial" w:eastAsia="Arial Unicode MS" w:hAnsi="Arial" w:cs="Arial"/>
                <w:sz w:val="20"/>
                <w:szCs w:val="20"/>
              </w:rPr>
              <w:t>O</w:t>
            </w:r>
          </w:p>
        </w:tc>
        <w:tc>
          <w:tcPr>
            <w:tcW w:w="647" w:type="pct"/>
          </w:tcPr>
          <w:p w:rsidR="009C2213" w:rsidRPr="00E75AC1" w:rsidRDefault="009C2213" w:rsidP="00FB6DDD">
            <w:pPr>
              <w:jc w:val="center"/>
              <w:rPr>
                <w:rFonts w:ascii="Arial" w:eastAsia="Arial Unicode MS" w:hAnsi="Arial" w:cs="Arial"/>
                <w:sz w:val="20"/>
                <w:szCs w:val="20"/>
              </w:rPr>
            </w:pPr>
            <w:r w:rsidRPr="00E75AC1">
              <w:rPr>
                <w:rFonts w:ascii="Arial" w:eastAsia="Arial Unicode MS" w:hAnsi="Arial" w:cs="Arial"/>
                <w:sz w:val="20"/>
                <w:szCs w:val="20"/>
              </w:rPr>
              <w:t>8</w:t>
            </w:r>
          </w:p>
        </w:tc>
      </w:tr>
      <w:tr w:rsidR="009C2213" w:rsidRPr="00E75AC1">
        <w:trPr>
          <w:jc w:val="center"/>
        </w:trPr>
        <w:tc>
          <w:tcPr>
            <w:tcW w:w="304" w:type="pct"/>
          </w:tcPr>
          <w:p w:rsidR="009C2213" w:rsidRPr="00E75AC1" w:rsidRDefault="009C2213" w:rsidP="00FB6DDD">
            <w:pPr>
              <w:jc w:val="center"/>
              <w:rPr>
                <w:rFonts w:ascii="Arial" w:eastAsia="Arial Unicode MS" w:hAnsi="Arial" w:cs="Arial"/>
                <w:sz w:val="20"/>
                <w:szCs w:val="20"/>
              </w:rPr>
            </w:pPr>
          </w:p>
        </w:tc>
        <w:tc>
          <w:tcPr>
            <w:tcW w:w="3313" w:type="pct"/>
          </w:tcPr>
          <w:p w:rsidR="009C2213" w:rsidRPr="00E75AC1" w:rsidRDefault="009C2213" w:rsidP="00FB6DDD">
            <w:pPr>
              <w:rPr>
                <w:rFonts w:ascii="Arial" w:eastAsia="Arial Unicode MS" w:hAnsi="Arial" w:cs="Arial"/>
                <w:sz w:val="20"/>
                <w:szCs w:val="20"/>
              </w:rPr>
            </w:pPr>
          </w:p>
        </w:tc>
        <w:tc>
          <w:tcPr>
            <w:tcW w:w="736" w:type="pct"/>
          </w:tcPr>
          <w:p w:rsidR="009C2213" w:rsidRPr="00E75AC1" w:rsidRDefault="009C2213" w:rsidP="00FB6DDD">
            <w:pPr>
              <w:jc w:val="center"/>
              <w:rPr>
                <w:rFonts w:ascii="Arial" w:eastAsia="Arial Unicode MS" w:hAnsi="Arial" w:cs="Arial"/>
                <w:sz w:val="20"/>
                <w:szCs w:val="20"/>
              </w:rPr>
            </w:pPr>
          </w:p>
        </w:tc>
        <w:tc>
          <w:tcPr>
            <w:tcW w:w="647" w:type="pct"/>
          </w:tcPr>
          <w:p w:rsidR="009C2213" w:rsidRPr="00E75AC1" w:rsidRDefault="009C2213" w:rsidP="00FB6DDD">
            <w:pPr>
              <w:jc w:val="center"/>
              <w:rPr>
                <w:rFonts w:ascii="Arial" w:eastAsia="Arial Unicode MS" w:hAnsi="Arial" w:cs="Arial"/>
                <w:sz w:val="20"/>
                <w:szCs w:val="20"/>
              </w:rPr>
            </w:pPr>
          </w:p>
        </w:tc>
      </w:tr>
      <w:tr w:rsidR="009C2213" w:rsidRPr="00E75AC1">
        <w:trPr>
          <w:jc w:val="center"/>
        </w:trPr>
        <w:tc>
          <w:tcPr>
            <w:tcW w:w="304" w:type="pct"/>
          </w:tcPr>
          <w:p w:rsidR="009C2213" w:rsidRPr="00E75AC1" w:rsidRDefault="009C2213" w:rsidP="00FB6DDD">
            <w:pPr>
              <w:jc w:val="center"/>
              <w:rPr>
                <w:rFonts w:ascii="Arial" w:eastAsia="Arial Unicode MS" w:hAnsi="Arial" w:cs="Arial"/>
                <w:sz w:val="20"/>
                <w:szCs w:val="20"/>
              </w:rPr>
            </w:pPr>
            <w:r w:rsidRPr="00E75AC1">
              <w:rPr>
                <w:rFonts w:ascii="Arial" w:eastAsia="Arial Unicode MS" w:hAnsi="Arial" w:cs="Arial"/>
                <w:sz w:val="20"/>
                <w:szCs w:val="20"/>
              </w:rPr>
              <w:t>10</w:t>
            </w:r>
          </w:p>
        </w:tc>
        <w:tc>
          <w:tcPr>
            <w:tcW w:w="3313" w:type="pct"/>
          </w:tcPr>
          <w:p w:rsidR="009C2213" w:rsidRPr="00E75AC1" w:rsidRDefault="009C2213" w:rsidP="00FB6DDD">
            <w:pPr>
              <w:rPr>
                <w:rFonts w:ascii="Arial" w:eastAsia="Arial Unicode MS" w:hAnsi="Arial" w:cs="Arial"/>
                <w:sz w:val="20"/>
                <w:szCs w:val="20"/>
              </w:rPr>
            </w:pPr>
            <w:r w:rsidRPr="00E75AC1">
              <w:rPr>
                <w:rFonts w:ascii="Arial" w:eastAsia="Arial Unicode MS" w:hAnsi="Arial" w:cs="Arial"/>
                <w:sz w:val="20"/>
                <w:szCs w:val="20"/>
              </w:rPr>
              <w:t>Mecânico de Manut. Máquinas Especiais</w:t>
            </w:r>
          </w:p>
        </w:tc>
        <w:tc>
          <w:tcPr>
            <w:tcW w:w="736" w:type="pct"/>
          </w:tcPr>
          <w:p w:rsidR="009C2213" w:rsidRPr="00E75AC1" w:rsidRDefault="009C2213" w:rsidP="00FB6DDD">
            <w:pPr>
              <w:jc w:val="center"/>
              <w:rPr>
                <w:rFonts w:ascii="Arial" w:eastAsia="Arial Unicode MS" w:hAnsi="Arial" w:cs="Arial"/>
                <w:sz w:val="20"/>
                <w:szCs w:val="20"/>
              </w:rPr>
            </w:pPr>
            <w:r w:rsidRPr="00E75AC1">
              <w:rPr>
                <w:rFonts w:ascii="Arial" w:eastAsia="Arial Unicode MS" w:hAnsi="Arial" w:cs="Arial"/>
                <w:sz w:val="20"/>
                <w:szCs w:val="20"/>
              </w:rPr>
              <w:t>O</w:t>
            </w:r>
          </w:p>
        </w:tc>
        <w:tc>
          <w:tcPr>
            <w:tcW w:w="647" w:type="pct"/>
          </w:tcPr>
          <w:p w:rsidR="009C2213" w:rsidRPr="00E75AC1" w:rsidRDefault="009C2213" w:rsidP="00FB6DDD">
            <w:pPr>
              <w:jc w:val="center"/>
              <w:rPr>
                <w:rFonts w:ascii="Arial" w:eastAsia="Arial Unicode MS" w:hAnsi="Arial" w:cs="Arial"/>
                <w:sz w:val="20"/>
                <w:szCs w:val="20"/>
              </w:rPr>
            </w:pPr>
            <w:r w:rsidRPr="00E75AC1">
              <w:rPr>
                <w:rFonts w:ascii="Arial" w:eastAsia="Arial Unicode MS" w:hAnsi="Arial" w:cs="Arial"/>
                <w:sz w:val="20"/>
                <w:szCs w:val="20"/>
              </w:rPr>
              <w:t>9</w:t>
            </w:r>
          </w:p>
        </w:tc>
      </w:tr>
      <w:tr w:rsidR="009C2213" w:rsidRPr="00E75AC1">
        <w:trPr>
          <w:jc w:val="center"/>
        </w:trPr>
        <w:tc>
          <w:tcPr>
            <w:tcW w:w="304" w:type="pct"/>
          </w:tcPr>
          <w:p w:rsidR="009C2213" w:rsidRPr="00E75AC1" w:rsidRDefault="009C2213" w:rsidP="00FB6DDD">
            <w:pPr>
              <w:jc w:val="center"/>
              <w:rPr>
                <w:rFonts w:ascii="Arial" w:eastAsia="Arial Unicode MS" w:hAnsi="Arial" w:cs="Arial"/>
                <w:sz w:val="20"/>
                <w:szCs w:val="20"/>
              </w:rPr>
            </w:pPr>
          </w:p>
        </w:tc>
        <w:tc>
          <w:tcPr>
            <w:tcW w:w="3313" w:type="pct"/>
          </w:tcPr>
          <w:p w:rsidR="009C2213" w:rsidRPr="00E75AC1" w:rsidRDefault="009C2213" w:rsidP="00FB6DDD">
            <w:pPr>
              <w:rPr>
                <w:rFonts w:ascii="Arial" w:eastAsia="Arial Unicode MS" w:hAnsi="Arial" w:cs="Arial"/>
                <w:sz w:val="20"/>
                <w:szCs w:val="20"/>
              </w:rPr>
            </w:pPr>
          </w:p>
        </w:tc>
        <w:tc>
          <w:tcPr>
            <w:tcW w:w="736" w:type="pct"/>
          </w:tcPr>
          <w:p w:rsidR="009C2213" w:rsidRPr="00E75AC1" w:rsidRDefault="009C2213" w:rsidP="00FB6DDD">
            <w:pPr>
              <w:jc w:val="center"/>
              <w:rPr>
                <w:rFonts w:ascii="Arial" w:eastAsia="Arial Unicode MS" w:hAnsi="Arial" w:cs="Arial"/>
                <w:sz w:val="20"/>
                <w:szCs w:val="20"/>
              </w:rPr>
            </w:pPr>
          </w:p>
        </w:tc>
        <w:tc>
          <w:tcPr>
            <w:tcW w:w="647" w:type="pct"/>
          </w:tcPr>
          <w:p w:rsidR="009C2213" w:rsidRPr="00E75AC1" w:rsidRDefault="009C2213" w:rsidP="00FB6DDD">
            <w:pPr>
              <w:jc w:val="center"/>
              <w:rPr>
                <w:rFonts w:ascii="Arial" w:eastAsia="Arial Unicode MS" w:hAnsi="Arial" w:cs="Arial"/>
                <w:sz w:val="20"/>
                <w:szCs w:val="20"/>
              </w:rPr>
            </w:pPr>
          </w:p>
        </w:tc>
      </w:tr>
      <w:tr w:rsidR="009C2213" w:rsidRPr="00E75AC1">
        <w:trPr>
          <w:jc w:val="center"/>
        </w:trPr>
        <w:tc>
          <w:tcPr>
            <w:tcW w:w="304" w:type="pct"/>
          </w:tcPr>
          <w:p w:rsidR="009C2213" w:rsidRPr="00115FE1" w:rsidRDefault="009C2213" w:rsidP="00FB6DDD">
            <w:pPr>
              <w:jc w:val="center"/>
              <w:rPr>
                <w:rFonts w:ascii="Arial" w:eastAsia="Arial Unicode MS" w:hAnsi="Arial" w:cs="Arial"/>
                <w:strike/>
                <w:sz w:val="20"/>
                <w:szCs w:val="20"/>
              </w:rPr>
            </w:pPr>
            <w:r w:rsidRPr="00115FE1">
              <w:rPr>
                <w:rFonts w:ascii="Arial" w:eastAsia="Arial Unicode MS" w:hAnsi="Arial" w:cs="Arial"/>
                <w:strike/>
                <w:sz w:val="20"/>
                <w:szCs w:val="20"/>
              </w:rPr>
              <w:t>30</w:t>
            </w:r>
          </w:p>
        </w:tc>
        <w:tc>
          <w:tcPr>
            <w:tcW w:w="3313" w:type="pct"/>
          </w:tcPr>
          <w:p w:rsidR="009C2213" w:rsidRPr="00115FE1" w:rsidRDefault="009C2213" w:rsidP="00FB6DDD">
            <w:pPr>
              <w:rPr>
                <w:rFonts w:ascii="Arial" w:eastAsia="Arial Unicode MS" w:hAnsi="Arial" w:cs="Arial"/>
                <w:strike/>
                <w:sz w:val="20"/>
                <w:szCs w:val="20"/>
              </w:rPr>
            </w:pPr>
            <w:r w:rsidRPr="00115FE1">
              <w:rPr>
                <w:rFonts w:ascii="Arial" w:eastAsia="Arial Unicode MS" w:hAnsi="Arial" w:cs="Arial"/>
                <w:strike/>
                <w:sz w:val="20"/>
                <w:szCs w:val="20"/>
              </w:rPr>
              <w:t>Médico</w:t>
            </w:r>
          </w:p>
        </w:tc>
        <w:tc>
          <w:tcPr>
            <w:tcW w:w="736" w:type="pct"/>
          </w:tcPr>
          <w:p w:rsidR="009C2213" w:rsidRPr="00115FE1" w:rsidRDefault="009C2213" w:rsidP="00FB6DDD">
            <w:pPr>
              <w:jc w:val="center"/>
              <w:rPr>
                <w:rFonts w:ascii="Arial" w:eastAsia="Arial Unicode MS" w:hAnsi="Arial" w:cs="Arial"/>
                <w:strike/>
                <w:sz w:val="20"/>
                <w:szCs w:val="20"/>
              </w:rPr>
            </w:pPr>
            <w:r w:rsidRPr="00115FE1">
              <w:rPr>
                <w:rFonts w:ascii="Arial" w:eastAsia="Arial Unicode MS" w:hAnsi="Arial" w:cs="Arial"/>
                <w:strike/>
                <w:sz w:val="20"/>
                <w:szCs w:val="20"/>
              </w:rPr>
              <w:t>R</w:t>
            </w:r>
          </w:p>
        </w:tc>
        <w:tc>
          <w:tcPr>
            <w:tcW w:w="647" w:type="pct"/>
          </w:tcPr>
          <w:p w:rsidR="009C2213" w:rsidRPr="00115FE1" w:rsidRDefault="009C2213" w:rsidP="00FB6DDD">
            <w:pPr>
              <w:jc w:val="center"/>
              <w:rPr>
                <w:rFonts w:ascii="Arial" w:eastAsia="Arial Unicode MS" w:hAnsi="Arial" w:cs="Arial"/>
                <w:strike/>
                <w:sz w:val="20"/>
                <w:szCs w:val="20"/>
              </w:rPr>
            </w:pPr>
            <w:r w:rsidRPr="00115FE1">
              <w:rPr>
                <w:rFonts w:ascii="Arial" w:eastAsia="Arial Unicode MS" w:hAnsi="Arial" w:cs="Arial"/>
                <w:strike/>
                <w:sz w:val="20"/>
                <w:szCs w:val="20"/>
              </w:rPr>
              <w:t>17</w:t>
            </w:r>
          </w:p>
        </w:tc>
      </w:tr>
      <w:tr w:rsidR="009C2213" w:rsidRPr="00E75AC1">
        <w:trPr>
          <w:jc w:val="center"/>
        </w:trPr>
        <w:tc>
          <w:tcPr>
            <w:tcW w:w="304" w:type="pct"/>
          </w:tcPr>
          <w:p w:rsidR="009C2213" w:rsidRPr="00D36AE1" w:rsidRDefault="009C2213" w:rsidP="009A1188">
            <w:pPr>
              <w:jc w:val="center"/>
              <w:rPr>
                <w:rFonts w:ascii="Arial" w:eastAsia="Arial Unicode MS" w:hAnsi="Arial" w:cs="Arial"/>
                <w:strike/>
                <w:sz w:val="20"/>
                <w:szCs w:val="20"/>
              </w:rPr>
            </w:pPr>
            <w:r w:rsidRPr="00D36AE1">
              <w:rPr>
                <w:rFonts w:ascii="Arial" w:eastAsia="Arial Unicode MS" w:hAnsi="Arial" w:cs="Arial"/>
                <w:strike/>
                <w:sz w:val="20"/>
                <w:szCs w:val="20"/>
              </w:rPr>
              <w:t>75</w:t>
            </w:r>
          </w:p>
        </w:tc>
        <w:tc>
          <w:tcPr>
            <w:tcW w:w="3313" w:type="pct"/>
          </w:tcPr>
          <w:p w:rsidR="009C2213" w:rsidRPr="00D36AE1" w:rsidRDefault="009C2213" w:rsidP="009A1188">
            <w:pPr>
              <w:rPr>
                <w:rFonts w:ascii="Arial" w:eastAsia="Arial Unicode MS" w:hAnsi="Arial" w:cs="Arial"/>
                <w:strike/>
                <w:sz w:val="20"/>
                <w:szCs w:val="20"/>
              </w:rPr>
            </w:pPr>
            <w:r w:rsidRPr="00D36AE1">
              <w:rPr>
                <w:rFonts w:ascii="Arial" w:eastAsia="Arial Unicode MS" w:hAnsi="Arial" w:cs="Arial"/>
                <w:strike/>
                <w:sz w:val="20"/>
                <w:szCs w:val="20"/>
              </w:rPr>
              <w:t xml:space="preserve">Médico </w:t>
            </w:r>
            <w:hyperlink r:id="rId82" w:history="1">
              <w:r w:rsidRPr="00D36AE1">
                <w:rPr>
                  <w:rStyle w:val="Hyperlink"/>
                  <w:rFonts w:ascii="Arial" w:eastAsia="Arial Unicode MS" w:hAnsi="Arial" w:cs="Arial"/>
                  <w:strike/>
                  <w:sz w:val="20"/>
                  <w:szCs w:val="20"/>
                </w:rPr>
                <w:t>(Redação dada pela Lei Municipal nº 2091, de 1.994)</w:t>
              </w:r>
            </w:hyperlink>
          </w:p>
        </w:tc>
        <w:tc>
          <w:tcPr>
            <w:tcW w:w="736" w:type="pct"/>
          </w:tcPr>
          <w:p w:rsidR="009C2213" w:rsidRPr="00D36AE1" w:rsidRDefault="009C2213" w:rsidP="009A1188">
            <w:pPr>
              <w:jc w:val="center"/>
              <w:rPr>
                <w:rFonts w:ascii="Arial" w:eastAsia="Arial Unicode MS" w:hAnsi="Arial" w:cs="Arial"/>
                <w:strike/>
                <w:sz w:val="20"/>
                <w:szCs w:val="20"/>
              </w:rPr>
            </w:pPr>
            <w:r w:rsidRPr="00D36AE1">
              <w:rPr>
                <w:rFonts w:ascii="Arial" w:eastAsia="Arial Unicode MS" w:hAnsi="Arial" w:cs="Arial"/>
                <w:strike/>
                <w:sz w:val="20"/>
                <w:szCs w:val="20"/>
              </w:rPr>
              <w:t>R</w:t>
            </w:r>
          </w:p>
        </w:tc>
        <w:tc>
          <w:tcPr>
            <w:tcW w:w="647" w:type="pct"/>
          </w:tcPr>
          <w:p w:rsidR="009C2213" w:rsidRPr="00D36AE1" w:rsidRDefault="009C2213" w:rsidP="009A1188">
            <w:pPr>
              <w:jc w:val="center"/>
              <w:rPr>
                <w:rFonts w:ascii="Arial" w:eastAsia="Arial Unicode MS" w:hAnsi="Arial" w:cs="Arial"/>
                <w:strike/>
                <w:sz w:val="20"/>
                <w:szCs w:val="20"/>
              </w:rPr>
            </w:pPr>
            <w:r w:rsidRPr="00D36AE1">
              <w:rPr>
                <w:rFonts w:ascii="Arial" w:eastAsia="Arial Unicode MS" w:hAnsi="Arial" w:cs="Arial"/>
                <w:strike/>
                <w:sz w:val="20"/>
                <w:szCs w:val="20"/>
              </w:rPr>
              <w:t>17</w:t>
            </w:r>
          </w:p>
        </w:tc>
      </w:tr>
      <w:tr w:rsidR="009C2213" w:rsidRPr="00E75AC1">
        <w:trPr>
          <w:jc w:val="center"/>
        </w:trPr>
        <w:tc>
          <w:tcPr>
            <w:tcW w:w="304" w:type="pct"/>
          </w:tcPr>
          <w:p w:rsidR="009C2213" w:rsidRPr="00E75AC1" w:rsidRDefault="009C2213" w:rsidP="00832C7D">
            <w:pPr>
              <w:jc w:val="center"/>
              <w:rPr>
                <w:rFonts w:ascii="Arial" w:eastAsia="Arial Unicode MS" w:hAnsi="Arial" w:cs="Arial"/>
                <w:sz w:val="20"/>
                <w:szCs w:val="20"/>
              </w:rPr>
            </w:pPr>
            <w:r>
              <w:rPr>
                <w:rFonts w:ascii="Arial" w:eastAsia="Arial Unicode MS" w:hAnsi="Arial" w:cs="Arial"/>
                <w:sz w:val="20"/>
                <w:szCs w:val="20"/>
              </w:rPr>
              <w:t>90</w:t>
            </w:r>
          </w:p>
        </w:tc>
        <w:tc>
          <w:tcPr>
            <w:tcW w:w="3313" w:type="pct"/>
          </w:tcPr>
          <w:p w:rsidR="009C2213" w:rsidRPr="00E75AC1" w:rsidRDefault="009C2213" w:rsidP="00832C7D">
            <w:pPr>
              <w:rPr>
                <w:rFonts w:ascii="Arial" w:eastAsia="Arial Unicode MS" w:hAnsi="Arial" w:cs="Arial"/>
                <w:sz w:val="20"/>
                <w:szCs w:val="20"/>
              </w:rPr>
            </w:pPr>
            <w:r w:rsidRPr="00E75AC1">
              <w:rPr>
                <w:rFonts w:ascii="Arial" w:eastAsia="Arial Unicode MS" w:hAnsi="Arial" w:cs="Arial"/>
                <w:sz w:val="20"/>
                <w:szCs w:val="20"/>
              </w:rPr>
              <w:t>Médico</w:t>
            </w:r>
            <w:r>
              <w:rPr>
                <w:rFonts w:ascii="Arial" w:eastAsia="Arial Unicode MS" w:hAnsi="Arial" w:cs="Arial"/>
                <w:sz w:val="20"/>
                <w:szCs w:val="20"/>
              </w:rPr>
              <w:t xml:space="preserve"> </w:t>
            </w:r>
            <w:hyperlink r:id="rId83" w:history="1">
              <w:r w:rsidRPr="00D36AE1">
                <w:rPr>
                  <w:rStyle w:val="Hyperlink"/>
                  <w:rFonts w:ascii="Arial" w:eastAsia="Arial Unicode MS" w:hAnsi="Arial" w:cs="Arial"/>
                  <w:sz w:val="20"/>
                  <w:szCs w:val="20"/>
                </w:rPr>
                <w:t>(Redação dada pela Lei Municipal nº 2428, de 1.999)</w:t>
              </w:r>
            </w:hyperlink>
          </w:p>
        </w:tc>
        <w:tc>
          <w:tcPr>
            <w:tcW w:w="736" w:type="pct"/>
          </w:tcPr>
          <w:p w:rsidR="009C2213" w:rsidRPr="00E75AC1" w:rsidRDefault="009C2213" w:rsidP="00832C7D">
            <w:pPr>
              <w:jc w:val="center"/>
              <w:rPr>
                <w:rFonts w:ascii="Arial" w:eastAsia="Arial Unicode MS" w:hAnsi="Arial" w:cs="Arial"/>
                <w:sz w:val="20"/>
                <w:szCs w:val="20"/>
              </w:rPr>
            </w:pPr>
            <w:r w:rsidRPr="00E75AC1">
              <w:rPr>
                <w:rFonts w:ascii="Arial" w:eastAsia="Arial Unicode MS" w:hAnsi="Arial" w:cs="Arial"/>
                <w:sz w:val="20"/>
                <w:szCs w:val="20"/>
              </w:rPr>
              <w:t>R</w:t>
            </w:r>
          </w:p>
        </w:tc>
        <w:tc>
          <w:tcPr>
            <w:tcW w:w="647" w:type="pct"/>
          </w:tcPr>
          <w:p w:rsidR="009C2213" w:rsidRPr="00E75AC1" w:rsidRDefault="009C2213" w:rsidP="00832C7D">
            <w:pPr>
              <w:jc w:val="center"/>
              <w:rPr>
                <w:rFonts w:ascii="Arial" w:eastAsia="Arial Unicode MS" w:hAnsi="Arial" w:cs="Arial"/>
                <w:sz w:val="20"/>
                <w:szCs w:val="20"/>
              </w:rPr>
            </w:pPr>
            <w:r w:rsidRPr="00E75AC1">
              <w:rPr>
                <w:rFonts w:ascii="Arial" w:eastAsia="Arial Unicode MS" w:hAnsi="Arial" w:cs="Arial"/>
                <w:sz w:val="20"/>
                <w:szCs w:val="20"/>
              </w:rPr>
              <w:t>17</w:t>
            </w:r>
          </w:p>
        </w:tc>
      </w:tr>
      <w:tr w:rsidR="009C2213" w:rsidRPr="00E75AC1">
        <w:trPr>
          <w:jc w:val="center"/>
        </w:trPr>
        <w:tc>
          <w:tcPr>
            <w:tcW w:w="304" w:type="pct"/>
          </w:tcPr>
          <w:p w:rsidR="009C2213" w:rsidRPr="00E75AC1" w:rsidRDefault="009C2213" w:rsidP="00FB6DDD">
            <w:pPr>
              <w:jc w:val="center"/>
              <w:rPr>
                <w:rFonts w:ascii="Arial" w:eastAsia="Arial Unicode MS" w:hAnsi="Arial" w:cs="Arial"/>
                <w:sz w:val="20"/>
                <w:szCs w:val="20"/>
              </w:rPr>
            </w:pPr>
          </w:p>
        </w:tc>
        <w:tc>
          <w:tcPr>
            <w:tcW w:w="3313" w:type="pct"/>
          </w:tcPr>
          <w:p w:rsidR="009C2213" w:rsidRPr="00E75AC1" w:rsidRDefault="009C2213" w:rsidP="00FB6DDD">
            <w:pPr>
              <w:rPr>
                <w:rFonts w:ascii="Arial" w:eastAsia="Arial Unicode MS" w:hAnsi="Arial" w:cs="Arial"/>
                <w:sz w:val="20"/>
                <w:szCs w:val="20"/>
              </w:rPr>
            </w:pPr>
          </w:p>
        </w:tc>
        <w:tc>
          <w:tcPr>
            <w:tcW w:w="736" w:type="pct"/>
          </w:tcPr>
          <w:p w:rsidR="009C2213" w:rsidRPr="00E75AC1" w:rsidRDefault="009C2213" w:rsidP="00FB6DDD">
            <w:pPr>
              <w:jc w:val="center"/>
              <w:rPr>
                <w:rFonts w:ascii="Arial" w:eastAsia="Arial Unicode MS" w:hAnsi="Arial" w:cs="Arial"/>
                <w:sz w:val="20"/>
                <w:szCs w:val="20"/>
              </w:rPr>
            </w:pPr>
          </w:p>
        </w:tc>
        <w:tc>
          <w:tcPr>
            <w:tcW w:w="647" w:type="pct"/>
          </w:tcPr>
          <w:p w:rsidR="009C2213" w:rsidRPr="00E75AC1" w:rsidRDefault="009C2213" w:rsidP="00FB6DDD">
            <w:pPr>
              <w:jc w:val="center"/>
              <w:rPr>
                <w:rFonts w:ascii="Arial" w:eastAsia="Arial Unicode MS" w:hAnsi="Arial" w:cs="Arial"/>
                <w:sz w:val="20"/>
                <w:szCs w:val="20"/>
              </w:rPr>
            </w:pPr>
          </w:p>
        </w:tc>
      </w:tr>
      <w:tr w:rsidR="009C2213" w:rsidRPr="00E75AC1">
        <w:trPr>
          <w:jc w:val="center"/>
        </w:trPr>
        <w:tc>
          <w:tcPr>
            <w:tcW w:w="304" w:type="pct"/>
            <w:vAlign w:val="center"/>
          </w:tcPr>
          <w:p w:rsidR="009C2213" w:rsidRPr="009B4C59" w:rsidRDefault="009C2213" w:rsidP="00724FA2">
            <w:pPr>
              <w:jc w:val="center"/>
              <w:rPr>
                <w:rFonts w:ascii="Arial" w:hAnsi="Arial" w:cs="Arial"/>
                <w:sz w:val="20"/>
                <w:szCs w:val="20"/>
              </w:rPr>
            </w:pPr>
            <w:r w:rsidRPr="009B4C59">
              <w:rPr>
                <w:rFonts w:ascii="Arial" w:hAnsi="Arial" w:cs="Arial"/>
                <w:sz w:val="20"/>
                <w:szCs w:val="20"/>
              </w:rPr>
              <w:t>5</w:t>
            </w:r>
          </w:p>
        </w:tc>
        <w:tc>
          <w:tcPr>
            <w:tcW w:w="3313" w:type="pct"/>
            <w:vAlign w:val="center"/>
          </w:tcPr>
          <w:p w:rsidR="009C2213" w:rsidRPr="009B4C59" w:rsidRDefault="009C2213" w:rsidP="00724FA2">
            <w:pPr>
              <w:rPr>
                <w:rFonts w:ascii="Arial" w:hAnsi="Arial" w:cs="Arial"/>
                <w:sz w:val="20"/>
                <w:szCs w:val="20"/>
              </w:rPr>
            </w:pPr>
            <w:r w:rsidRPr="009B4C59">
              <w:rPr>
                <w:rFonts w:ascii="Arial" w:hAnsi="Arial" w:cs="Arial"/>
                <w:sz w:val="20"/>
                <w:szCs w:val="20"/>
              </w:rPr>
              <w:t>Médico Otorrinolaringologista</w:t>
            </w:r>
            <w:r>
              <w:rPr>
                <w:rFonts w:ascii="Arial" w:hAnsi="Arial" w:cs="Arial"/>
                <w:sz w:val="20"/>
                <w:szCs w:val="20"/>
              </w:rPr>
              <w:t xml:space="preserve"> </w:t>
            </w:r>
            <w:hyperlink r:id="rId84" w:history="1">
              <w:r w:rsidRPr="00C64FCC">
                <w:rPr>
                  <w:rStyle w:val="Hyperlink"/>
                  <w:rFonts w:ascii="Arial" w:hAnsi="Arial" w:cs="Arial"/>
                  <w:sz w:val="20"/>
                  <w:szCs w:val="20"/>
                </w:rPr>
                <w:t>(Incluído pela Lei Complementar nº 35, de 2.007)</w:t>
              </w:r>
            </w:hyperlink>
          </w:p>
        </w:tc>
        <w:tc>
          <w:tcPr>
            <w:tcW w:w="736" w:type="pct"/>
            <w:vAlign w:val="center"/>
          </w:tcPr>
          <w:p w:rsidR="009C2213" w:rsidRPr="009B4C59" w:rsidRDefault="009C2213" w:rsidP="00724FA2">
            <w:pPr>
              <w:jc w:val="center"/>
              <w:rPr>
                <w:rFonts w:ascii="Arial" w:hAnsi="Arial" w:cs="Arial"/>
                <w:sz w:val="20"/>
                <w:szCs w:val="20"/>
              </w:rPr>
            </w:pPr>
            <w:r w:rsidRPr="009B4C59">
              <w:rPr>
                <w:rFonts w:ascii="Arial" w:hAnsi="Arial" w:cs="Arial"/>
                <w:sz w:val="20"/>
                <w:szCs w:val="20"/>
              </w:rPr>
              <w:t>R</w:t>
            </w:r>
          </w:p>
        </w:tc>
        <w:tc>
          <w:tcPr>
            <w:tcW w:w="647" w:type="pct"/>
            <w:vAlign w:val="center"/>
          </w:tcPr>
          <w:p w:rsidR="009C2213" w:rsidRPr="009B4C59" w:rsidRDefault="009C2213" w:rsidP="00724FA2">
            <w:pPr>
              <w:jc w:val="center"/>
              <w:rPr>
                <w:rFonts w:ascii="Arial" w:hAnsi="Arial" w:cs="Arial"/>
                <w:sz w:val="20"/>
                <w:szCs w:val="20"/>
              </w:rPr>
            </w:pPr>
            <w:r w:rsidRPr="009B4C59">
              <w:rPr>
                <w:rFonts w:ascii="Arial" w:hAnsi="Arial" w:cs="Arial"/>
                <w:sz w:val="20"/>
                <w:szCs w:val="20"/>
              </w:rPr>
              <w:t>17</w:t>
            </w:r>
          </w:p>
        </w:tc>
      </w:tr>
      <w:tr w:rsidR="009C2213" w:rsidRPr="00E75AC1">
        <w:trPr>
          <w:jc w:val="center"/>
        </w:trPr>
        <w:tc>
          <w:tcPr>
            <w:tcW w:w="304" w:type="pct"/>
          </w:tcPr>
          <w:p w:rsidR="009C2213" w:rsidRPr="00E75AC1" w:rsidRDefault="009C2213" w:rsidP="00FB6DDD">
            <w:pPr>
              <w:jc w:val="center"/>
              <w:rPr>
                <w:rFonts w:ascii="Arial" w:eastAsia="Arial Unicode MS" w:hAnsi="Arial" w:cs="Arial"/>
                <w:sz w:val="20"/>
                <w:szCs w:val="20"/>
              </w:rPr>
            </w:pPr>
          </w:p>
        </w:tc>
        <w:tc>
          <w:tcPr>
            <w:tcW w:w="3313" w:type="pct"/>
          </w:tcPr>
          <w:p w:rsidR="009C2213" w:rsidRPr="00E75AC1" w:rsidRDefault="009C2213" w:rsidP="00FB6DDD">
            <w:pPr>
              <w:rPr>
                <w:rFonts w:ascii="Arial" w:eastAsia="Arial Unicode MS" w:hAnsi="Arial" w:cs="Arial"/>
                <w:sz w:val="20"/>
                <w:szCs w:val="20"/>
              </w:rPr>
            </w:pPr>
          </w:p>
        </w:tc>
        <w:tc>
          <w:tcPr>
            <w:tcW w:w="736" w:type="pct"/>
          </w:tcPr>
          <w:p w:rsidR="009C2213" w:rsidRPr="00E75AC1" w:rsidRDefault="009C2213" w:rsidP="00FB6DDD">
            <w:pPr>
              <w:jc w:val="center"/>
              <w:rPr>
                <w:rFonts w:ascii="Arial" w:eastAsia="Arial Unicode MS" w:hAnsi="Arial" w:cs="Arial"/>
                <w:sz w:val="20"/>
                <w:szCs w:val="20"/>
              </w:rPr>
            </w:pPr>
          </w:p>
        </w:tc>
        <w:tc>
          <w:tcPr>
            <w:tcW w:w="647" w:type="pct"/>
          </w:tcPr>
          <w:p w:rsidR="009C2213" w:rsidRPr="00E75AC1" w:rsidRDefault="009C2213" w:rsidP="00FB6DDD">
            <w:pPr>
              <w:jc w:val="center"/>
              <w:rPr>
                <w:rFonts w:ascii="Arial" w:eastAsia="Arial Unicode MS" w:hAnsi="Arial" w:cs="Arial"/>
                <w:sz w:val="20"/>
                <w:szCs w:val="20"/>
              </w:rPr>
            </w:pPr>
          </w:p>
        </w:tc>
      </w:tr>
      <w:tr w:rsidR="009C2213" w:rsidRPr="00E75AC1">
        <w:trPr>
          <w:jc w:val="center"/>
        </w:trPr>
        <w:tc>
          <w:tcPr>
            <w:tcW w:w="304" w:type="pct"/>
          </w:tcPr>
          <w:p w:rsidR="009C2213" w:rsidRPr="005E7DC5" w:rsidRDefault="009C2213" w:rsidP="00075378">
            <w:pPr>
              <w:tabs>
                <w:tab w:val="left" w:pos="3600"/>
              </w:tabs>
              <w:autoSpaceDE w:val="0"/>
              <w:autoSpaceDN w:val="0"/>
              <w:adjustRightInd w:val="0"/>
              <w:jc w:val="center"/>
              <w:rPr>
                <w:rFonts w:ascii="Arial" w:hAnsi="Arial" w:cs="Arial"/>
                <w:sz w:val="20"/>
                <w:szCs w:val="20"/>
              </w:rPr>
            </w:pPr>
            <w:r w:rsidRPr="005E7DC5">
              <w:rPr>
                <w:rFonts w:ascii="Arial" w:hAnsi="Arial" w:cs="Arial"/>
                <w:sz w:val="20"/>
                <w:szCs w:val="20"/>
              </w:rPr>
              <w:t>54</w:t>
            </w:r>
          </w:p>
        </w:tc>
        <w:tc>
          <w:tcPr>
            <w:tcW w:w="3313" w:type="pct"/>
          </w:tcPr>
          <w:p w:rsidR="009C2213" w:rsidRPr="005E7DC5" w:rsidRDefault="009C2213" w:rsidP="00075378">
            <w:pPr>
              <w:tabs>
                <w:tab w:val="left" w:pos="3600"/>
              </w:tabs>
              <w:autoSpaceDE w:val="0"/>
              <w:autoSpaceDN w:val="0"/>
              <w:adjustRightInd w:val="0"/>
              <w:jc w:val="both"/>
              <w:rPr>
                <w:rFonts w:ascii="Arial" w:hAnsi="Arial" w:cs="Arial"/>
                <w:sz w:val="20"/>
                <w:szCs w:val="20"/>
              </w:rPr>
            </w:pPr>
            <w:r w:rsidRPr="005E7DC5">
              <w:rPr>
                <w:rFonts w:ascii="Arial" w:hAnsi="Arial" w:cs="Arial"/>
                <w:sz w:val="20"/>
                <w:szCs w:val="20"/>
              </w:rPr>
              <w:t>Médico Plantonista Clínica Médica</w:t>
            </w:r>
            <w:r>
              <w:rPr>
                <w:rFonts w:ascii="Arial" w:hAnsi="Arial" w:cs="Arial"/>
                <w:sz w:val="20"/>
                <w:szCs w:val="20"/>
              </w:rPr>
              <w:t xml:space="preserve"> </w:t>
            </w:r>
            <w:hyperlink r:id="rId85" w:anchor="art4" w:history="1">
              <w:r w:rsidRPr="009C2213">
                <w:rPr>
                  <w:rStyle w:val="Hyperlink"/>
                  <w:rFonts w:ascii="Arial" w:hAnsi="Arial" w:cs="Arial"/>
                  <w:sz w:val="20"/>
                  <w:szCs w:val="20"/>
                </w:rPr>
                <w:t>(Incluído pela Lei Complementar nº 38, de 2.008)</w:t>
              </w:r>
            </w:hyperlink>
          </w:p>
        </w:tc>
        <w:tc>
          <w:tcPr>
            <w:tcW w:w="736" w:type="pct"/>
          </w:tcPr>
          <w:p w:rsidR="009C2213" w:rsidRPr="005E7DC5" w:rsidRDefault="009C2213" w:rsidP="00075378">
            <w:pPr>
              <w:tabs>
                <w:tab w:val="left" w:pos="3600"/>
              </w:tabs>
              <w:autoSpaceDE w:val="0"/>
              <w:autoSpaceDN w:val="0"/>
              <w:adjustRightInd w:val="0"/>
              <w:jc w:val="center"/>
              <w:rPr>
                <w:rFonts w:ascii="Arial" w:hAnsi="Arial" w:cs="Arial"/>
                <w:sz w:val="20"/>
                <w:szCs w:val="20"/>
              </w:rPr>
            </w:pPr>
            <w:r w:rsidRPr="005E7DC5">
              <w:rPr>
                <w:rFonts w:ascii="Arial" w:hAnsi="Arial" w:cs="Arial"/>
                <w:sz w:val="20"/>
                <w:szCs w:val="20"/>
              </w:rPr>
              <w:t>P</w:t>
            </w:r>
          </w:p>
        </w:tc>
        <w:tc>
          <w:tcPr>
            <w:tcW w:w="647" w:type="pct"/>
          </w:tcPr>
          <w:p w:rsidR="009C2213" w:rsidRPr="005E7DC5" w:rsidRDefault="009C2213" w:rsidP="00075378">
            <w:pPr>
              <w:tabs>
                <w:tab w:val="left" w:pos="3600"/>
              </w:tabs>
              <w:autoSpaceDE w:val="0"/>
              <w:autoSpaceDN w:val="0"/>
              <w:adjustRightInd w:val="0"/>
              <w:jc w:val="center"/>
              <w:rPr>
                <w:rFonts w:ascii="Arial" w:hAnsi="Arial" w:cs="Arial"/>
                <w:sz w:val="20"/>
                <w:szCs w:val="20"/>
              </w:rPr>
            </w:pPr>
            <w:r w:rsidRPr="005E7DC5">
              <w:rPr>
                <w:rFonts w:ascii="Arial" w:hAnsi="Arial" w:cs="Arial"/>
                <w:sz w:val="20"/>
                <w:szCs w:val="20"/>
              </w:rPr>
              <w:t>7</w:t>
            </w:r>
          </w:p>
        </w:tc>
      </w:tr>
      <w:tr w:rsidR="009C2213" w:rsidRPr="00E75AC1">
        <w:trPr>
          <w:jc w:val="center"/>
        </w:trPr>
        <w:tc>
          <w:tcPr>
            <w:tcW w:w="304" w:type="pct"/>
          </w:tcPr>
          <w:p w:rsidR="009C2213" w:rsidRPr="00E75AC1" w:rsidRDefault="009C2213" w:rsidP="00FB6DDD">
            <w:pPr>
              <w:jc w:val="center"/>
              <w:rPr>
                <w:rFonts w:ascii="Arial" w:eastAsia="Arial Unicode MS" w:hAnsi="Arial" w:cs="Arial"/>
                <w:sz w:val="20"/>
                <w:szCs w:val="20"/>
              </w:rPr>
            </w:pPr>
          </w:p>
        </w:tc>
        <w:tc>
          <w:tcPr>
            <w:tcW w:w="3313" w:type="pct"/>
          </w:tcPr>
          <w:p w:rsidR="009C2213" w:rsidRPr="00E75AC1" w:rsidRDefault="009C2213" w:rsidP="00FB6DDD">
            <w:pPr>
              <w:rPr>
                <w:rFonts w:ascii="Arial" w:eastAsia="Arial Unicode MS" w:hAnsi="Arial" w:cs="Arial"/>
                <w:sz w:val="20"/>
                <w:szCs w:val="20"/>
              </w:rPr>
            </w:pPr>
          </w:p>
        </w:tc>
        <w:tc>
          <w:tcPr>
            <w:tcW w:w="736" w:type="pct"/>
          </w:tcPr>
          <w:p w:rsidR="009C2213" w:rsidRPr="00E75AC1" w:rsidRDefault="009C2213" w:rsidP="00FB6DDD">
            <w:pPr>
              <w:jc w:val="center"/>
              <w:rPr>
                <w:rFonts w:ascii="Arial" w:eastAsia="Arial Unicode MS" w:hAnsi="Arial" w:cs="Arial"/>
                <w:sz w:val="20"/>
                <w:szCs w:val="20"/>
              </w:rPr>
            </w:pPr>
          </w:p>
        </w:tc>
        <w:tc>
          <w:tcPr>
            <w:tcW w:w="647" w:type="pct"/>
          </w:tcPr>
          <w:p w:rsidR="009C2213" w:rsidRPr="00E75AC1" w:rsidRDefault="009C2213" w:rsidP="00FB6DDD">
            <w:pPr>
              <w:jc w:val="center"/>
              <w:rPr>
                <w:rFonts w:ascii="Arial" w:eastAsia="Arial Unicode MS" w:hAnsi="Arial" w:cs="Arial"/>
                <w:sz w:val="20"/>
                <w:szCs w:val="20"/>
              </w:rPr>
            </w:pPr>
          </w:p>
        </w:tc>
      </w:tr>
      <w:tr w:rsidR="009C2213" w:rsidRPr="00E75AC1">
        <w:trPr>
          <w:jc w:val="center"/>
        </w:trPr>
        <w:tc>
          <w:tcPr>
            <w:tcW w:w="304" w:type="pct"/>
          </w:tcPr>
          <w:p w:rsidR="009C2213" w:rsidRPr="00115FE1" w:rsidRDefault="009C2213" w:rsidP="00FB6DDD">
            <w:pPr>
              <w:jc w:val="center"/>
              <w:rPr>
                <w:rFonts w:ascii="Arial" w:eastAsia="Arial Unicode MS" w:hAnsi="Arial" w:cs="Arial"/>
                <w:strike/>
                <w:sz w:val="20"/>
                <w:szCs w:val="20"/>
              </w:rPr>
            </w:pPr>
            <w:r w:rsidRPr="00115FE1">
              <w:rPr>
                <w:rFonts w:ascii="Arial" w:eastAsia="Arial Unicode MS" w:hAnsi="Arial" w:cs="Arial"/>
                <w:strike/>
                <w:sz w:val="20"/>
                <w:szCs w:val="20"/>
              </w:rPr>
              <w:t>20</w:t>
            </w:r>
          </w:p>
        </w:tc>
        <w:tc>
          <w:tcPr>
            <w:tcW w:w="3313" w:type="pct"/>
          </w:tcPr>
          <w:p w:rsidR="009C2213" w:rsidRPr="00115FE1" w:rsidRDefault="009C2213" w:rsidP="00FB6DDD">
            <w:pPr>
              <w:rPr>
                <w:rFonts w:ascii="Arial" w:eastAsia="Arial Unicode MS" w:hAnsi="Arial" w:cs="Arial"/>
                <w:strike/>
                <w:sz w:val="20"/>
                <w:szCs w:val="20"/>
              </w:rPr>
            </w:pPr>
            <w:r w:rsidRPr="00115FE1">
              <w:rPr>
                <w:rFonts w:ascii="Arial" w:eastAsia="Arial Unicode MS" w:hAnsi="Arial" w:cs="Arial"/>
                <w:strike/>
                <w:sz w:val="20"/>
                <w:szCs w:val="20"/>
              </w:rPr>
              <w:t xml:space="preserve">Médico Socorrista </w:t>
            </w:r>
          </w:p>
        </w:tc>
        <w:tc>
          <w:tcPr>
            <w:tcW w:w="736" w:type="pct"/>
          </w:tcPr>
          <w:p w:rsidR="009C2213" w:rsidRPr="00115FE1" w:rsidRDefault="009C2213" w:rsidP="00FB6DDD">
            <w:pPr>
              <w:jc w:val="center"/>
              <w:rPr>
                <w:rFonts w:ascii="Arial" w:eastAsia="Arial Unicode MS" w:hAnsi="Arial" w:cs="Arial"/>
                <w:strike/>
                <w:sz w:val="20"/>
                <w:szCs w:val="20"/>
              </w:rPr>
            </w:pPr>
            <w:r w:rsidRPr="00115FE1">
              <w:rPr>
                <w:rFonts w:ascii="Arial" w:eastAsia="Arial Unicode MS" w:hAnsi="Arial" w:cs="Arial"/>
                <w:strike/>
                <w:sz w:val="20"/>
                <w:szCs w:val="20"/>
              </w:rPr>
              <w:t>P</w:t>
            </w:r>
          </w:p>
        </w:tc>
        <w:tc>
          <w:tcPr>
            <w:tcW w:w="647" w:type="pct"/>
          </w:tcPr>
          <w:p w:rsidR="009C2213" w:rsidRPr="00115FE1" w:rsidRDefault="009C2213" w:rsidP="00FB6DDD">
            <w:pPr>
              <w:jc w:val="center"/>
              <w:rPr>
                <w:rFonts w:ascii="Arial" w:eastAsia="Arial Unicode MS" w:hAnsi="Arial" w:cs="Arial"/>
                <w:strike/>
                <w:sz w:val="20"/>
                <w:szCs w:val="20"/>
              </w:rPr>
            </w:pPr>
            <w:r w:rsidRPr="00115FE1">
              <w:rPr>
                <w:rFonts w:ascii="Arial" w:eastAsia="Arial Unicode MS" w:hAnsi="Arial" w:cs="Arial"/>
                <w:strike/>
                <w:sz w:val="20"/>
                <w:szCs w:val="20"/>
              </w:rPr>
              <w:t>5</w:t>
            </w:r>
          </w:p>
        </w:tc>
      </w:tr>
      <w:tr w:rsidR="009C2213" w:rsidRPr="00E75AC1">
        <w:trPr>
          <w:jc w:val="center"/>
        </w:trPr>
        <w:tc>
          <w:tcPr>
            <w:tcW w:w="304" w:type="pct"/>
          </w:tcPr>
          <w:p w:rsidR="009C2213" w:rsidRPr="00D36AE1" w:rsidRDefault="009C2213" w:rsidP="009A1188">
            <w:pPr>
              <w:jc w:val="center"/>
              <w:rPr>
                <w:rFonts w:ascii="Arial" w:eastAsia="Arial Unicode MS" w:hAnsi="Arial" w:cs="Arial"/>
                <w:strike/>
                <w:sz w:val="20"/>
                <w:szCs w:val="20"/>
              </w:rPr>
            </w:pPr>
            <w:r w:rsidRPr="00D36AE1">
              <w:rPr>
                <w:rFonts w:ascii="Arial" w:eastAsia="Arial Unicode MS" w:hAnsi="Arial" w:cs="Arial"/>
                <w:strike/>
                <w:sz w:val="20"/>
                <w:szCs w:val="20"/>
              </w:rPr>
              <w:t>35</w:t>
            </w:r>
          </w:p>
        </w:tc>
        <w:tc>
          <w:tcPr>
            <w:tcW w:w="3313" w:type="pct"/>
          </w:tcPr>
          <w:p w:rsidR="009C2213" w:rsidRPr="00D36AE1" w:rsidRDefault="009C2213" w:rsidP="009A1188">
            <w:pPr>
              <w:rPr>
                <w:rFonts w:ascii="Arial" w:eastAsia="Arial Unicode MS" w:hAnsi="Arial" w:cs="Arial"/>
                <w:strike/>
                <w:sz w:val="20"/>
                <w:szCs w:val="20"/>
              </w:rPr>
            </w:pPr>
            <w:r w:rsidRPr="00D36AE1">
              <w:rPr>
                <w:rFonts w:ascii="Arial" w:eastAsia="Arial Unicode MS" w:hAnsi="Arial" w:cs="Arial"/>
                <w:strike/>
                <w:sz w:val="20"/>
                <w:szCs w:val="20"/>
              </w:rPr>
              <w:t xml:space="preserve">Médico Socorrista  </w:t>
            </w:r>
            <w:hyperlink r:id="rId86" w:history="1">
              <w:r w:rsidRPr="00D36AE1">
                <w:rPr>
                  <w:rStyle w:val="Hyperlink"/>
                  <w:rFonts w:ascii="Arial" w:eastAsia="Arial Unicode MS" w:hAnsi="Arial" w:cs="Arial"/>
                  <w:strike/>
                  <w:sz w:val="20"/>
                  <w:szCs w:val="20"/>
                </w:rPr>
                <w:t>(Redação dada pela Lei Municipal nº 2091, de 1.994)</w:t>
              </w:r>
            </w:hyperlink>
          </w:p>
        </w:tc>
        <w:tc>
          <w:tcPr>
            <w:tcW w:w="736" w:type="pct"/>
          </w:tcPr>
          <w:p w:rsidR="009C2213" w:rsidRPr="00D36AE1" w:rsidRDefault="009C2213" w:rsidP="009A1188">
            <w:pPr>
              <w:jc w:val="center"/>
              <w:rPr>
                <w:rFonts w:ascii="Arial" w:eastAsia="Arial Unicode MS" w:hAnsi="Arial" w:cs="Arial"/>
                <w:strike/>
                <w:sz w:val="20"/>
                <w:szCs w:val="20"/>
              </w:rPr>
            </w:pPr>
            <w:r w:rsidRPr="00D36AE1">
              <w:rPr>
                <w:rFonts w:ascii="Arial" w:eastAsia="Arial Unicode MS" w:hAnsi="Arial" w:cs="Arial"/>
                <w:strike/>
                <w:sz w:val="20"/>
                <w:szCs w:val="20"/>
              </w:rPr>
              <w:t>P</w:t>
            </w:r>
          </w:p>
        </w:tc>
        <w:tc>
          <w:tcPr>
            <w:tcW w:w="647" w:type="pct"/>
          </w:tcPr>
          <w:p w:rsidR="009C2213" w:rsidRPr="00D36AE1" w:rsidRDefault="009C2213" w:rsidP="009A1188">
            <w:pPr>
              <w:jc w:val="center"/>
              <w:rPr>
                <w:rFonts w:ascii="Arial" w:eastAsia="Arial Unicode MS" w:hAnsi="Arial" w:cs="Arial"/>
                <w:strike/>
                <w:sz w:val="20"/>
                <w:szCs w:val="20"/>
              </w:rPr>
            </w:pPr>
            <w:r w:rsidRPr="00D36AE1">
              <w:rPr>
                <w:rFonts w:ascii="Arial" w:eastAsia="Arial Unicode MS" w:hAnsi="Arial" w:cs="Arial"/>
                <w:strike/>
                <w:sz w:val="20"/>
                <w:szCs w:val="20"/>
              </w:rPr>
              <w:t>5</w:t>
            </w:r>
          </w:p>
        </w:tc>
      </w:tr>
      <w:tr w:rsidR="009C2213" w:rsidRPr="00E75AC1">
        <w:trPr>
          <w:jc w:val="center"/>
        </w:trPr>
        <w:tc>
          <w:tcPr>
            <w:tcW w:w="304" w:type="pct"/>
          </w:tcPr>
          <w:p w:rsidR="009C2213" w:rsidRPr="009C2213" w:rsidRDefault="009C2213" w:rsidP="00832C7D">
            <w:pPr>
              <w:jc w:val="center"/>
              <w:rPr>
                <w:rFonts w:ascii="Arial" w:eastAsia="Arial Unicode MS" w:hAnsi="Arial" w:cs="Arial"/>
                <w:strike/>
                <w:sz w:val="20"/>
                <w:szCs w:val="20"/>
              </w:rPr>
            </w:pPr>
            <w:r w:rsidRPr="009C2213">
              <w:rPr>
                <w:rFonts w:ascii="Arial" w:eastAsia="Arial Unicode MS" w:hAnsi="Arial" w:cs="Arial"/>
                <w:strike/>
                <w:sz w:val="20"/>
                <w:szCs w:val="20"/>
              </w:rPr>
              <w:t>90</w:t>
            </w:r>
          </w:p>
        </w:tc>
        <w:tc>
          <w:tcPr>
            <w:tcW w:w="3313" w:type="pct"/>
          </w:tcPr>
          <w:p w:rsidR="009C2213" w:rsidRPr="009C2213" w:rsidRDefault="009C2213" w:rsidP="00832C7D">
            <w:pPr>
              <w:rPr>
                <w:rFonts w:ascii="Arial" w:eastAsia="Arial Unicode MS" w:hAnsi="Arial" w:cs="Arial"/>
                <w:strike/>
                <w:sz w:val="20"/>
                <w:szCs w:val="20"/>
              </w:rPr>
            </w:pPr>
            <w:r w:rsidRPr="009C2213">
              <w:rPr>
                <w:rFonts w:ascii="Arial" w:eastAsia="Arial Unicode MS" w:hAnsi="Arial" w:cs="Arial"/>
                <w:strike/>
                <w:sz w:val="20"/>
                <w:szCs w:val="20"/>
              </w:rPr>
              <w:t xml:space="preserve">Médico Socorrista </w:t>
            </w:r>
            <w:hyperlink r:id="rId87" w:history="1">
              <w:r w:rsidRPr="009C2213">
                <w:rPr>
                  <w:rStyle w:val="Hyperlink"/>
                  <w:rFonts w:ascii="Arial" w:eastAsia="Arial Unicode MS" w:hAnsi="Arial" w:cs="Arial"/>
                  <w:strike/>
                  <w:sz w:val="20"/>
                  <w:szCs w:val="20"/>
                </w:rPr>
                <w:t>(Redação dada pela Lei Municipal nº 2428, de 1.999)</w:t>
              </w:r>
            </w:hyperlink>
          </w:p>
        </w:tc>
        <w:tc>
          <w:tcPr>
            <w:tcW w:w="736" w:type="pct"/>
          </w:tcPr>
          <w:p w:rsidR="009C2213" w:rsidRPr="009C2213" w:rsidRDefault="009C2213" w:rsidP="00832C7D">
            <w:pPr>
              <w:jc w:val="center"/>
              <w:rPr>
                <w:rFonts w:ascii="Arial" w:eastAsia="Arial Unicode MS" w:hAnsi="Arial" w:cs="Arial"/>
                <w:strike/>
                <w:sz w:val="20"/>
                <w:szCs w:val="20"/>
              </w:rPr>
            </w:pPr>
            <w:r w:rsidRPr="009C2213">
              <w:rPr>
                <w:rFonts w:ascii="Arial" w:eastAsia="Arial Unicode MS" w:hAnsi="Arial" w:cs="Arial"/>
                <w:strike/>
                <w:sz w:val="20"/>
                <w:szCs w:val="20"/>
              </w:rPr>
              <w:t>P</w:t>
            </w:r>
          </w:p>
        </w:tc>
        <w:tc>
          <w:tcPr>
            <w:tcW w:w="647" w:type="pct"/>
          </w:tcPr>
          <w:p w:rsidR="009C2213" w:rsidRPr="009C2213" w:rsidRDefault="009C2213" w:rsidP="00832C7D">
            <w:pPr>
              <w:jc w:val="center"/>
              <w:rPr>
                <w:rFonts w:ascii="Arial" w:eastAsia="Arial Unicode MS" w:hAnsi="Arial" w:cs="Arial"/>
                <w:strike/>
                <w:sz w:val="20"/>
                <w:szCs w:val="20"/>
              </w:rPr>
            </w:pPr>
            <w:r w:rsidRPr="009C2213">
              <w:rPr>
                <w:rFonts w:ascii="Arial" w:eastAsia="Arial Unicode MS" w:hAnsi="Arial" w:cs="Arial"/>
                <w:strike/>
                <w:sz w:val="20"/>
                <w:szCs w:val="20"/>
              </w:rPr>
              <w:t>5</w:t>
            </w:r>
          </w:p>
        </w:tc>
      </w:tr>
      <w:tr w:rsidR="009C2213" w:rsidRPr="00E75AC1">
        <w:trPr>
          <w:jc w:val="center"/>
        </w:trPr>
        <w:tc>
          <w:tcPr>
            <w:tcW w:w="304" w:type="pct"/>
          </w:tcPr>
          <w:p w:rsidR="009C2213" w:rsidRPr="005E7DC5" w:rsidRDefault="009C2213" w:rsidP="00075378">
            <w:pPr>
              <w:tabs>
                <w:tab w:val="left" w:pos="3600"/>
              </w:tabs>
              <w:autoSpaceDE w:val="0"/>
              <w:autoSpaceDN w:val="0"/>
              <w:adjustRightInd w:val="0"/>
              <w:jc w:val="center"/>
              <w:rPr>
                <w:rFonts w:ascii="Arial" w:hAnsi="Arial" w:cs="Arial"/>
                <w:sz w:val="20"/>
                <w:szCs w:val="20"/>
              </w:rPr>
            </w:pPr>
            <w:r w:rsidRPr="005E7DC5">
              <w:rPr>
                <w:rFonts w:ascii="Arial" w:hAnsi="Arial" w:cs="Arial"/>
                <w:sz w:val="20"/>
                <w:szCs w:val="20"/>
              </w:rPr>
              <w:t>90</w:t>
            </w:r>
          </w:p>
        </w:tc>
        <w:tc>
          <w:tcPr>
            <w:tcW w:w="3313" w:type="pct"/>
          </w:tcPr>
          <w:p w:rsidR="009C2213" w:rsidRPr="005E7DC5" w:rsidRDefault="009C2213" w:rsidP="00075378">
            <w:pPr>
              <w:tabs>
                <w:tab w:val="left" w:pos="3600"/>
              </w:tabs>
              <w:autoSpaceDE w:val="0"/>
              <w:autoSpaceDN w:val="0"/>
              <w:adjustRightInd w:val="0"/>
              <w:jc w:val="both"/>
              <w:rPr>
                <w:rFonts w:ascii="Arial" w:hAnsi="Arial" w:cs="Arial"/>
                <w:sz w:val="20"/>
                <w:szCs w:val="20"/>
              </w:rPr>
            </w:pPr>
            <w:r w:rsidRPr="00E75AC1">
              <w:rPr>
                <w:rFonts w:ascii="Arial" w:eastAsia="Arial Unicode MS" w:hAnsi="Arial" w:cs="Arial"/>
                <w:sz w:val="20"/>
                <w:szCs w:val="20"/>
              </w:rPr>
              <w:t>Médico</w:t>
            </w:r>
            <w:r>
              <w:rPr>
                <w:rFonts w:ascii="Arial" w:eastAsia="Arial Unicode MS" w:hAnsi="Arial" w:cs="Arial"/>
                <w:sz w:val="20"/>
                <w:szCs w:val="20"/>
              </w:rPr>
              <w:t xml:space="preserve"> </w:t>
            </w:r>
            <w:r w:rsidRPr="00D36AE1">
              <w:rPr>
                <w:rFonts w:ascii="Arial" w:eastAsia="Arial Unicode MS" w:hAnsi="Arial" w:cs="Arial"/>
                <w:sz w:val="20"/>
                <w:szCs w:val="20"/>
              </w:rPr>
              <w:t>S</w:t>
            </w:r>
            <w:r>
              <w:rPr>
                <w:rFonts w:ascii="Arial" w:eastAsia="Arial Unicode MS" w:hAnsi="Arial" w:cs="Arial"/>
                <w:sz w:val="20"/>
                <w:szCs w:val="20"/>
              </w:rPr>
              <w:t xml:space="preserve">ocorrista </w:t>
            </w:r>
            <w:hyperlink r:id="rId88" w:anchor="art4" w:history="1">
              <w:r w:rsidRPr="009C2213">
                <w:rPr>
                  <w:rStyle w:val="Hyperlink"/>
                  <w:rFonts w:ascii="Arial" w:eastAsia="Arial Unicode MS" w:hAnsi="Arial" w:cs="Arial"/>
                  <w:sz w:val="20"/>
                  <w:szCs w:val="20"/>
                </w:rPr>
                <w:t>(Redação dada pela Lei Complementar nº 38, de 2.008)</w:t>
              </w:r>
            </w:hyperlink>
          </w:p>
        </w:tc>
        <w:tc>
          <w:tcPr>
            <w:tcW w:w="736" w:type="pct"/>
          </w:tcPr>
          <w:p w:rsidR="009C2213" w:rsidRPr="005E7DC5" w:rsidRDefault="009C2213" w:rsidP="00075378">
            <w:pPr>
              <w:tabs>
                <w:tab w:val="left" w:pos="3600"/>
              </w:tabs>
              <w:autoSpaceDE w:val="0"/>
              <w:autoSpaceDN w:val="0"/>
              <w:adjustRightInd w:val="0"/>
              <w:jc w:val="center"/>
              <w:rPr>
                <w:rFonts w:ascii="Arial" w:hAnsi="Arial" w:cs="Arial"/>
                <w:sz w:val="20"/>
                <w:szCs w:val="20"/>
              </w:rPr>
            </w:pPr>
            <w:r w:rsidRPr="005E7DC5">
              <w:rPr>
                <w:rFonts w:ascii="Arial" w:hAnsi="Arial" w:cs="Arial"/>
                <w:sz w:val="20"/>
                <w:szCs w:val="20"/>
              </w:rPr>
              <w:t>P</w:t>
            </w:r>
          </w:p>
        </w:tc>
        <w:tc>
          <w:tcPr>
            <w:tcW w:w="647" w:type="pct"/>
          </w:tcPr>
          <w:p w:rsidR="009C2213" w:rsidRPr="005E7DC5" w:rsidRDefault="009C2213" w:rsidP="00075378">
            <w:pPr>
              <w:tabs>
                <w:tab w:val="left" w:pos="3600"/>
              </w:tabs>
              <w:autoSpaceDE w:val="0"/>
              <w:autoSpaceDN w:val="0"/>
              <w:adjustRightInd w:val="0"/>
              <w:jc w:val="center"/>
              <w:rPr>
                <w:rFonts w:ascii="Arial" w:hAnsi="Arial" w:cs="Arial"/>
                <w:sz w:val="20"/>
                <w:szCs w:val="20"/>
              </w:rPr>
            </w:pPr>
            <w:r w:rsidRPr="005E7DC5">
              <w:rPr>
                <w:rFonts w:ascii="Arial" w:hAnsi="Arial" w:cs="Arial"/>
                <w:sz w:val="20"/>
                <w:szCs w:val="20"/>
              </w:rPr>
              <w:t>7</w:t>
            </w:r>
          </w:p>
        </w:tc>
      </w:tr>
      <w:tr w:rsidR="009C2213" w:rsidRPr="00E75AC1">
        <w:trPr>
          <w:jc w:val="center"/>
        </w:trPr>
        <w:tc>
          <w:tcPr>
            <w:tcW w:w="304" w:type="pct"/>
          </w:tcPr>
          <w:p w:rsidR="009C2213" w:rsidRPr="00E75AC1" w:rsidRDefault="009C2213" w:rsidP="00FB6DDD">
            <w:pPr>
              <w:jc w:val="center"/>
              <w:rPr>
                <w:rFonts w:ascii="Arial" w:eastAsia="Arial Unicode MS" w:hAnsi="Arial" w:cs="Arial"/>
                <w:sz w:val="20"/>
                <w:szCs w:val="20"/>
              </w:rPr>
            </w:pPr>
          </w:p>
        </w:tc>
        <w:tc>
          <w:tcPr>
            <w:tcW w:w="3313" w:type="pct"/>
          </w:tcPr>
          <w:p w:rsidR="009C2213" w:rsidRPr="00E75AC1" w:rsidRDefault="009C2213" w:rsidP="00FB6DDD">
            <w:pPr>
              <w:rPr>
                <w:rFonts w:ascii="Arial" w:eastAsia="Arial Unicode MS" w:hAnsi="Arial" w:cs="Arial"/>
                <w:sz w:val="20"/>
                <w:szCs w:val="20"/>
              </w:rPr>
            </w:pPr>
          </w:p>
        </w:tc>
        <w:tc>
          <w:tcPr>
            <w:tcW w:w="736" w:type="pct"/>
          </w:tcPr>
          <w:p w:rsidR="009C2213" w:rsidRPr="00E75AC1" w:rsidRDefault="009C2213" w:rsidP="00FB6DDD">
            <w:pPr>
              <w:jc w:val="center"/>
              <w:rPr>
                <w:rFonts w:ascii="Arial" w:eastAsia="Arial Unicode MS" w:hAnsi="Arial" w:cs="Arial"/>
                <w:sz w:val="20"/>
                <w:szCs w:val="20"/>
              </w:rPr>
            </w:pPr>
          </w:p>
        </w:tc>
        <w:tc>
          <w:tcPr>
            <w:tcW w:w="647" w:type="pct"/>
          </w:tcPr>
          <w:p w:rsidR="009C2213" w:rsidRPr="00E75AC1" w:rsidRDefault="009C2213" w:rsidP="00FB6DDD">
            <w:pPr>
              <w:jc w:val="center"/>
              <w:rPr>
                <w:rFonts w:ascii="Arial" w:eastAsia="Arial Unicode MS" w:hAnsi="Arial" w:cs="Arial"/>
                <w:sz w:val="20"/>
                <w:szCs w:val="20"/>
              </w:rPr>
            </w:pPr>
          </w:p>
        </w:tc>
      </w:tr>
      <w:tr w:rsidR="009C2213" w:rsidRPr="00E75AC1">
        <w:trPr>
          <w:jc w:val="center"/>
        </w:trPr>
        <w:tc>
          <w:tcPr>
            <w:tcW w:w="304" w:type="pct"/>
          </w:tcPr>
          <w:p w:rsidR="009C2213" w:rsidRPr="00115FE1" w:rsidRDefault="009C2213" w:rsidP="00FB6DDD">
            <w:pPr>
              <w:jc w:val="center"/>
              <w:rPr>
                <w:rFonts w:ascii="Arial" w:eastAsia="Arial Unicode MS" w:hAnsi="Arial" w:cs="Arial"/>
                <w:strike/>
                <w:sz w:val="20"/>
                <w:szCs w:val="20"/>
              </w:rPr>
            </w:pPr>
            <w:r w:rsidRPr="00115FE1">
              <w:rPr>
                <w:rFonts w:ascii="Arial" w:eastAsia="Arial Unicode MS" w:hAnsi="Arial" w:cs="Arial"/>
                <w:strike/>
                <w:sz w:val="20"/>
                <w:szCs w:val="20"/>
              </w:rPr>
              <w:t>90</w:t>
            </w:r>
          </w:p>
        </w:tc>
        <w:tc>
          <w:tcPr>
            <w:tcW w:w="3313" w:type="pct"/>
          </w:tcPr>
          <w:p w:rsidR="009C2213" w:rsidRPr="00115FE1" w:rsidRDefault="009C2213" w:rsidP="00FB6DDD">
            <w:pPr>
              <w:rPr>
                <w:rFonts w:ascii="Arial" w:eastAsia="Arial Unicode MS" w:hAnsi="Arial" w:cs="Arial"/>
                <w:strike/>
                <w:sz w:val="20"/>
                <w:szCs w:val="20"/>
              </w:rPr>
            </w:pPr>
            <w:r w:rsidRPr="00115FE1">
              <w:rPr>
                <w:rFonts w:ascii="Arial" w:eastAsia="Arial Unicode MS" w:hAnsi="Arial" w:cs="Arial"/>
                <w:strike/>
                <w:sz w:val="20"/>
                <w:szCs w:val="20"/>
              </w:rPr>
              <w:t xml:space="preserve">Merendeira </w:t>
            </w:r>
          </w:p>
        </w:tc>
        <w:tc>
          <w:tcPr>
            <w:tcW w:w="736" w:type="pct"/>
          </w:tcPr>
          <w:p w:rsidR="009C2213" w:rsidRPr="00115FE1" w:rsidRDefault="009C2213" w:rsidP="00FB6DDD">
            <w:pPr>
              <w:jc w:val="center"/>
              <w:rPr>
                <w:rFonts w:ascii="Arial" w:eastAsia="Arial Unicode MS" w:hAnsi="Arial" w:cs="Arial"/>
                <w:strike/>
                <w:sz w:val="20"/>
                <w:szCs w:val="20"/>
              </w:rPr>
            </w:pPr>
            <w:r w:rsidRPr="00115FE1">
              <w:rPr>
                <w:rFonts w:ascii="Arial" w:eastAsia="Arial Unicode MS" w:hAnsi="Arial" w:cs="Arial"/>
                <w:strike/>
                <w:sz w:val="20"/>
                <w:szCs w:val="20"/>
              </w:rPr>
              <w:t>O</w:t>
            </w:r>
          </w:p>
        </w:tc>
        <w:tc>
          <w:tcPr>
            <w:tcW w:w="647" w:type="pct"/>
          </w:tcPr>
          <w:p w:rsidR="009C2213" w:rsidRPr="00115FE1" w:rsidRDefault="009C2213" w:rsidP="00FB6DDD">
            <w:pPr>
              <w:jc w:val="center"/>
              <w:rPr>
                <w:rFonts w:ascii="Arial" w:eastAsia="Arial Unicode MS" w:hAnsi="Arial" w:cs="Arial"/>
                <w:strike/>
                <w:sz w:val="20"/>
                <w:szCs w:val="20"/>
              </w:rPr>
            </w:pPr>
            <w:r w:rsidRPr="00115FE1">
              <w:rPr>
                <w:rFonts w:ascii="Arial" w:eastAsia="Arial Unicode MS" w:hAnsi="Arial" w:cs="Arial"/>
                <w:strike/>
                <w:sz w:val="20"/>
                <w:szCs w:val="20"/>
              </w:rPr>
              <w:t>1</w:t>
            </w:r>
          </w:p>
        </w:tc>
      </w:tr>
      <w:tr w:rsidR="009C2213" w:rsidRPr="00E75AC1">
        <w:trPr>
          <w:jc w:val="center"/>
        </w:trPr>
        <w:tc>
          <w:tcPr>
            <w:tcW w:w="304" w:type="pct"/>
          </w:tcPr>
          <w:p w:rsidR="009C2213" w:rsidRPr="00746790" w:rsidRDefault="009C2213" w:rsidP="009A1188">
            <w:pPr>
              <w:jc w:val="center"/>
              <w:rPr>
                <w:rFonts w:ascii="Arial" w:eastAsia="Arial Unicode MS" w:hAnsi="Arial" w:cs="Arial"/>
                <w:strike/>
                <w:sz w:val="20"/>
                <w:szCs w:val="20"/>
              </w:rPr>
            </w:pPr>
            <w:r w:rsidRPr="00746790">
              <w:rPr>
                <w:rFonts w:ascii="Arial" w:eastAsia="Arial Unicode MS" w:hAnsi="Arial" w:cs="Arial"/>
                <w:strike/>
                <w:sz w:val="20"/>
                <w:szCs w:val="20"/>
              </w:rPr>
              <w:t>130</w:t>
            </w:r>
          </w:p>
        </w:tc>
        <w:tc>
          <w:tcPr>
            <w:tcW w:w="3313" w:type="pct"/>
          </w:tcPr>
          <w:p w:rsidR="009C2213" w:rsidRDefault="009C2213" w:rsidP="009A1188">
            <w:pPr>
              <w:rPr>
                <w:rFonts w:ascii="Arial" w:eastAsia="Arial Unicode MS" w:hAnsi="Arial" w:cs="Arial"/>
                <w:strike/>
                <w:sz w:val="20"/>
                <w:szCs w:val="20"/>
              </w:rPr>
            </w:pPr>
            <w:r w:rsidRPr="00746790">
              <w:rPr>
                <w:rFonts w:ascii="Arial" w:eastAsia="Arial Unicode MS" w:hAnsi="Arial" w:cs="Arial"/>
                <w:strike/>
                <w:sz w:val="20"/>
                <w:szCs w:val="20"/>
              </w:rPr>
              <w:t xml:space="preserve">Merendeira  </w:t>
            </w:r>
            <w:hyperlink r:id="rId89" w:history="1">
              <w:r w:rsidRPr="00746790">
                <w:rPr>
                  <w:rStyle w:val="Hyperlink"/>
                  <w:rFonts w:ascii="Arial" w:eastAsia="Arial Unicode MS" w:hAnsi="Arial" w:cs="Arial"/>
                  <w:strike/>
                  <w:sz w:val="20"/>
                  <w:szCs w:val="20"/>
                </w:rPr>
                <w:t>(Redação dada pela Lei Municipal nº 2091, de 1.994)</w:t>
              </w:r>
            </w:hyperlink>
            <w:r>
              <w:rPr>
                <w:rFonts w:ascii="Arial" w:eastAsia="Arial Unicode MS" w:hAnsi="Arial" w:cs="Arial"/>
                <w:strike/>
                <w:sz w:val="20"/>
                <w:szCs w:val="20"/>
              </w:rPr>
              <w:t xml:space="preserve"> </w:t>
            </w:r>
          </w:p>
          <w:p w:rsidR="009C2213" w:rsidRPr="00746790" w:rsidRDefault="009C2213" w:rsidP="009A1188">
            <w:pPr>
              <w:rPr>
                <w:rFonts w:ascii="Arial" w:eastAsia="Arial Unicode MS" w:hAnsi="Arial" w:cs="Arial"/>
                <w:sz w:val="20"/>
                <w:szCs w:val="20"/>
              </w:rPr>
            </w:pPr>
            <w:hyperlink r:id="rId90" w:history="1">
              <w:r w:rsidRPr="00746790">
                <w:rPr>
                  <w:rStyle w:val="Hyperlink"/>
                  <w:rFonts w:ascii="Arial" w:eastAsia="Arial Unicode MS" w:hAnsi="Arial" w:cs="Arial"/>
                  <w:sz w:val="20"/>
                  <w:szCs w:val="20"/>
                </w:rPr>
                <w:t xml:space="preserve">(Revogada pela Lei Municipal nº 2178, </w:t>
              </w:r>
              <w:r>
                <w:rPr>
                  <w:rStyle w:val="Hyperlink"/>
                  <w:rFonts w:ascii="Arial" w:eastAsia="Arial Unicode MS" w:hAnsi="Arial" w:cs="Arial"/>
                  <w:sz w:val="20"/>
                  <w:szCs w:val="20"/>
                </w:rPr>
                <w:t xml:space="preserve">de 22 de dezembro </w:t>
              </w:r>
              <w:r w:rsidRPr="00746790">
                <w:rPr>
                  <w:rStyle w:val="Hyperlink"/>
                  <w:rFonts w:ascii="Arial" w:eastAsia="Arial Unicode MS" w:hAnsi="Arial" w:cs="Arial"/>
                  <w:sz w:val="20"/>
                  <w:szCs w:val="20"/>
                </w:rPr>
                <w:t>de 1.995)</w:t>
              </w:r>
            </w:hyperlink>
          </w:p>
        </w:tc>
        <w:tc>
          <w:tcPr>
            <w:tcW w:w="736" w:type="pct"/>
          </w:tcPr>
          <w:p w:rsidR="009C2213" w:rsidRPr="00746790" w:rsidRDefault="009C2213" w:rsidP="009A1188">
            <w:pPr>
              <w:jc w:val="center"/>
              <w:rPr>
                <w:rFonts w:ascii="Arial" w:eastAsia="Arial Unicode MS" w:hAnsi="Arial" w:cs="Arial"/>
                <w:strike/>
                <w:sz w:val="20"/>
                <w:szCs w:val="20"/>
              </w:rPr>
            </w:pPr>
            <w:r w:rsidRPr="00746790">
              <w:rPr>
                <w:rFonts w:ascii="Arial" w:eastAsia="Arial Unicode MS" w:hAnsi="Arial" w:cs="Arial"/>
                <w:strike/>
                <w:sz w:val="20"/>
                <w:szCs w:val="20"/>
              </w:rPr>
              <w:t>O</w:t>
            </w:r>
          </w:p>
        </w:tc>
        <w:tc>
          <w:tcPr>
            <w:tcW w:w="647" w:type="pct"/>
          </w:tcPr>
          <w:p w:rsidR="009C2213" w:rsidRPr="00746790" w:rsidRDefault="009C2213" w:rsidP="009A1188">
            <w:pPr>
              <w:jc w:val="center"/>
              <w:rPr>
                <w:rFonts w:ascii="Arial" w:eastAsia="Arial Unicode MS" w:hAnsi="Arial" w:cs="Arial"/>
                <w:strike/>
                <w:sz w:val="20"/>
                <w:szCs w:val="20"/>
              </w:rPr>
            </w:pPr>
            <w:r w:rsidRPr="00746790">
              <w:rPr>
                <w:rFonts w:ascii="Arial" w:eastAsia="Arial Unicode MS" w:hAnsi="Arial" w:cs="Arial"/>
                <w:strike/>
                <w:sz w:val="20"/>
                <w:szCs w:val="20"/>
              </w:rPr>
              <w:t>1</w:t>
            </w:r>
          </w:p>
        </w:tc>
      </w:tr>
      <w:tr w:rsidR="009C2213" w:rsidRPr="00E75AC1">
        <w:trPr>
          <w:jc w:val="center"/>
        </w:trPr>
        <w:tc>
          <w:tcPr>
            <w:tcW w:w="304" w:type="pct"/>
          </w:tcPr>
          <w:p w:rsidR="009C2213" w:rsidRPr="00E75AC1" w:rsidRDefault="009C2213" w:rsidP="00FB6DDD">
            <w:pPr>
              <w:jc w:val="center"/>
              <w:rPr>
                <w:rFonts w:ascii="Arial" w:eastAsia="Arial Unicode MS" w:hAnsi="Arial" w:cs="Arial"/>
                <w:sz w:val="20"/>
                <w:szCs w:val="20"/>
              </w:rPr>
            </w:pPr>
          </w:p>
        </w:tc>
        <w:tc>
          <w:tcPr>
            <w:tcW w:w="3313" w:type="pct"/>
          </w:tcPr>
          <w:p w:rsidR="009C2213" w:rsidRPr="00E75AC1" w:rsidRDefault="009C2213" w:rsidP="00FB6DDD">
            <w:pPr>
              <w:rPr>
                <w:rFonts w:ascii="Arial" w:eastAsia="Arial Unicode MS" w:hAnsi="Arial" w:cs="Arial"/>
                <w:sz w:val="20"/>
                <w:szCs w:val="20"/>
              </w:rPr>
            </w:pPr>
          </w:p>
        </w:tc>
        <w:tc>
          <w:tcPr>
            <w:tcW w:w="736" w:type="pct"/>
          </w:tcPr>
          <w:p w:rsidR="009C2213" w:rsidRPr="00E75AC1" w:rsidRDefault="009C2213" w:rsidP="00FB6DDD">
            <w:pPr>
              <w:jc w:val="center"/>
              <w:rPr>
                <w:rFonts w:ascii="Arial" w:eastAsia="Arial Unicode MS" w:hAnsi="Arial" w:cs="Arial"/>
                <w:sz w:val="20"/>
                <w:szCs w:val="20"/>
              </w:rPr>
            </w:pPr>
          </w:p>
        </w:tc>
        <w:tc>
          <w:tcPr>
            <w:tcW w:w="647" w:type="pct"/>
          </w:tcPr>
          <w:p w:rsidR="009C2213" w:rsidRPr="00E75AC1" w:rsidRDefault="009C2213" w:rsidP="00FB6DDD">
            <w:pPr>
              <w:jc w:val="center"/>
              <w:rPr>
                <w:rFonts w:ascii="Arial" w:eastAsia="Arial Unicode MS" w:hAnsi="Arial" w:cs="Arial"/>
                <w:sz w:val="20"/>
                <w:szCs w:val="20"/>
              </w:rPr>
            </w:pPr>
          </w:p>
        </w:tc>
      </w:tr>
      <w:tr w:rsidR="009C2213" w:rsidRPr="00E75AC1">
        <w:trPr>
          <w:jc w:val="center"/>
        </w:trPr>
        <w:tc>
          <w:tcPr>
            <w:tcW w:w="304" w:type="pct"/>
          </w:tcPr>
          <w:p w:rsidR="009C2213" w:rsidRPr="00E75AC1" w:rsidRDefault="009C2213" w:rsidP="00FB6DDD">
            <w:pPr>
              <w:jc w:val="center"/>
              <w:rPr>
                <w:rFonts w:ascii="Arial" w:eastAsia="Arial Unicode MS" w:hAnsi="Arial" w:cs="Arial"/>
                <w:sz w:val="20"/>
                <w:szCs w:val="20"/>
              </w:rPr>
            </w:pPr>
            <w:r w:rsidRPr="00E75AC1">
              <w:rPr>
                <w:rFonts w:ascii="Arial" w:eastAsia="Arial Unicode MS" w:hAnsi="Arial" w:cs="Arial"/>
                <w:sz w:val="20"/>
                <w:szCs w:val="20"/>
              </w:rPr>
              <w:t>8</w:t>
            </w:r>
          </w:p>
        </w:tc>
        <w:tc>
          <w:tcPr>
            <w:tcW w:w="3313" w:type="pct"/>
          </w:tcPr>
          <w:p w:rsidR="009C2213" w:rsidRPr="00E75AC1" w:rsidRDefault="009C2213" w:rsidP="00FB6DDD">
            <w:pPr>
              <w:rPr>
                <w:rFonts w:ascii="Arial" w:eastAsia="Arial Unicode MS" w:hAnsi="Arial" w:cs="Arial"/>
                <w:sz w:val="20"/>
                <w:szCs w:val="20"/>
              </w:rPr>
            </w:pPr>
            <w:r w:rsidRPr="00E75AC1">
              <w:rPr>
                <w:rFonts w:ascii="Arial" w:eastAsia="Arial Unicode MS" w:hAnsi="Arial" w:cs="Arial"/>
                <w:sz w:val="20"/>
                <w:szCs w:val="20"/>
              </w:rPr>
              <w:t xml:space="preserve">Mestre de Obras </w:t>
            </w:r>
          </w:p>
        </w:tc>
        <w:tc>
          <w:tcPr>
            <w:tcW w:w="736" w:type="pct"/>
          </w:tcPr>
          <w:p w:rsidR="009C2213" w:rsidRPr="00E75AC1" w:rsidRDefault="009C2213" w:rsidP="00FB6DDD">
            <w:pPr>
              <w:jc w:val="center"/>
              <w:rPr>
                <w:rFonts w:ascii="Arial" w:eastAsia="Arial Unicode MS" w:hAnsi="Arial" w:cs="Arial"/>
                <w:sz w:val="20"/>
                <w:szCs w:val="20"/>
              </w:rPr>
            </w:pPr>
            <w:r w:rsidRPr="00E75AC1">
              <w:rPr>
                <w:rFonts w:ascii="Arial" w:eastAsia="Arial Unicode MS" w:hAnsi="Arial" w:cs="Arial"/>
                <w:sz w:val="20"/>
                <w:szCs w:val="20"/>
              </w:rPr>
              <w:t>O</w:t>
            </w:r>
          </w:p>
        </w:tc>
        <w:tc>
          <w:tcPr>
            <w:tcW w:w="647" w:type="pct"/>
          </w:tcPr>
          <w:p w:rsidR="009C2213" w:rsidRPr="00E75AC1" w:rsidRDefault="009C2213" w:rsidP="00FB6DDD">
            <w:pPr>
              <w:jc w:val="center"/>
              <w:rPr>
                <w:rFonts w:ascii="Arial" w:eastAsia="Arial Unicode MS" w:hAnsi="Arial" w:cs="Arial"/>
                <w:sz w:val="20"/>
                <w:szCs w:val="20"/>
              </w:rPr>
            </w:pPr>
            <w:r w:rsidRPr="00E75AC1">
              <w:rPr>
                <w:rFonts w:ascii="Arial" w:eastAsia="Arial Unicode MS" w:hAnsi="Arial" w:cs="Arial"/>
                <w:sz w:val="20"/>
                <w:szCs w:val="20"/>
              </w:rPr>
              <w:t>8</w:t>
            </w:r>
          </w:p>
        </w:tc>
      </w:tr>
      <w:tr w:rsidR="009C2213" w:rsidRPr="00E75AC1">
        <w:trPr>
          <w:jc w:val="center"/>
        </w:trPr>
        <w:tc>
          <w:tcPr>
            <w:tcW w:w="304" w:type="pct"/>
          </w:tcPr>
          <w:p w:rsidR="009C2213" w:rsidRPr="00E75AC1" w:rsidRDefault="009C2213" w:rsidP="00FB6DDD">
            <w:pPr>
              <w:jc w:val="center"/>
              <w:rPr>
                <w:rFonts w:ascii="Arial" w:eastAsia="Arial Unicode MS" w:hAnsi="Arial" w:cs="Arial"/>
                <w:sz w:val="20"/>
                <w:szCs w:val="20"/>
              </w:rPr>
            </w:pPr>
          </w:p>
        </w:tc>
        <w:tc>
          <w:tcPr>
            <w:tcW w:w="3313" w:type="pct"/>
          </w:tcPr>
          <w:p w:rsidR="009C2213" w:rsidRPr="00E75AC1" w:rsidRDefault="009C2213" w:rsidP="00FB6DDD">
            <w:pPr>
              <w:rPr>
                <w:rFonts w:ascii="Arial" w:eastAsia="Arial Unicode MS" w:hAnsi="Arial" w:cs="Arial"/>
                <w:sz w:val="20"/>
                <w:szCs w:val="20"/>
              </w:rPr>
            </w:pPr>
          </w:p>
        </w:tc>
        <w:tc>
          <w:tcPr>
            <w:tcW w:w="736" w:type="pct"/>
          </w:tcPr>
          <w:p w:rsidR="009C2213" w:rsidRPr="00E75AC1" w:rsidRDefault="009C2213" w:rsidP="00FB6DDD">
            <w:pPr>
              <w:jc w:val="center"/>
              <w:rPr>
                <w:rFonts w:ascii="Arial" w:eastAsia="Arial Unicode MS" w:hAnsi="Arial" w:cs="Arial"/>
                <w:sz w:val="20"/>
                <w:szCs w:val="20"/>
              </w:rPr>
            </w:pPr>
          </w:p>
        </w:tc>
        <w:tc>
          <w:tcPr>
            <w:tcW w:w="647" w:type="pct"/>
          </w:tcPr>
          <w:p w:rsidR="009C2213" w:rsidRPr="00E75AC1" w:rsidRDefault="009C2213" w:rsidP="00FB6DDD">
            <w:pPr>
              <w:jc w:val="center"/>
              <w:rPr>
                <w:rFonts w:ascii="Arial" w:eastAsia="Arial Unicode MS" w:hAnsi="Arial" w:cs="Arial"/>
                <w:sz w:val="20"/>
                <w:szCs w:val="20"/>
              </w:rPr>
            </w:pPr>
          </w:p>
        </w:tc>
      </w:tr>
      <w:tr w:rsidR="009C2213" w:rsidRPr="00E75AC1">
        <w:trPr>
          <w:jc w:val="center"/>
        </w:trPr>
        <w:tc>
          <w:tcPr>
            <w:tcW w:w="304" w:type="pct"/>
          </w:tcPr>
          <w:p w:rsidR="009C2213" w:rsidRPr="00E75AC1" w:rsidRDefault="009C2213" w:rsidP="00FB6DDD">
            <w:pPr>
              <w:jc w:val="center"/>
              <w:rPr>
                <w:rFonts w:ascii="Arial" w:eastAsia="Arial Unicode MS" w:hAnsi="Arial" w:cs="Arial"/>
                <w:sz w:val="20"/>
                <w:szCs w:val="20"/>
              </w:rPr>
            </w:pPr>
            <w:r>
              <w:rPr>
                <w:rFonts w:ascii="Arial" w:eastAsia="Arial Unicode MS" w:hAnsi="Arial" w:cs="Arial"/>
                <w:sz w:val="20"/>
                <w:szCs w:val="20"/>
              </w:rPr>
              <w:t>80</w:t>
            </w:r>
          </w:p>
        </w:tc>
        <w:tc>
          <w:tcPr>
            <w:tcW w:w="3313" w:type="pct"/>
          </w:tcPr>
          <w:p w:rsidR="009C2213" w:rsidRPr="00E75AC1" w:rsidRDefault="009C2213" w:rsidP="00FB6DDD">
            <w:pPr>
              <w:rPr>
                <w:rFonts w:ascii="Arial" w:eastAsia="Arial Unicode MS" w:hAnsi="Arial" w:cs="Arial"/>
                <w:sz w:val="20"/>
                <w:szCs w:val="20"/>
              </w:rPr>
            </w:pPr>
            <w:r>
              <w:rPr>
                <w:rFonts w:ascii="Arial" w:eastAsia="Arial Unicode MS" w:hAnsi="Arial" w:cs="Arial"/>
                <w:sz w:val="20"/>
                <w:szCs w:val="20"/>
              </w:rPr>
              <w:t xml:space="preserve">Monitor de Cursos </w:t>
            </w:r>
            <w:hyperlink r:id="rId91" w:history="1">
              <w:r w:rsidRPr="00D36AE1">
                <w:rPr>
                  <w:rStyle w:val="Hyperlink"/>
                  <w:rFonts w:ascii="Arial" w:eastAsia="Arial Unicode MS" w:hAnsi="Arial" w:cs="Arial"/>
                  <w:sz w:val="20"/>
                  <w:szCs w:val="20"/>
                </w:rPr>
                <w:t>(Incluído pela Lei Municipal nº 2428, de 1.999)</w:t>
              </w:r>
            </w:hyperlink>
          </w:p>
        </w:tc>
        <w:tc>
          <w:tcPr>
            <w:tcW w:w="736" w:type="pct"/>
          </w:tcPr>
          <w:p w:rsidR="009C2213" w:rsidRPr="00E75AC1" w:rsidRDefault="009C2213" w:rsidP="00FB6DDD">
            <w:pPr>
              <w:jc w:val="center"/>
              <w:rPr>
                <w:rFonts w:ascii="Arial" w:eastAsia="Arial Unicode MS" w:hAnsi="Arial" w:cs="Arial"/>
                <w:sz w:val="20"/>
                <w:szCs w:val="20"/>
              </w:rPr>
            </w:pPr>
          </w:p>
        </w:tc>
        <w:tc>
          <w:tcPr>
            <w:tcW w:w="647" w:type="pct"/>
          </w:tcPr>
          <w:p w:rsidR="009C2213" w:rsidRPr="00E75AC1" w:rsidRDefault="009C2213" w:rsidP="00FB6DDD">
            <w:pPr>
              <w:jc w:val="center"/>
              <w:rPr>
                <w:rFonts w:ascii="Arial" w:eastAsia="Arial Unicode MS" w:hAnsi="Arial" w:cs="Arial"/>
                <w:sz w:val="20"/>
                <w:szCs w:val="20"/>
              </w:rPr>
            </w:pPr>
          </w:p>
        </w:tc>
      </w:tr>
      <w:tr w:rsidR="009C2213" w:rsidRPr="00E75AC1">
        <w:trPr>
          <w:jc w:val="center"/>
        </w:trPr>
        <w:tc>
          <w:tcPr>
            <w:tcW w:w="304" w:type="pct"/>
          </w:tcPr>
          <w:p w:rsidR="009C2213" w:rsidRPr="00E75AC1" w:rsidRDefault="009C2213" w:rsidP="00FB6DDD">
            <w:pPr>
              <w:jc w:val="center"/>
              <w:rPr>
                <w:rFonts w:ascii="Arial" w:eastAsia="Arial Unicode MS" w:hAnsi="Arial" w:cs="Arial"/>
                <w:sz w:val="20"/>
                <w:szCs w:val="20"/>
              </w:rPr>
            </w:pPr>
          </w:p>
        </w:tc>
        <w:tc>
          <w:tcPr>
            <w:tcW w:w="3313" w:type="pct"/>
          </w:tcPr>
          <w:p w:rsidR="009C2213" w:rsidRPr="00E75AC1" w:rsidRDefault="009C2213" w:rsidP="00FB6DDD">
            <w:pPr>
              <w:rPr>
                <w:rFonts w:ascii="Arial" w:eastAsia="Arial Unicode MS" w:hAnsi="Arial" w:cs="Arial"/>
                <w:sz w:val="20"/>
                <w:szCs w:val="20"/>
              </w:rPr>
            </w:pPr>
          </w:p>
        </w:tc>
        <w:tc>
          <w:tcPr>
            <w:tcW w:w="736" w:type="pct"/>
          </w:tcPr>
          <w:p w:rsidR="009C2213" w:rsidRPr="00E75AC1" w:rsidRDefault="009C2213" w:rsidP="00FB6DDD">
            <w:pPr>
              <w:jc w:val="center"/>
              <w:rPr>
                <w:rFonts w:ascii="Arial" w:eastAsia="Arial Unicode MS" w:hAnsi="Arial" w:cs="Arial"/>
                <w:sz w:val="20"/>
                <w:szCs w:val="20"/>
              </w:rPr>
            </w:pPr>
          </w:p>
        </w:tc>
        <w:tc>
          <w:tcPr>
            <w:tcW w:w="647" w:type="pct"/>
          </w:tcPr>
          <w:p w:rsidR="009C2213" w:rsidRPr="00E75AC1" w:rsidRDefault="009C2213" w:rsidP="00FB6DDD">
            <w:pPr>
              <w:jc w:val="center"/>
              <w:rPr>
                <w:rFonts w:ascii="Arial" w:eastAsia="Arial Unicode MS" w:hAnsi="Arial" w:cs="Arial"/>
                <w:sz w:val="20"/>
                <w:szCs w:val="20"/>
              </w:rPr>
            </w:pPr>
          </w:p>
        </w:tc>
      </w:tr>
      <w:tr w:rsidR="009C2213" w:rsidRPr="00E75AC1">
        <w:trPr>
          <w:jc w:val="center"/>
        </w:trPr>
        <w:tc>
          <w:tcPr>
            <w:tcW w:w="304" w:type="pct"/>
          </w:tcPr>
          <w:p w:rsidR="009C2213" w:rsidRPr="00605AC4" w:rsidRDefault="009C2213" w:rsidP="00FB6DDD">
            <w:pPr>
              <w:jc w:val="center"/>
              <w:rPr>
                <w:rFonts w:ascii="Arial" w:eastAsia="Arial Unicode MS" w:hAnsi="Arial" w:cs="Arial"/>
                <w:strike/>
                <w:sz w:val="20"/>
                <w:szCs w:val="20"/>
              </w:rPr>
            </w:pPr>
            <w:r w:rsidRPr="00605AC4">
              <w:rPr>
                <w:rFonts w:ascii="Arial" w:eastAsia="Arial Unicode MS" w:hAnsi="Arial" w:cs="Arial"/>
                <w:strike/>
                <w:sz w:val="20"/>
                <w:szCs w:val="20"/>
              </w:rPr>
              <w:t>80</w:t>
            </w:r>
          </w:p>
        </w:tc>
        <w:tc>
          <w:tcPr>
            <w:tcW w:w="3313" w:type="pct"/>
          </w:tcPr>
          <w:p w:rsidR="009C2213" w:rsidRPr="00605AC4" w:rsidRDefault="009C2213" w:rsidP="00FB6DDD">
            <w:pPr>
              <w:rPr>
                <w:rFonts w:ascii="Arial" w:eastAsia="Arial Unicode MS" w:hAnsi="Arial" w:cs="Arial"/>
                <w:strike/>
                <w:sz w:val="20"/>
                <w:szCs w:val="20"/>
              </w:rPr>
            </w:pPr>
            <w:r w:rsidRPr="00605AC4">
              <w:rPr>
                <w:rFonts w:ascii="Arial" w:eastAsia="Arial Unicode MS" w:hAnsi="Arial" w:cs="Arial"/>
                <w:strike/>
                <w:sz w:val="20"/>
                <w:szCs w:val="20"/>
              </w:rPr>
              <w:t>Monitor de Creches</w:t>
            </w:r>
          </w:p>
        </w:tc>
        <w:tc>
          <w:tcPr>
            <w:tcW w:w="736" w:type="pct"/>
          </w:tcPr>
          <w:p w:rsidR="009C2213" w:rsidRPr="00605AC4" w:rsidRDefault="009C2213" w:rsidP="00FB6DDD">
            <w:pPr>
              <w:jc w:val="center"/>
              <w:rPr>
                <w:rFonts w:ascii="Arial" w:eastAsia="Arial Unicode MS" w:hAnsi="Arial" w:cs="Arial"/>
                <w:strike/>
                <w:sz w:val="20"/>
                <w:szCs w:val="20"/>
              </w:rPr>
            </w:pPr>
            <w:r w:rsidRPr="00605AC4">
              <w:rPr>
                <w:rFonts w:ascii="Arial" w:eastAsia="Arial Unicode MS" w:hAnsi="Arial" w:cs="Arial"/>
                <w:strike/>
                <w:sz w:val="20"/>
                <w:szCs w:val="20"/>
              </w:rPr>
              <w:t>A</w:t>
            </w:r>
          </w:p>
        </w:tc>
        <w:tc>
          <w:tcPr>
            <w:tcW w:w="647" w:type="pct"/>
          </w:tcPr>
          <w:p w:rsidR="009C2213" w:rsidRPr="00605AC4" w:rsidRDefault="009C2213" w:rsidP="00FB6DDD">
            <w:pPr>
              <w:jc w:val="center"/>
              <w:rPr>
                <w:rFonts w:ascii="Arial" w:eastAsia="Arial Unicode MS" w:hAnsi="Arial" w:cs="Arial"/>
                <w:strike/>
                <w:sz w:val="20"/>
                <w:szCs w:val="20"/>
              </w:rPr>
            </w:pPr>
            <w:r w:rsidRPr="00605AC4">
              <w:rPr>
                <w:rFonts w:ascii="Arial" w:eastAsia="Arial Unicode MS" w:hAnsi="Arial" w:cs="Arial"/>
                <w:strike/>
                <w:sz w:val="20"/>
                <w:szCs w:val="20"/>
              </w:rPr>
              <w:t>3</w:t>
            </w:r>
          </w:p>
        </w:tc>
      </w:tr>
      <w:tr w:rsidR="009C2213" w:rsidRPr="008A3663">
        <w:trPr>
          <w:jc w:val="center"/>
        </w:trPr>
        <w:tc>
          <w:tcPr>
            <w:tcW w:w="304" w:type="pct"/>
          </w:tcPr>
          <w:p w:rsidR="009C2213" w:rsidRPr="008A3663" w:rsidRDefault="009C2213" w:rsidP="00814D62">
            <w:pPr>
              <w:jc w:val="center"/>
              <w:rPr>
                <w:rFonts w:ascii="Arial" w:eastAsia="Arial Unicode MS" w:hAnsi="Arial" w:cs="Arial"/>
                <w:strike/>
                <w:sz w:val="20"/>
                <w:szCs w:val="20"/>
              </w:rPr>
            </w:pPr>
            <w:r w:rsidRPr="008A3663">
              <w:rPr>
                <w:rFonts w:ascii="Arial" w:eastAsia="Arial Unicode MS" w:hAnsi="Arial" w:cs="Arial"/>
                <w:strike/>
                <w:sz w:val="20"/>
                <w:szCs w:val="20"/>
              </w:rPr>
              <w:t>150</w:t>
            </w:r>
          </w:p>
        </w:tc>
        <w:tc>
          <w:tcPr>
            <w:tcW w:w="3313" w:type="pct"/>
          </w:tcPr>
          <w:p w:rsidR="009C2213" w:rsidRPr="008A3663" w:rsidRDefault="009C2213" w:rsidP="00814D62">
            <w:pPr>
              <w:rPr>
                <w:rFonts w:ascii="Arial" w:eastAsia="Arial Unicode MS" w:hAnsi="Arial" w:cs="Arial"/>
                <w:strike/>
                <w:sz w:val="20"/>
                <w:szCs w:val="20"/>
              </w:rPr>
            </w:pPr>
            <w:r w:rsidRPr="008A3663">
              <w:rPr>
                <w:rFonts w:ascii="Arial" w:eastAsia="Arial Unicode MS" w:hAnsi="Arial" w:cs="Arial"/>
                <w:strike/>
                <w:sz w:val="20"/>
                <w:szCs w:val="20"/>
              </w:rPr>
              <w:t xml:space="preserve">Monitor de Creches </w:t>
            </w:r>
            <w:hyperlink r:id="rId92" w:history="1">
              <w:r w:rsidRPr="008A3663">
                <w:rPr>
                  <w:rStyle w:val="Hyperlink"/>
                  <w:rFonts w:ascii="Arial" w:eastAsia="Arial Unicode MS" w:hAnsi="Arial" w:cs="Arial"/>
                  <w:strike/>
                  <w:sz w:val="20"/>
                  <w:szCs w:val="20"/>
                </w:rPr>
                <w:t>(Redação dada pela Lei Municipal nº 2153, de 1.995)</w:t>
              </w:r>
            </w:hyperlink>
          </w:p>
        </w:tc>
        <w:tc>
          <w:tcPr>
            <w:tcW w:w="736" w:type="pct"/>
          </w:tcPr>
          <w:p w:rsidR="009C2213" w:rsidRPr="008A3663" w:rsidRDefault="009C2213" w:rsidP="00814D62">
            <w:pPr>
              <w:jc w:val="center"/>
              <w:rPr>
                <w:rFonts w:ascii="Arial" w:eastAsia="Arial Unicode MS" w:hAnsi="Arial" w:cs="Arial"/>
                <w:strike/>
                <w:sz w:val="20"/>
                <w:szCs w:val="20"/>
              </w:rPr>
            </w:pPr>
            <w:r w:rsidRPr="008A3663">
              <w:rPr>
                <w:rFonts w:ascii="Arial" w:eastAsia="Arial Unicode MS" w:hAnsi="Arial" w:cs="Arial"/>
                <w:strike/>
                <w:sz w:val="20"/>
                <w:szCs w:val="20"/>
              </w:rPr>
              <w:t>A</w:t>
            </w:r>
          </w:p>
        </w:tc>
        <w:tc>
          <w:tcPr>
            <w:tcW w:w="647" w:type="pct"/>
          </w:tcPr>
          <w:p w:rsidR="009C2213" w:rsidRPr="008A3663" w:rsidRDefault="009C2213" w:rsidP="00814D62">
            <w:pPr>
              <w:jc w:val="center"/>
              <w:rPr>
                <w:rFonts w:ascii="Arial" w:eastAsia="Arial Unicode MS" w:hAnsi="Arial" w:cs="Arial"/>
                <w:strike/>
                <w:sz w:val="20"/>
                <w:szCs w:val="20"/>
              </w:rPr>
            </w:pPr>
            <w:r w:rsidRPr="008A3663">
              <w:rPr>
                <w:rFonts w:ascii="Arial" w:eastAsia="Arial Unicode MS" w:hAnsi="Arial" w:cs="Arial"/>
                <w:strike/>
                <w:sz w:val="20"/>
                <w:szCs w:val="20"/>
              </w:rPr>
              <w:t>3</w:t>
            </w:r>
          </w:p>
        </w:tc>
      </w:tr>
      <w:tr w:rsidR="009C2213" w:rsidRPr="00E75AC1">
        <w:trPr>
          <w:jc w:val="center"/>
        </w:trPr>
        <w:tc>
          <w:tcPr>
            <w:tcW w:w="304" w:type="pct"/>
          </w:tcPr>
          <w:p w:rsidR="009C2213" w:rsidRPr="00913099" w:rsidRDefault="009C2213" w:rsidP="00CE02F8">
            <w:pPr>
              <w:jc w:val="center"/>
              <w:rPr>
                <w:rFonts w:ascii="Arial" w:hAnsi="Arial" w:cs="Arial"/>
                <w:sz w:val="20"/>
                <w:szCs w:val="20"/>
              </w:rPr>
            </w:pPr>
            <w:r w:rsidRPr="00913099">
              <w:rPr>
                <w:rFonts w:ascii="Arial" w:hAnsi="Arial" w:cs="Arial"/>
                <w:sz w:val="20"/>
                <w:szCs w:val="20"/>
              </w:rPr>
              <w:t>250</w:t>
            </w:r>
          </w:p>
        </w:tc>
        <w:tc>
          <w:tcPr>
            <w:tcW w:w="3313" w:type="pct"/>
          </w:tcPr>
          <w:p w:rsidR="009C2213" w:rsidRPr="00913099" w:rsidRDefault="009C2213" w:rsidP="00CE02F8">
            <w:pPr>
              <w:jc w:val="both"/>
              <w:rPr>
                <w:rFonts w:ascii="Arial" w:hAnsi="Arial" w:cs="Arial"/>
                <w:sz w:val="20"/>
                <w:szCs w:val="20"/>
              </w:rPr>
            </w:pPr>
            <w:r w:rsidRPr="00913099">
              <w:rPr>
                <w:rFonts w:ascii="Arial" w:hAnsi="Arial" w:cs="Arial"/>
                <w:sz w:val="20"/>
                <w:szCs w:val="20"/>
              </w:rPr>
              <w:t>Monitor de Creches</w:t>
            </w:r>
            <w:r>
              <w:rPr>
                <w:rFonts w:ascii="Arial" w:hAnsi="Arial" w:cs="Arial"/>
                <w:sz w:val="20"/>
                <w:szCs w:val="20"/>
              </w:rPr>
              <w:t xml:space="preserve"> </w:t>
            </w:r>
            <w:hyperlink r:id="rId93" w:history="1">
              <w:r w:rsidRPr="008A3663">
                <w:rPr>
                  <w:rStyle w:val="Hyperlink"/>
                  <w:rFonts w:ascii="Arial" w:hAnsi="Arial" w:cs="Arial"/>
                  <w:sz w:val="20"/>
                  <w:szCs w:val="20"/>
                </w:rPr>
                <w:t>(Redação dada pela Lei Complementar nº 14, de 2.005)</w:t>
              </w:r>
            </w:hyperlink>
          </w:p>
        </w:tc>
        <w:tc>
          <w:tcPr>
            <w:tcW w:w="736" w:type="pct"/>
          </w:tcPr>
          <w:p w:rsidR="009C2213" w:rsidRPr="00913099" w:rsidRDefault="009C2213" w:rsidP="00CE02F8">
            <w:pPr>
              <w:jc w:val="center"/>
              <w:rPr>
                <w:rFonts w:ascii="Arial" w:hAnsi="Arial" w:cs="Arial"/>
                <w:sz w:val="20"/>
                <w:szCs w:val="20"/>
              </w:rPr>
            </w:pPr>
            <w:r>
              <w:rPr>
                <w:rFonts w:ascii="Arial" w:hAnsi="Arial" w:cs="Arial"/>
                <w:sz w:val="20"/>
                <w:szCs w:val="20"/>
              </w:rPr>
              <w:t>A</w:t>
            </w:r>
          </w:p>
        </w:tc>
        <w:tc>
          <w:tcPr>
            <w:tcW w:w="647" w:type="pct"/>
          </w:tcPr>
          <w:p w:rsidR="009C2213" w:rsidRPr="00913099" w:rsidRDefault="009C2213" w:rsidP="00CE02F8">
            <w:pPr>
              <w:jc w:val="center"/>
              <w:rPr>
                <w:rFonts w:ascii="Arial" w:hAnsi="Arial" w:cs="Arial"/>
                <w:sz w:val="20"/>
                <w:szCs w:val="20"/>
              </w:rPr>
            </w:pPr>
            <w:r w:rsidRPr="00913099">
              <w:rPr>
                <w:rFonts w:ascii="Arial" w:hAnsi="Arial" w:cs="Arial"/>
                <w:sz w:val="20"/>
                <w:szCs w:val="20"/>
              </w:rPr>
              <w:t>3</w:t>
            </w:r>
          </w:p>
        </w:tc>
      </w:tr>
      <w:tr w:rsidR="009C2213" w:rsidRPr="00E75AC1">
        <w:trPr>
          <w:jc w:val="center"/>
        </w:trPr>
        <w:tc>
          <w:tcPr>
            <w:tcW w:w="304" w:type="pct"/>
          </w:tcPr>
          <w:p w:rsidR="009C2213" w:rsidRPr="00E75AC1" w:rsidRDefault="009C2213" w:rsidP="00FB6DDD">
            <w:pPr>
              <w:jc w:val="center"/>
              <w:rPr>
                <w:rFonts w:ascii="Arial" w:eastAsia="Arial Unicode MS" w:hAnsi="Arial" w:cs="Arial"/>
                <w:sz w:val="20"/>
                <w:szCs w:val="20"/>
              </w:rPr>
            </w:pPr>
          </w:p>
        </w:tc>
        <w:tc>
          <w:tcPr>
            <w:tcW w:w="3313" w:type="pct"/>
          </w:tcPr>
          <w:p w:rsidR="009C2213" w:rsidRPr="00E75AC1" w:rsidRDefault="009C2213" w:rsidP="00FB6DDD">
            <w:pPr>
              <w:rPr>
                <w:rFonts w:ascii="Arial" w:eastAsia="Arial Unicode MS" w:hAnsi="Arial" w:cs="Arial"/>
                <w:sz w:val="20"/>
                <w:szCs w:val="20"/>
              </w:rPr>
            </w:pPr>
          </w:p>
        </w:tc>
        <w:tc>
          <w:tcPr>
            <w:tcW w:w="736" w:type="pct"/>
          </w:tcPr>
          <w:p w:rsidR="009C2213" w:rsidRPr="00E75AC1" w:rsidRDefault="009C2213" w:rsidP="00FB6DDD">
            <w:pPr>
              <w:jc w:val="center"/>
              <w:rPr>
                <w:rFonts w:ascii="Arial" w:eastAsia="Arial Unicode MS" w:hAnsi="Arial" w:cs="Arial"/>
                <w:sz w:val="20"/>
                <w:szCs w:val="20"/>
              </w:rPr>
            </w:pPr>
          </w:p>
        </w:tc>
        <w:tc>
          <w:tcPr>
            <w:tcW w:w="647" w:type="pct"/>
          </w:tcPr>
          <w:p w:rsidR="009C2213" w:rsidRPr="00E75AC1" w:rsidRDefault="009C2213" w:rsidP="00FB6DDD">
            <w:pPr>
              <w:jc w:val="center"/>
              <w:rPr>
                <w:rFonts w:ascii="Arial" w:eastAsia="Arial Unicode MS" w:hAnsi="Arial" w:cs="Arial"/>
                <w:sz w:val="20"/>
                <w:szCs w:val="20"/>
              </w:rPr>
            </w:pPr>
          </w:p>
        </w:tc>
      </w:tr>
      <w:tr w:rsidR="009C2213" w:rsidRPr="00E75AC1">
        <w:trPr>
          <w:jc w:val="center"/>
        </w:trPr>
        <w:tc>
          <w:tcPr>
            <w:tcW w:w="304" w:type="pct"/>
          </w:tcPr>
          <w:p w:rsidR="009C2213" w:rsidRPr="00220191" w:rsidRDefault="009C2213" w:rsidP="00FB6DDD">
            <w:pPr>
              <w:jc w:val="center"/>
              <w:rPr>
                <w:rFonts w:ascii="Arial" w:eastAsia="Arial Unicode MS" w:hAnsi="Arial" w:cs="Arial"/>
                <w:strike/>
                <w:sz w:val="20"/>
                <w:szCs w:val="20"/>
              </w:rPr>
            </w:pPr>
            <w:r w:rsidRPr="00220191">
              <w:rPr>
                <w:rFonts w:ascii="Arial" w:eastAsia="Arial Unicode MS" w:hAnsi="Arial" w:cs="Arial"/>
                <w:strike/>
                <w:sz w:val="20"/>
                <w:szCs w:val="20"/>
              </w:rPr>
              <w:t>2</w:t>
            </w:r>
          </w:p>
        </w:tc>
        <w:tc>
          <w:tcPr>
            <w:tcW w:w="3313" w:type="pct"/>
          </w:tcPr>
          <w:p w:rsidR="009C2213" w:rsidRPr="00220191" w:rsidRDefault="009C2213" w:rsidP="00FB6DDD">
            <w:pPr>
              <w:rPr>
                <w:rFonts w:ascii="Arial" w:eastAsia="Arial Unicode MS" w:hAnsi="Arial" w:cs="Arial"/>
                <w:strike/>
                <w:sz w:val="20"/>
                <w:szCs w:val="20"/>
              </w:rPr>
            </w:pPr>
            <w:r w:rsidRPr="00220191">
              <w:rPr>
                <w:rFonts w:ascii="Arial" w:eastAsia="Arial Unicode MS" w:hAnsi="Arial" w:cs="Arial"/>
                <w:strike/>
                <w:sz w:val="20"/>
                <w:szCs w:val="20"/>
              </w:rPr>
              <w:t>Monitor de Esporte</w:t>
            </w:r>
          </w:p>
        </w:tc>
        <w:tc>
          <w:tcPr>
            <w:tcW w:w="736" w:type="pct"/>
          </w:tcPr>
          <w:p w:rsidR="009C2213" w:rsidRPr="00220191" w:rsidRDefault="009C2213" w:rsidP="00FB6DDD">
            <w:pPr>
              <w:jc w:val="center"/>
              <w:rPr>
                <w:rFonts w:ascii="Arial" w:eastAsia="Arial Unicode MS" w:hAnsi="Arial" w:cs="Arial"/>
                <w:strike/>
                <w:sz w:val="20"/>
                <w:szCs w:val="20"/>
              </w:rPr>
            </w:pPr>
            <w:r w:rsidRPr="00220191">
              <w:rPr>
                <w:rFonts w:ascii="Arial" w:eastAsia="Arial Unicode MS" w:hAnsi="Arial" w:cs="Arial"/>
                <w:strike/>
                <w:sz w:val="20"/>
                <w:szCs w:val="20"/>
              </w:rPr>
              <w:t>A</w:t>
            </w:r>
          </w:p>
        </w:tc>
        <w:tc>
          <w:tcPr>
            <w:tcW w:w="647" w:type="pct"/>
          </w:tcPr>
          <w:p w:rsidR="009C2213" w:rsidRPr="00220191" w:rsidRDefault="009C2213" w:rsidP="00FB6DDD">
            <w:pPr>
              <w:jc w:val="center"/>
              <w:rPr>
                <w:rFonts w:ascii="Arial" w:eastAsia="Arial Unicode MS" w:hAnsi="Arial" w:cs="Arial"/>
                <w:strike/>
                <w:sz w:val="20"/>
                <w:szCs w:val="20"/>
              </w:rPr>
            </w:pPr>
            <w:r w:rsidRPr="00220191">
              <w:rPr>
                <w:rFonts w:ascii="Arial" w:eastAsia="Arial Unicode MS" w:hAnsi="Arial" w:cs="Arial"/>
                <w:strike/>
                <w:sz w:val="20"/>
                <w:szCs w:val="20"/>
              </w:rPr>
              <w:t>3</w:t>
            </w:r>
          </w:p>
        </w:tc>
      </w:tr>
      <w:tr w:rsidR="009C2213" w:rsidRPr="00E75AC1">
        <w:trPr>
          <w:jc w:val="center"/>
        </w:trPr>
        <w:tc>
          <w:tcPr>
            <w:tcW w:w="304" w:type="pct"/>
          </w:tcPr>
          <w:p w:rsidR="009C2213" w:rsidRPr="00E75AC1" w:rsidRDefault="009C2213" w:rsidP="009A1188">
            <w:pPr>
              <w:jc w:val="center"/>
              <w:rPr>
                <w:rFonts w:ascii="Arial" w:eastAsia="Arial Unicode MS" w:hAnsi="Arial" w:cs="Arial"/>
                <w:sz w:val="20"/>
                <w:szCs w:val="20"/>
              </w:rPr>
            </w:pPr>
            <w:r>
              <w:rPr>
                <w:rFonts w:ascii="Arial" w:eastAsia="Arial Unicode MS" w:hAnsi="Arial" w:cs="Arial"/>
                <w:sz w:val="20"/>
                <w:szCs w:val="20"/>
              </w:rPr>
              <w:t>15</w:t>
            </w:r>
          </w:p>
        </w:tc>
        <w:tc>
          <w:tcPr>
            <w:tcW w:w="3313" w:type="pct"/>
          </w:tcPr>
          <w:p w:rsidR="009C2213" w:rsidRPr="00E75AC1" w:rsidRDefault="009C2213" w:rsidP="009A1188">
            <w:pPr>
              <w:rPr>
                <w:rFonts w:ascii="Arial" w:eastAsia="Arial Unicode MS" w:hAnsi="Arial" w:cs="Arial"/>
                <w:sz w:val="20"/>
                <w:szCs w:val="20"/>
              </w:rPr>
            </w:pPr>
            <w:r w:rsidRPr="00E75AC1">
              <w:rPr>
                <w:rFonts w:ascii="Arial" w:eastAsia="Arial Unicode MS" w:hAnsi="Arial" w:cs="Arial"/>
                <w:sz w:val="20"/>
                <w:szCs w:val="20"/>
              </w:rPr>
              <w:t>Monitor de Esporte</w:t>
            </w:r>
            <w:r>
              <w:rPr>
                <w:rFonts w:ascii="Arial" w:eastAsia="Arial Unicode MS" w:hAnsi="Arial" w:cs="Arial"/>
                <w:sz w:val="20"/>
                <w:szCs w:val="20"/>
              </w:rPr>
              <w:t xml:space="preserve"> </w:t>
            </w:r>
            <w:hyperlink r:id="rId94" w:history="1">
              <w:r w:rsidRPr="0029124F">
                <w:rPr>
                  <w:rStyle w:val="Hyperlink"/>
                  <w:rFonts w:ascii="Arial" w:eastAsia="Arial Unicode MS" w:hAnsi="Arial" w:cs="Arial"/>
                  <w:sz w:val="20"/>
                  <w:szCs w:val="20"/>
                </w:rPr>
                <w:t>(Redação dada pela Lei Municipal nº 2091, de 1.994)</w:t>
              </w:r>
            </w:hyperlink>
          </w:p>
        </w:tc>
        <w:tc>
          <w:tcPr>
            <w:tcW w:w="736" w:type="pct"/>
          </w:tcPr>
          <w:p w:rsidR="009C2213" w:rsidRPr="00E75AC1" w:rsidRDefault="009C2213" w:rsidP="009A1188">
            <w:pPr>
              <w:jc w:val="center"/>
              <w:rPr>
                <w:rFonts w:ascii="Arial" w:eastAsia="Arial Unicode MS" w:hAnsi="Arial" w:cs="Arial"/>
                <w:sz w:val="20"/>
                <w:szCs w:val="20"/>
              </w:rPr>
            </w:pPr>
            <w:r w:rsidRPr="00E75AC1">
              <w:rPr>
                <w:rFonts w:ascii="Arial" w:eastAsia="Arial Unicode MS" w:hAnsi="Arial" w:cs="Arial"/>
                <w:sz w:val="20"/>
                <w:szCs w:val="20"/>
              </w:rPr>
              <w:t>A</w:t>
            </w:r>
          </w:p>
        </w:tc>
        <w:tc>
          <w:tcPr>
            <w:tcW w:w="647" w:type="pct"/>
          </w:tcPr>
          <w:p w:rsidR="009C2213" w:rsidRPr="00E75AC1" w:rsidRDefault="009C2213" w:rsidP="009A1188">
            <w:pPr>
              <w:jc w:val="center"/>
              <w:rPr>
                <w:rFonts w:ascii="Arial" w:eastAsia="Arial Unicode MS" w:hAnsi="Arial" w:cs="Arial"/>
                <w:sz w:val="20"/>
                <w:szCs w:val="20"/>
              </w:rPr>
            </w:pPr>
            <w:r w:rsidRPr="00E75AC1">
              <w:rPr>
                <w:rFonts w:ascii="Arial" w:eastAsia="Arial Unicode MS" w:hAnsi="Arial" w:cs="Arial"/>
                <w:sz w:val="20"/>
                <w:szCs w:val="20"/>
              </w:rPr>
              <w:t>3</w:t>
            </w:r>
          </w:p>
        </w:tc>
      </w:tr>
      <w:tr w:rsidR="009C2213" w:rsidRPr="00E75AC1">
        <w:trPr>
          <w:jc w:val="center"/>
        </w:trPr>
        <w:tc>
          <w:tcPr>
            <w:tcW w:w="304" w:type="pct"/>
          </w:tcPr>
          <w:p w:rsidR="009C2213" w:rsidRPr="00E75AC1" w:rsidRDefault="009C2213" w:rsidP="00FB6DDD">
            <w:pPr>
              <w:jc w:val="center"/>
              <w:rPr>
                <w:rFonts w:ascii="Arial" w:eastAsia="Arial Unicode MS" w:hAnsi="Arial" w:cs="Arial"/>
                <w:sz w:val="20"/>
                <w:szCs w:val="20"/>
              </w:rPr>
            </w:pPr>
          </w:p>
        </w:tc>
        <w:tc>
          <w:tcPr>
            <w:tcW w:w="3313" w:type="pct"/>
          </w:tcPr>
          <w:p w:rsidR="009C2213" w:rsidRPr="00E75AC1" w:rsidRDefault="009C2213" w:rsidP="00FB6DDD">
            <w:pPr>
              <w:rPr>
                <w:rFonts w:ascii="Arial" w:eastAsia="Arial Unicode MS" w:hAnsi="Arial" w:cs="Arial"/>
                <w:sz w:val="20"/>
                <w:szCs w:val="20"/>
              </w:rPr>
            </w:pPr>
          </w:p>
        </w:tc>
        <w:tc>
          <w:tcPr>
            <w:tcW w:w="736" w:type="pct"/>
          </w:tcPr>
          <w:p w:rsidR="009C2213" w:rsidRPr="00E75AC1" w:rsidRDefault="009C2213" w:rsidP="00FB6DDD">
            <w:pPr>
              <w:jc w:val="center"/>
              <w:rPr>
                <w:rFonts w:ascii="Arial" w:eastAsia="Arial Unicode MS" w:hAnsi="Arial" w:cs="Arial"/>
                <w:sz w:val="20"/>
                <w:szCs w:val="20"/>
              </w:rPr>
            </w:pPr>
          </w:p>
        </w:tc>
        <w:tc>
          <w:tcPr>
            <w:tcW w:w="647" w:type="pct"/>
          </w:tcPr>
          <w:p w:rsidR="009C2213" w:rsidRPr="00E75AC1" w:rsidRDefault="009C2213" w:rsidP="00FB6DDD">
            <w:pPr>
              <w:jc w:val="center"/>
              <w:rPr>
                <w:rFonts w:ascii="Arial" w:eastAsia="Arial Unicode MS" w:hAnsi="Arial" w:cs="Arial"/>
                <w:sz w:val="20"/>
                <w:szCs w:val="20"/>
              </w:rPr>
            </w:pPr>
          </w:p>
        </w:tc>
      </w:tr>
      <w:tr w:rsidR="009C2213" w:rsidRPr="00E75AC1">
        <w:trPr>
          <w:jc w:val="center"/>
        </w:trPr>
        <w:tc>
          <w:tcPr>
            <w:tcW w:w="304" w:type="pct"/>
          </w:tcPr>
          <w:p w:rsidR="009C2213" w:rsidRPr="00220191" w:rsidRDefault="009C2213" w:rsidP="00FB6DDD">
            <w:pPr>
              <w:jc w:val="center"/>
              <w:rPr>
                <w:rFonts w:ascii="Arial" w:eastAsia="Arial Unicode MS" w:hAnsi="Arial" w:cs="Arial"/>
                <w:strike/>
                <w:sz w:val="20"/>
                <w:szCs w:val="20"/>
              </w:rPr>
            </w:pPr>
            <w:r w:rsidRPr="00220191">
              <w:rPr>
                <w:rFonts w:ascii="Arial" w:eastAsia="Arial Unicode MS" w:hAnsi="Arial" w:cs="Arial"/>
                <w:strike/>
                <w:sz w:val="20"/>
                <w:szCs w:val="20"/>
              </w:rPr>
              <w:t>40</w:t>
            </w:r>
          </w:p>
        </w:tc>
        <w:tc>
          <w:tcPr>
            <w:tcW w:w="3313" w:type="pct"/>
          </w:tcPr>
          <w:p w:rsidR="009C2213" w:rsidRPr="00220191" w:rsidRDefault="009C2213" w:rsidP="00FB6DDD">
            <w:pPr>
              <w:rPr>
                <w:rFonts w:ascii="Arial" w:eastAsia="Arial Unicode MS" w:hAnsi="Arial" w:cs="Arial"/>
                <w:strike/>
                <w:sz w:val="20"/>
                <w:szCs w:val="20"/>
              </w:rPr>
            </w:pPr>
            <w:r w:rsidRPr="00220191">
              <w:rPr>
                <w:rFonts w:ascii="Arial" w:eastAsia="Arial Unicode MS" w:hAnsi="Arial" w:cs="Arial"/>
                <w:strike/>
                <w:sz w:val="20"/>
                <w:szCs w:val="20"/>
              </w:rPr>
              <w:t xml:space="preserve">Motorista I </w:t>
            </w:r>
          </w:p>
        </w:tc>
        <w:tc>
          <w:tcPr>
            <w:tcW w:w="736" w:type="pct"/>
          </w:tcPr>
          <w:p w:rsidR="009C2213" w:rsidRPr="00220191" w:rsidRDefault="009C2213" w:rsidP="00FB6DDD">
            <w:pPr>
              <w:jc w:val="center"/>
              <w:rPr>
                <w:rFonts w:ascii="Arial" w:eastAsia="Arial Unicode MS" w:hAnsi="Arial" w:cs="Arial"/>
                <w:strike/>
                <w:sz w:val="20"/>
                <w:szCs w:val="20"/>
              </w:rPr>
            </w:pPr>
            <w:r w:rsidRPr="00220191">
              <w:rPr>
                <w:rFonts w:ascii="Arial" w:eastAsia="Arial Unicode MS" w:hAnsi="Arial" w:cs="Arial"/>
                <w:strike/>
                <w:sz w:val="20"/>
                <w:szCs w:val="20"/>
              </w:rPr>
              <w:t>O</w:t>
            </w:r>
          </w:p>
        </w:tc>
        <w:tc>
          <w:tcPr>
            <w:tcW w:w="647" w:type="pct"/>
          </w:tcPr>
          <w:p w:rsidR="009C2213" w:rsidRPr="00220191" w:rsidRDefault="009C2213" w:rsidP="00FB6DDD">
            <w:pPr>
              <w:jc w:val="center"/>
              <w:rPr>
                <w:rFonts w:ascii="Arial" w:eastAsia="Arial Unicode MS" w:hAnsi="Arial" w:cs="Arial"/>
                <w:strike/>
                <w:sz w:val="20"/>
                <w:szCs w:val="20"/>
              </w:rPr>
            </w:pPr>
            <w:r w:rsidRPr="00220191">
              <w:rPr>
                <w:rFonts w:ascii="Arial" w:eastAsia="Arial Unicode MS" w:hAnsi="Arial" w:cs="Arial"/>
                <w:strike/>
                <w:sz w:val="20"/>
                <w:szCs w:val="20"/>
              </w:rPr>
              <w:t>6</w:t>
            </w:r>
          </w:p>
        </w:tc>
      </w:tr>
      <w:tr w:rsidR="009C2213" w:rsidRPr="00DB6D39">
        <w:trPr>
          <w:jc w:val="center"/>
        </w:trPr>
        <w:tc>
          <w:tcPr>
            <w:tcW w:w="304" w:type="pct"/>
          </w:tcPr>
          <w:p w:rsidR="009C2213" w:rsidRPr="00DB6D39" w:rsidRDefault="009C2213" w:rsidP="009A1188">
            <w:pPr>
              <w:jc w:val="center"/>
              <w:rPr>
                <w:rFonts w:ascii="Arial" w:eastAsia="Arial Unicode MS" w:hAnsi="Arial" w:cs="Arial"/>
                <w:strike/>
                <w:sz w:val="20"/>
                <w:szCs w:val="20"/>
              </w:rPr>
            </w:pPr>
            <w:r w:rsidRPr="00DB6D39">
              <w:rPr>
                <w:rFonts w:ascii="Arial" w:eastAsia="Arial Unicode MS" w:hAnsi="Arial" w:cs="Arial"/>
                <w:strike/>
                <w:sz w:val="20"/>
                <w:szCs w:val="20"/>
              </w:rPr>
              <w:t>60</w:t>
            </w:r>
          </w:p>
        </w:tc>
        <w:tc>
          <w:tcPr>
            <w:tcW w:w="3313" w:type="pct"/>
          </w:tcPr>
          <w:p w:rsidR="009C2213" w:rsidRPr="00DB6D39" w:rsidRDefault="009C2213" w:rsidP="009A1188">
            <w:pPr>
              <w:rPr>
                <w:rFonts w:ascii="Arial" w:eastAsia="Arial Unicode MS" w:hAnsi="Arial" w:cs="Arial"/>
                <w:strike/>
                <w:sz w:val="20"/>
                <w:szCs w:val="20"/>
              </w:rPr>
            </w:pPr>
            <w:r w:rsidRPr="00DB6D39">
              <w:rPr>
                <w:rFonts w:ascii="Arial" w:eastAsia="Arial Unicode MS" w:hAnsi="Arial" w:cs="Arial"/>
                <w:strike/>
                <w:sz w:val="20"/>
                <w:szCs w:val="20"/>
              </w:rPr>
              <w:t xml:space="preserve">Motorista I </w:t>
            </w:r>
            <w:hyperlink r:id="rId95" w:history="1">
              <w:r w:rsidRPr="00DB6D39">
                <w:rPr>
                  <w:rStyle w:val="Hyperlink"/>
                  <w:rFonts w:ascii="Arial" w:eastAsia="Arial Unicode MS" w:hAnsi="Arial" w:cs="Arial"/>
                  <w:strike/>
                  <w:sz w:val="20"/>
                  <w:szCs w:val="20"/>
                </w:rPr>
                <w:t>(Redação dada pela Lei Municipal nº 2091, de 1.994)</w:t>
              </w:r>
            </w:hyperlink>
          </w:p>
        </w:tc>
        <w:tc>
          <w:tcPr>
            <w:tcW w:w="736" w:type="pct"/>
          </w:tcPr>
          <w:p w:rsidR="009C2213" w:rsidRPr="00DB6D39" w:rsidRDefault="009C2213" w:rsidP="009A1188">
            <w:pPr>
              <w:jc w:val="center"/>
              <w:rPr>
                <w:rFonts w:ascii="Arial" w:eastAsia="Arial Unicode MS" w:hAnsi="Arial" w:cs="Arial"/>
                <w:strike/>
                <w:sz w:val="20"/>
                <w:szCs w:val="20"/>
              </w:rPr>
            </w:pPr>
            <w:r w:rsidRPr="00DB6D39">
              <w:rPr>
                <w:rFonts w:ascii="Arial" w:eastAsia="Arial Unicode MS" w:hAnsi="Arial" w:cs="Arial"/>
                <w:strike/>
                <w:sz w:val="20"/>
                <w:szCs w:val="20"/>
              </w:rPr>
              <w:t>O</w:t>
            </w:r>
          </w:p>
        </w:tc>
        <w:tc>
          <w:tcPr>
            <w:tcW w:w="647" w:type="pct"/>
          </w:tcPr>
          <w:p w:rsidR="009C2213" w:rsidRPr="00DB6D39" w:rsidRDefault="009C2213" w:rsidP="009A1188">
            <w:pPr>
              <w:jc w:val="center"/>
              <w:rPr>
                <w:rFonts w:ascii="Arial" w:eastAsia="Arial Unicode MS" w:hAnsi="Arial" w:cs="Arial"/>
                <w:strike/>
                <w:sz w:val="20"/>
                <w:szCs w:val="20"/>
              </w:rPr>
            </w:pPr>
            <w:r w:rsidRPr="00DB6D39">
              <w:rPr>
                <w:rFonts w:ascii="Arial" w:eastAsia="Arial Unicode MS" w:hAnsi="Arial" w:cs="Arial"/>
                <w:strike/>
                <w:sz w:val="20"/>
                <w:szCs w:val="20"/>
              </w:rPr>
              <w:t>6</w:t>
            </w:r>
          </w:p>
        </w:tc>
      </w:tr>
      <w:tr w:rsidR="009C2213" w:rsidRPr="00E75AC1">
        <w:trPr>
          <w:jc w:val="center"/>
        </w:trPr>
        <w:tc>
          <w:tcPr>
            <w:tcW w:w="304" w:type="pct"/>
            <w:vAlign w:val="center"/>
          </w:tcPr>
          <w:p w:rsidR="009C2213" w:rsidRPr="009B4C59" w:rsidRDefault="009C2213" w:rsidP="00724FA2">
            <w:pPr>
              <w:jc w:val="center"/>
              <w:rPr>
                <w:rFonts w:ascii="Arial" w:hAnsi="Arial" w:cs="Arial"/>
                <w:sz w:val="20"/>
                <w:szCs w:val="20"/>
              </w:rPr>
            </w:pPr>
            <w:r w:rsidRPr="009B4C59">
              <w:rPr>
                <w:rFonts w:ascii="Arial" w:hAnsi="Arial" w:cs="Arial"/>
                <w:sz w:val="20"/>
                <w:szCs w:val="20"/>
              </w:rPr>
              <w:t>100</w:t>
            </w:r>
          </w:p>
        </w:tc>
        <w:tc>
          <w:tcPr>
            <w:tcW w:w="3313" w:type="pct"/>
            <w:vAlign w:val="center"/>
          </w:tcPr>
          <w:p w:rsidR="009C2213" w:rsidRPr="009B4C59" w:rsidRDefault="009C2213" w:rsidP="00724FA2">
            <w:pPr>
              <w:rPr>
                <w:rFonts w:ascii="Arial" w:hAnsi="Arial" w:cs="Arial"/>
                <w:sz w:val="20"/>
                <w:szCs w:val="20"/>
              </w:rPr>
            </w:pPr>
            <w:r w:rsidRPr="009B4C59">
              <w:rPr>
                <w:rFonts w:ascii="Arial" w:hAnsi="Arial" w:cs="Arial"/>
                <w:sz w:val="20"/>
                <w:szCs w:val="20"/>
              </w:rPr>
              <w:t>Motorista I</w:t>
            </w:r>
            <w:r>
              <w:rPr>
                <w:rFonts w:ascii="Arial" w:hAnsi="Arial" w:cs="Arial"/>
                <w:sz w:val="20"/>
                <w:szCs w:val="20"/>
              </w:rPr>
              <w:t xml:space="preserve"> </w:t>
            </w:r>
            <w:hyperlink r:id="rId96" w:history="1">
              <w:r w:rsidRPr="00DB6D39">
                <w:rPr>
                  <w:rStyle w:val="Hyperlink"/>
                  <w:rFonts w:ascii="Arial" w:hAnsi="Arial" w:cs="Arial"/>
                  <w:sz w:val="20"/>
                  <w:szCs w:val="20"/>
                </w:rPr>
                <w:t>(Redação dada pela Lei Complementa nº 35, de 2.007)</w:t>
              </w:r>
            </w:hyperlink>
          </w:p>
        </w:tc>
        <w:tc>
          <w:tcPr>
            <w:tcW w:w="736" w:type="pct"/>
            <w:vAlign w:val="center"/>
          </w:tcPr>
          <w:p w:rsidR="009C2213" w:rsidRPr="009B4C59" w:rsidRDefault="009C2213" w:rsidP="00724FA2">
            <w:pPr>
              <w:jc w:val="center"/>
              <w:rPr>
                <w:rFonts w:ascii="Arial" w:hAnsi="Arial" w:cs="Arial"/>
                <w:sz w:val="20"/>
                <w:szCs w:val="20"/>
              </w:rPr>
            </w:pPr>
            <w:r w:rsidRPr="009B4C59">
              <w:rPr>
                <w:rFonts w:ascii="Arial" w:hAnsi="Arial" w:cs="Arial"/>
                <w:sz w:val="20"/>
                <w:szCs w:val="20"/>
              </w:rPr>
              <w:t>O</w:t>
            </w:r>
          </w:p>
        </w:tc>
        <w:tc>
          <w:tcPr>
            <w:tcW w:w="647" w:type="pct"/>
            <w:vAlign w:val="center"/>
          </w:tcPr>
          <w:p w:rsidR="009C2213" w:rsidRPr="009B4C59" w:rsidRDefault="009C2213" w:rsidP="00724FA2">
            <w:pPr>
              <w:jc w:val="center"/>
              <w:rPr>
                <w:rFonts w:ascii="Arial" w:hAnsi="Arial" w:cs="Arial"/>
                <w:sz w:val="20"/>
                <w:szCs w:val="20"/>
              </w:rPr>
            </w:pPr>
            <w:r w:rsidRPr="009B4C59">
              <w:rPr>
                <w:rFonts w:ascii="Arial" w:hAnsi="Arial" w:cs="Arial"/>
                <w:sz w:val="20"/>
                <w:szCs w:val="20"/>
              </w:rPr>
              <w:t>6</w:t>
            </w:r>
          </w:p>
        </w:tc>
      </w:tr>
      <w:tr w:rsidR="009C2213" w:rsidRPr="00E75AC1">
        <w:trPr>
          <w:jc w:val="center"/>
        </w:trPr>
        <w:tc>
          <w:tcPr>
            <w:tcW w:w="304" w:type="pct"/>
          </w:tcPr>
          <w:p w:rsidR="009C2213" w:rsidRPr="00E75AC1" w:rsidRDefault="009C2213" w:rsidP="00FB6DDD">
            <w:pPr>
              <w:jc w:val="center"/>
              <w:rPr>
                <w:rFonts w:ascii="Arial" w:eastAsia="Arial Unicode MS" w:hAnsi="Arial" w:cs="Arial"/>
                <w:sz w:val="20"/>
                <w:szCs w:val="20"/>
              </w:rPr>
            </w:pPr>
          </w:p>
        </w:tc>
        <w:tc>
          <w:tcPr>
            <w:tcW w:w="3313" w:type="pct"/>
          </w:tcPr>
          <w:p w:rsidR="009C2213" w:rsidRPr="00E75AC1" w:rsidRDefault="009C2213" w:rsidP="00FB6DDD">
            <w:pPr>
              <w:rPr>
                <w:rFonts w:ascii="Arial" w:eastAsia="Arial Unicode MS" w:hAnsi="Arial" w:cs="Arial"/>
                <w:sz w:val="20"/>
                <w:szCs w:val="20"/>
              </w:rPr>
            </w:pPr>
          </w:p>
        </w:tc>
        <w:tc>
          <w:tcPr>
            <w:tcW w:w="736" w:type="pct"/>
          </w:tcPr>
          <w:p w:rsidR="009C2213" w:rsidRPr="00E75AC1" w:rsidRDefault="009C2213" w:rsidP="00FB6DDD">
            <w:pPr>
              <w:jc w:val="center"/>
              <w:rPr>
                <w:rFonts w:ascii="Arial" w:eastAsia="Arial Unicode MS" w:hAnsi="Arial" w:cs="Arial"/>
                <w:sz w:val="20"/>
                <w:szCs w:val="20"/>
              </w:rPr>
            </w:pPr>
          </w:p>
        </w:tc>
        <w:tc>
          <w:tcPr>
            <w:tcW w:w="647" w:type="pct"/>
          </w:tcPr>
          <w:p w:rsidR="009C2213" w:rsidRPr="00E75AC1" w:rsidRDefault="009C2213" w:rsidP="00FB6DDD">
            <w:pPr>
              <w:jc w:val="center"/>
              <w:rPr>
                <w:rFonts w:ascii="Arial" w:eastAsia="Arial Unicode MS" w:hAnsi="Arial" w:cs="Arial"/>
                <w:sz w:val="20"/>
                <w:szCs w:val="20"/>
              </w:rPr>
            </w:pPr>
          </w:p>
        </w:tc>
      </w:tr>
      <w:tr w:rsidR="009C2213" w:rsidRPr="00E75AC1">
        <w:trPr>
          <w:jc w:val="center"/>
        </w:trPr>
        <w:tc>
          <w:tcPr>
            <w:tcW w:w="304" w:type="pct"/>
          </w:tcPr>
          <w:p w:rsidR="009C2213" w:rsidRPr="00E75AC1" w:rsidRDefault="009C2213" w:rsidP="00FB6DDD">
            <w:pPr>
              <w:jc w:val="center"/>
              <w:rPr>
                <w:rFonts w:ascii="Arial" w:eastAsia="Arial Unicode MS" w:hAnsi="Arial" w:cs="Arial"/>
                <w:sz w:val="20"/>
                <w:szCs w:val="20"/>
              </w:rPr>
            </w:pPr>
            <w:r w:rsidRPr="00E75AC1">
              <w:rPr>
                <w:rFonts w:ascii="Arial" w:eastAsia="Arial Unicode MS" w:hAnsi="Arial" w:cs="Arial"/>
                <w:sz w:val="20"/>
                <w:szCs w:val="20"/>
              </w:rPr>
              <w:t>20</w:t>
            </w:r>
          </w:p>
        </w:tc>
        <w:tc>
          <w:tcPr>
            <w:tcW w:w="3313" w:type="pct"/>
          </w:tcPr>
          <w:p w:rsidR="009C2213" w:rsidRPr="00E75AC1" w:rsidRDefault="009C2213" w:rsidP="00FB6DDD">
            <w:pPr>
              <w:rPr>
                <w:rFonts w:ascii="Arial" w:eastAsia="Arial Unicode MS" w:hAnsi="Arial" w:cs="Arial"/>
                <w:sz w:val="20"/>
                <w:szCs w:val="20"/>
              </w:rPr>
            </w:pPr>
            <w:r w:rsidRPr="00E75AC1">
              <w:rPr>
                <w:rFonts w:ascii="Arial" w:eastAsia="Arial Unicode MS" w:hAnsi="Arial" w:cs="Arial"/>
                <w:sz w:val="20"/>
                <w:szCs w:val="20"/>
              </w:rPr>
              <w:t>Motorista II</w:t>
            </w:r>
          </w:p>
        </w:tc>
        <w:tc>
          <w:tcPr>
            <w:tcW w:w="736" w:type="pct"/>
          </w:tcPr>
          <w:p w:rsidR="009C2213" w:rsidRPr="00E75AC1" w:rsidRDefault="009C2213" w:rsidP="00FB6DDD">
            <w:pPr>
              <w:jc w:val="center"/>
              <w:rPr>
                <w:rFonts w:ascii="Arial" w:eastAsia="Arial Unicode MS" w:hAnsi="Arial" w:cs="Arial"/>
                <w:sz w:val="20"/>
                <w:szCs w:val="20"/>
              </w:rPr>
            </w:pPr>
            <w:r w:rsidRPr="00E75AC1">
              <w:rPr>
                <w:rFonts w:ascii="Arial" w:eastAsia="Arial Unicode MS" w:hAnsi="Arial" w:cs="Arial"/>
                <w:sz w:val="20"/>
                <w:szCs w:val="20"/>
              </w:rPr>
              <w:t>O</w:t>
            </w:r>
          </w:p>
        </w:tc>
        <w:tc>
          <w:tcPr>
            <w:tcW w:w="647" w:type="pct"/>
          </w:tcPr>
          <w:p w:rsidR="009C2213" w:rsidRPr="00E75AC1" w:rsidRDefault="009C2213" w:rsidP="00FB6DDD">
            <w:pPr>
              <w:jc w:val="center"/>
              <w:rPr>
                <w:rFonts w:ascii="Arial" w:eastAsia="Arial Unicode MS" w:hAnsi="Arial" w:cs="Arial"/>
                <w:sz w:val="20"/>
                <w:szCs w:val="20"/>
              </w:rPr>
            </w:pPr>
            <w:r w:rsidRPr="00E75AC1">
              <w:rPr>
                <w:rFonts w:ascii="Arial" w:eastAsia="Arial Unicode MS" w:hAnsi="Arial" w:cs="Arial"/>
                <w:sz w:val="20"/>
                <w:szCs w:val="20"/>
              </w:rPr>
              <w:t>7</w:t>
            </w:r>
          </w:p>
        </w:tc>
      </w:tr>
      <w:tr w:rsidR="009C2213" w:rsidRPr="00E75AC1">
        <w:trPr>
          <w:jc w:val="center"/>
        </w:trPr>
        <w:tc>
          <w:tcPr>
            <w:tcW w:w="304" w:type="pct"/>
          </w:tcPr>
          <w:p w:rsidR="009C2213" w:rsidRPr="00E75AC1" w:rsidRDefault="009C2213" w:rsidP="00FB6DDD">
            <w:pPr>
              <w:jc w:val="center"/>
              <w:rPr>
                <w:rFonts w:ascii="Arial" w:eastAsia="Arial Unicode MS" w:hAnsi="Arial" w:cs="Arial"/>
                <w:sz w:val="20"/>
                <w:szCs w:val="20"/>
              </w:rPr>
            </w:pPr>
          </w:p>
        </w:tc>
        <w:tc>
          <w:tcPr>
            <w:tcW w:w="3313" w:type="pct"/>
          </w:tcPr>
          <w:p w:rsidR="009C2213" w:rsidRPr="00E75AC1" w:rsidRDefault="009C2213" w:rsidP="00FB6DDD">
            <w:pPr>
              <w:rPr>
                <w:rFonts w:ascii="Arial" w:eastAsia="Arial Unicode MS" w:hAnsi="Arial" w:cs="Arial"/>
                <w:sz w:val="20"/>
                <w:szCs w:val="20"/>
              </w:rPr>
            </w:pPr>
          </w:p>
        </w:tc>
        <w:tc>
          <w:tcPr>
            <w:tcW w:w="736" w:type="pct"/>
          </w:tcPr>
          <w:p w:rsidR="009C2213" w:rsidRPr="00E75AC1" w:rsidRDefault="009C2213" w:rsidP="00FB6DDD">
            <w:pPr>
              <w:jc w:val="center"/>
              <w:rPr>
                <w:rFonts w:ascii="Arial" w:eastAsia="Arial Unicode MS" w:hAnsi="Arial" w:cs="Arial"/>
                <w:sz w:val="20"/>
                <w:szCs w:val="20"/>
              </w:rPr>
            </w:pPr>
          </w:p>
        </w:tc>
        <w:tc>
          <w:tcPr>
            <w:tcW w:w="647" w:type="pct"/>
          </w:tcPr>
          <w:p w:rsidR="009C2213" w:rsidRPr="00E75AC1" w:rsidRDefault="009C2213" w:rsidP="00FB6DDD">
            <w:pPr>
              <w:jc w:val="center"/>
              <w:rPr>
                <w:rFonts w:ascii="Arial" w:eastAsia="Arial Unicode MS" w:hAnsi="Arial" w:cs="Arial"/>
                <w:sz w:val="20"/>
                <w:szCs w:val="20"/>
              </w:rPr>
            </w:pPr>
          </w:p>
        </w:tc>
      </w:tr>
      <w:tr w:rsidR="009C2213" w:rsidRPr="00E75AC1">
        <w:trPr>
          <w:jc w:val="center"/>
        </w:trPr>
        <w:tc>
          <w:tcPr>
            <w:tcW w:w="304" w:type="pct"/>
            <w:vAlign w:val="center"/>
          </w:tcPr>
          <w:p w:rsidR="009C2213" w:rsidRPr="009B4C59" w:rsidRDefault="009C2213" w:rsidP="00724FA2">
            <w:pPr>
              <w:jc w:val="center"/>
              <w:rPr>
                <w:rFonts w:ascii="Arial" w:hAnsi="Arial" w:cs="Arial"/>
                <w:sz w:val="20"/>
                <w:szCs w:val="20"/>
              </w:rPr>
            </w:pPr>
            <w:r w:rsidRPr="009B4C59">
              <w:rPr>
                <w:rFonts w:ascii="Arial" w:hAnsi="Arial" w:cs="Arial"/>
                <w:sz w:val="20"/>
                <w:szCs w:val="20"/>
              </w:rPr>
              <w:t>14</w:t>
            </w:r>
          </w:p>
        </w:tc>
        <w:tc>
          <w:tcPr>
            <w:tcW w:w="3313" w:type="pct"/>
            <w:vAlign w:val="center"/>
          </w:tcPr>
          <w:p w:rsidR="009C2213" w:rsidRPr="009B4C59" w:rsidRDefault="009C2213" w:rsidP="00724FA2">
            <w:pPr>
              <w:rPr>
                <w:rFonts w:ascii="Arial" w:hAnsi="Arial" w:cs="Arial"/>
                <w:sz w:val="20"/>
                <w:szCs w:val="20"/>
              </w:rPr>
            </w:pPr>
            <w:r w:rsidRPr="009B4C59">
              <w:rPr>
                <w:rFonts w:ascii="Arial" w:hAnsi="Arial" w:cs="Arial"/>
                <w:sz w:val="20"/>
                <w:szCs w:val="20"/>
              </w:rPr>
              <w:t xml:space="preserve">Motorista </w:t>
            </w:r>
            <w:r>
              <w:rPr>
                <w:rFonts w:ascii="Arial" w:hAnsi="Arial" w:cs="Arial"/>
                <w:sz w:val="20"/>
                <w:szCs w:val="20"/>
              </w:rPr>
              <w:t>d</w:t>
            </w:r>
            <w:r w:rsidRPr="009B4C59">
              <w:rPr>
                <w:rFonts w:ascii="Arial" w:hAnsi="Arial" w:cs="Arial"/>
                <w:sz w:val="20"/>
                <w:szCs w:val="20"/>
              </w:rPr>
              <w:t>e Veículo Compactador</w:t>
            </w:r>
            <w:r>
              <w:rPr>
                <w:rFonts w:ascii="Arial" w:hAnsi="Arial" w:cs="Arial"/>
                <w:sz w:val="20"/>
                <w:szCs w:val="20"/>
              </w:rPr>
              <w:t xml:space="preserve"> </w:t>
            </w:r>
            <w:hyperlink r:id="rId97" w:anchor="art2" w:history="1">
              <w:r w:rsidRPr="00E37B41">
                <w:rPr>
                  <w:rStyle w:val="Hyperlink"/>
                  <w:rFonts w:ascii="Arial" w:hAnsi="Arial" w:cs="Arial"/>
                  <w:sz w:val="20"/>
                  <w:szCs w:val="20"/>
                </w:rPr>
                <w:t>(Incluído pela Lei Complementar nº 35, de 2.007)</w:t>
              </w:r>
            </w:hyperlink>
          </w:p>
        </w:tc>
        <w:tc>
          <w:tcPr>
            <w:tcW w:w="736" w:type="pct"/>
            <w:vAlign w:val="center"/>
          </w:tcPr>
          <w:p w:rsidR="009C2213" w:rsidRPr="009B4C59" w:rsidRDefault="009C2213" w:rsidP="00724FA2">
            <w:pPr>
              <w:jc w:val="center"/>
              <w:rPr>
                <w:rFonts w:ascii="Arial" w:hAnsi="Arial" w:cs="Arial"/>
                <w:sz w:val="20"/>
                <w:szCs w:val="20"/>
              </w:rPr>
            </w:pPr>
            <w:r w:rsidRPr="009B4C59">
              <w:rPr>
                <w:rFonts w:ascii="Arial" w:hAnsi="Arial" w:cs="Arial"/>
                <w:sz w:val="20"/>
                <w:szCs w:val="20"/>
              </w:rPr>
              <w:t>O</w:t>
            </w:r>
          </w:p>
        </w:tc>
        <w:tc>
          <w:tcPr>
            <w:tcW w:w="647" w:type="pct"/>
            <w:vAlign w:val="center"/>
          </w:tcPr>
          <w:p w:rsidR="009C2213" w:rsidRPr="009B4C59" w:rsidRDefault="009C2213" w:rsidP="00724FA2">
            <w:pPr>
              <w:jc w:val="center"/>
              <w:rPr>
                <w:rFonts w:ascii="Arial" w:hAnsi="Arial" w:cs="Arial"/>
                <w:sz w:val="20"/>
                <w:szCs w:val="20"/>
              </w:rPr>
            </w:pPr>
            <w:r w:rsidRPr="009B4C59">
              <w:rPr>
                <w:rFonts w:ascii="Arial" w:hAnsi="Arial" w:cs="Arial"/>
                <w:sz w:val="20"/>
                <w:szCs w:val="20"/>
              </w:rPr>
              <w:t>7</w:t>
            </w:r>
          </w:p>
        </w:tc>
      </w:tr>
      <w:tr w:rsidR="009C2213" w:rsidRPr="00E75AC1">
        <w:trPr>
          <w:jc w:val="center"/>
        </w:trPr>
        <w:tc>
          <w:tcPr>
            <w:tcW w:w="304" w:type="pct"/>
          </w:tcPr>
          <w:p w:rsidR="009C2213" w:rsidRPr="00E75AC1" w:rsidRDefault="009C2213" w:rsidP="00FB6DDD">
            <w:pPr>
              <w:jc w:val="center"/>
              <w:rPr>
                <w:rFonts w:ascii="Arial" w:eastAsia="Arial Unicode MS" w:hAnsi="Arial" w:cs="Arial"/>
                <w:sz w:val="20"/>
                <w:szCs w:val="20"/>
              </w:rPr>
            </w:pPr>
          </w:p>
        </w:tc>
        <w:tc>
          <w:tcPr>
            <w:tcW w:w="3313" w:type="pct"/>
          </w:tcPr>
          <w:p w:rsidR="009C2213" w:rsidRPr="00E75AC1" w:rsidRDefault="009C2213" w:rsidP="00FB6DDD">
            <w:pPr>
              <w:rPr>
                <w:rFonts w:ascii="Arial" w:eastAsia="Arial Unicode MS" w:hAnsi="Arial" w:cs="Arial"/>
                <w:sz w:val="20"/>
                <w:szCs w:val="20"/>
              </w:rPr>
            </w:pPr>
          </w:p>
        </w:tc>
        <w:tc>
          <w:tcPr>
            <w:tcW w:w="736" w:type="pct"/>
          </w:tcPr>
          <w:p w:rsidR="009C2213" w:rsidRPr="00E75AC1" w:rsidRDefault="009C2213" w:rsidP="00FB6DDD">
            <w:pPr>
              <w:jc w:val="center"/>
              <w:rPr>
                <w:rFonts w:ascii="Arial" w:eastAsia="Arial Unicode MS" w:hAnsi="Arial" w:cs="Arial"/>
                <w:sz w:val="20"/>
                <w:szCs w:val="20"/>
              </w:rPr>
            </w:pPr>
          </w:p>
        </w:tc>
        <w:tc>
          <w:tcPr>
            <w:tcW w:w="647" w:type="pct"/>
          </w:tcPr>
          <w:p w:rsidR="009C2213" w:rsidRPr="00E75AC1" w:rsidRDefault="009C2213" w:rsidP="00FB6DDD">
            <w:pPr>
              <w:jc w:val="center"/>
              <w:rPr>
                <w:rFonts w:ascii="Arial" w:eastAsia="Arial Unicode MS" w:hAnsi="Arial" w:cs="Arial"/>
                <w:sz w:val="20"/>
                <w:szCs w:val="20"/>
              </w:rPr>
            </w:pPr>
          </w:p>
        </w:tc>
      </w:tr>
      <w:tr w:rsidR="009C2213" w:rsidRPr="00E75AC1">
        <w:trPr>
          <w:jc w:val="center"/>
        </w:trPr>
        <w:tc>
          <w:tcPr>
            <w:tcW w:w="304" w:type="pct"/>
          </w:tcPr>
          <w:p w:rsidR="009C2213" w:rsidRPr="002047D3" w:rsidRDefault="009C2213" w:rsidP="00FB6DDD">
            <w:pPr>
              <w:jc w:val="center"/>
              <w:rPr>
                <w:rFonts w:ascii="Arial" w:eastAsia="Arial Unicode MS" w:hAnsi="Arial" w:cs="Arial"/>
                <w:strike/>
                <w:sz w:val="20"/>
                <w:szCs w:val="20"/>
              </w:rPr>
            </w:pPr>
            <w:r w:rsidRPr="002047D3">
              <w:rPr>
                <w:rFonts w:ascii="Arial" w:eastAsia="Arial Unicode MS" w:hAnsi="Arial" w:cs="Arial"/>
                <w:strike/>
                <w:sz w:val="20"/>
                <w:szCs w:val="20"/>
              </w:rPr>
              <w:t>1</w:t>
            </w:r>
          </w:p>
        </w:tc>
        <w:tc>
          <w:tcPr>
            <w:tcW w:w="3313" w:type="pct"/>
          </w:tcPr>
          <w:p w:rsidR="009C2213" w:rsidRPr="002047D3" w:rsidRDefault="009C2213" w:rsidP="00FB6DDD">
            <w:pPr>
              <w:rPr>
                <w:rFonts w:ascii="Arial" w:eastAsia="Arial Unicode MS" w:hAnsi="Arial" w:cs="Arial"/>
                <w:strike/>
                <w:sz w:val="20"/>
                <w:szCs w:val="20"/>
              </w:rPr>
            </w:pPr>
            <w:r w:rsidRPr="002047D3">
              <w:rPr>
                <w:rFonts w:ascii="Arial" w:eastAsia="Arial Unicode MS" w:hAnsi="Arial" w:cs="Arial"/>
                <w:strike/>
                <w:sz w:val="20"/>
                <w:szCs w:val="20"/>
              </w:rPr>
              <w:t xml:space="preserve">Nutricionista </w:t>
            </w:r>
          </w:p>
        </w:tc>
        <w:tc>
          <w:tcPr>
            <w:tcW w:w="736" w:type="pct"/>
          </w:tcPr>
          <w:p w:rsidR="009C2213" w:rsidRPr="002047D3" w:rsidRDefault="009C2213" w:rsidP="00FB6DDD">
            <w:pPr>
              <w:jc w:val="center"/>
              <w:rPr>
                <w:rFonts w:ascii="Arial" w:eastAsia="Arial Unicode MS" w:hAnsi="Arial" w:cs="Arial"/>
                <w:strike/>
                <w:sz w:val="20"/>
                <w:szCs w:val="20"/>
              </w:rPr>
            </w:pPr>
            <w:r w:rsidRPr="002047D3">
              <w:rPr>
                <w:rFonts w:ascii="Arial" w:eastAsia="Arial Unicode MS" w:hAnsi="Arial" w:cs="Arial"/>
                <w:strike/>
                <w:sz w:val="20"/>
                <w:szCs w:val="20"/>
              </w:rPr>
              <w:t>A</w:t>
            </w:r>
          </w:p>
        </w:tc>
        <w:tc>
          <w:tcPr>
            <w:tcW w:w="647" w:type="pct"/>
          </w:tcPr>
          <w:p w:rsidR="009C2213" w:rsidRPr="002047D3" w:rsidRDefault="009C2213" w:rsidP="00FB6DDD">
            <w:pPr>
              <w:jc w:val="center"/>
              <w:rPr>
                <w:rFonts w:ascii="Arial" w:eastAsia="Arial Unicode MS" w:hAnsi="Arial" w:cs="Arial"/>
                <w:strike/>
                <w:sz w:val="20"/>
                <w:szCs w:val="20"/>
              </w:rPr>
            </w:pPr>
            <w:r w:rsidRPr="002047D3">
              <w:rPr>
                <w:rFonts w:ascii="Arial" w:eastAsia="Arial Unicode MS" w:hAnsi="Arial" w:cs="Arial"/>
                <w:strike/>
                <w:sz w:val="20"/>
                <w:szCs w:val="20"/>
              </w:rPr>
              <w:t>11</w:t>
            </w:r>
          </w:p>
        </w:tc>
      </w:tr>
      <w:tr w:rsidR="009C2213" w:rsidRPr="00E75AC1">
        <w:trPr>
          <w:jc w:val="center"/>
        </w:trPr>
        <w:tc>
          <w:tcPr>
            <w:tcW w:w="304" w:type="pct"/>
          </w:tcPr>
          <w:p w:rsidR="009C2213" w:rsidRPr="00E75AC1" w:rsidRDefault="009C2213" w:rsidP="00832C7D">
            <w:pPr>
              <w:jc w:val="center"/>
              <w:rPr>
                <w:rFonts w:ascii="Arial" w:eastAsia="Arial Unicode MS" w:hAnsi="Arial" w:cs="Arial"/>
                <w:sz w:val="20"/>
                <w:szCs w:val="20"/>
              </w:rPr>
            </w:pPr>
            <w:r>
              <w:rPr>
                <w:rFonts w:ascii="Arial" w:eastAsia="Arial Unicode MS" w:hAnsi="Arial" w:cs="Arial"/>
                <w:sz w:val="20"/>
                <w:szCs w:val="20"/>
              </w:rPr>
              <w:t>3</w:t>
            </w:r>
          </w:p>
        </w:tc>
        <w:tc>
          <w:tcPr>
            <w:tcW w:w="3313" w:type="pct"/>
          </w:tcPr>
          <w:p w:rsidR="009C2213" w:rsidRPr="00E75AC1" w:rsidRDefault="009C2213" w:rsidP="00832C7D">
            <w:pPr>
              <w:rPr>
                <w:rFonts w:ascii="Arial" w:eastAsia="Arial Unicode MS" w:hAnsi="Arial" w:cs="Arial"/>
                <w:sz w:val="20"/>
                <w:szCs w:val="20"/>
              </w:rPr>
            </w:pPr>
            <w:r w:rsidRPr="00E75AC1">
              <w:rPr>
                <w:rFonts w:ascii="Arial" w:eastAsia="Arial Unicode MS" w:hAnsi="Arial" w:cs="Arial"/>
                <w:sz w:val="20"/>
                <w:szCs w:val="20"/>
              </w:rPr>
              <w:t xml:space="preserve">Nutricionista </w:t>
            </w:r>
            <w:hyperlink r:id="rId98" w:history="1">
              <w:r w:rsidRPr="002047D3">
                <w:rPr>
                  <w:rStyle w:val="Hyperlink"/>
                  <w:rFonts w:ascii="Arial" w:eastAsia="Arial Unicode MS" w:hAnsi="Arial" w:cs="Arial"/>
                  <w:sz w:val="20"/>
                  <w:szCs w:val="20"/>
                </w:rPr>
                <w:t>(Redação dada pela Lei Municipal nº 2428, de 1.999)</w:t>
              </w:r>
            </w:hyperlink>
          </w:p>
        </w:tc>
        <w:tc>
          <w:tcPr>
            <w:tcW w:w="736" w:type="pct"/>
          </w:tcPr>
          <w:p w:rsidR="009C2213" w:rsidRPr="00E75AC1" w:rsidRDefault="009C2213" w:rsidP="00832C7D">
            <w:pPr>
              <w:jc w:val="center"/>
              <w:rPr>
                <w:rFonts w:ascii="Arial" w:eastAsia="Arial Unicode MS" w:hAnsi="Arial" w:cs="Arial"/>
                <w:sz w:val="20"/>
                <w:szCs w:val="20"/>
              </w:rPr>
            </w:pPr>
            <w:r w:rsidRPr="00E75AC1">
              <w:rPr>
                <w:rFonts w:ascii="Arial" w:eastAsia="Arial Unicode MS" w:hAnsi="Arial" w:cs="Arial"/>
                <w:sz w:val="20"/>
                <w:szCs w:val="20"/>
              </w:rPr>
              <w:t>A</w:t>
            </w:r>
          </w:p>
        </w:tc>
        <w:tc>
          <w:tcPr>
            <w:tcW w:w="647" w:type="pct"/>
          </w:tcPr>
          <w:p w:rsidR="009C2213" w:rsidRPr="00E75AC1" w:rsidRDefault="009C2213" w:rsidP="00832C7D">
            <w:pPr>
              <w:jc w:val="center"/>
              <w:rPr>
                <w:rFonts w:ascii="Arial" w:eastAsia="Arial Unicode MS" w:hAnsi="Arial" w:cs="Arial"/>
                <w:sz w:val="20"/>
                <w:szCs w:val="20"/>
              </w:rPr>
            </w:pPr>
            <w:r w:rsidRPr="00E75AC1">
              <w:rPr>
                <w:rFonts w:ascii="Arial" w:eastAsia="Arial Unicode MS" w:hAnsi="Arial" w:cs="Arial"/>
                <w:sz w:val="20"/>
                <w:szCs w:val="20"/>
              </w:rPr>
              <w:t>11</w:t>
            </w:r>
          </w:p>
        </w:tc>
      </w:tr>
      <w:tr w:rsidR="009C2213" w:rsidRPr="00E75AC1">
        <w:trPr>
          <w:jc w:val="center"/>
        </w:trPr>
        <w:tc>
          <w:tcPr>
            <w:tcW w:w="304" w:type="pct"/>
          </w:tcPr>
          <w:p w:rsidR="009C2213" w:rsidRPr="00E75AC1" w:rsidRDefault="009C2213" w:rsidP="00FB6DDD">
            <w:pPr>
              <w:jc w:val="center"/>
              <w:rPr>
                <w:rFonts w:ascii="Arial" w:eastAsia="Arial Unicode MS" w:hAnsi="Arial" w:cs="Arial"/>
                <w:sz w:val="20"/>
                <w:szCs w:val="20"/>
              </w:rPr>
            </w:pPr>
          </w:p>
        </w:tc>
        <w:tc>
          <w:tcPr>
            <w:tcW w:w="3313" w:type="pct"/>
          </w:tcPr>
          <w:p w:rsidR="009C2213" w:rsidRPr="00E75AC1" w:rsidRDefault="009C2213" w:rsidP="00FB6DDD">
            <w:pPr>
              <w:rPr>
                <w:rFonts w:ascii="Arial" w:eastAsia="Arial Unicode MS" w:hAnsi="Arial" w:cs="Arial"/>
                <w:sz w:val="20"/>
                <w:szCs w:val="20"/>
              </w:rPr>
            </w:pPr>
          </w:p>
        </w:tc>
        <w:tc>
          <w:tcPr>
            <w:tcW w:w="736" w:type="pct"/>
          </w:tcPr>
          <w:p w:rsidR="009C2213" w:rsidRPr="00E75AC1" w:rsidRDefault="009C2213" w:rsidP="00FB6DDD">
            <w:pPr>
              <w:jc w:val="center"/>
              <w:rPr>
                <w:rFonts w:ascii="Arial" w:eastAsia="Arial Unicode MS" w:hAnsi="Arial" w:cs="Arial"/>
                <w:sz w:val="20"/>
                <w:szCs w:val="20"/>
              </w:rPr>
            </w:pPr>
          </w:p>
        </w:tc>
        <w:tc>
          <w:tcPr>
            <w:tcW w:w="647" w:type="pct"/>
          </w:tcPr>
          <w:p w:rsidR="009C2213" w:rsidRPr="00E75AC1" w:rsidRDefault="009C2213" w:rsidP="00FB6DDD">
            <w:pPr>
              <w:jc w:val="center"/>
              <w:rPr>
                <w:rFonts w:ascii="Arial" w:eastAsia="Arial Unicode MS" w:hAnsi="Arial" w:cs="Arial"/>
                <w:sz w:val="20"/>
                <w:szCs w:val="20"/>
              </w:rPr>
            </w:pPr>
          </w:p>
        </w:tc>
      </w:tr>
      <w:tr w:rsidR="009C2213" w:rsidRPr="00E75AC1">
        <w:trPr>
          <w:jc w:val="center"/>
        </w:trPr>
        <w:tc>
          <w:tcPr>
            <w:tcW w:w="304" w:type="pct"/>
          </w:tcPr>
          <w:p w:rsidR="009C2213" w:rsidRPr="00E75AC1" w:rsidRDefault="009C2213" w:rsidP="00FB6DDD">
            <w:pPr>
              <w:jc w:val="center"/>
              <w:rPr>
                <w:rFonts w:ascii="Arial" w:eastAsia="Arial Unicode MS" w:hAnsi="Arial" w:cs="Arial"/>
                <w:sz w:val="20"/>
                <w:szCs w:val="20"/>
              </w:rPr>
            </w:pPr>
            <w:r w:rsidRPr="00E75AC1">
              <w:rPr>
                <w:rFonts w:ascii="Arial" w:eastAsia="Arial Unicode MS" w:hAnsi="Arial" w:cs="Arial"/>
                <w:sz w:val="20"/>
                <w:szCs w:val="20"/>
              </w:rPr>
              <w:t>2</w:t>
            </w:r>
          </w:p>
        </w:tc>
        <w:tc>
          <w:tcPr>
            <w:tcW w:w="3313" w:type="pct"/>
          </w:tcPr>
          <w:p w:rsidR="009C2213" w:rsidRPr="00E75AC1" w:rsidRDefault="009C2213" w:rsidP="00FB6DDD">
            <w:pPr>
              <w:rPr>
                <w:rFonts w:ascii="Arial" w:eastAsia="Arial Unicode MS" w:hAnsi="Arial" w:cs="Arial"/>
                <w:sz w:val="20"/>
                <w:szCs w:val="20"/>
              </w:rPr>
            </w:pPr>
            <w:r w:rsidRPr="00E75AC1">
              <w:rPr>
                <w:rFonts w:ascii="Arial" w:eastAsia="Arial Unicode MS" w:hAnsi="Arial" w:cs="Arial"/>
                <w:sz w:val="20"/>
                <w:szCs w:val="20"/>
              </w:rPr>
              <w:t>Operador de Central de Rádio</w:t>
            </w:r>
          </w:p>
        </w:tc>
        <w:tc>
          <w:tcPr>
            <w:tcW w:w="736" w:type="pct"/>
          </w:tcPr>
          <w:p w:rsidR="009C2213" w:rsidRPr="00E75AC1" w:rsidRDefault="009C2213" w:rsidP="00FB6DDD">
            <w:pPr>
              <w:jc w:val="center"/>
              <w:rPr>
                <w:rFonts w:ascii="Arial" w:eastAsia="Arial Unicode MS" w:hAnsi="Arial" w:cs="Arial"/>
                <w:sz w:val="20"/>
                <w:szCs w:val="20"/>
              </w:rPr>
            </w:pPr>
            <w:r w:rsidRPr="00E75AC1">
              <w:rPr>
                <w:rFonts w:ascii="Arial" w:eastAsia="Arial Unicode MS" w:hAnsi="Arial" w:cs="Arial"/>
                <w:sz w:val="20"/>
                <w:szCs w:val="20"/>
              </w:rPr>
              <w:t>O</w:t>
            </w:r>
          </w:p>
        </w:tc>
        <w:tc>
          <w:tcPr>
            <w:tcW w:w="647" w:type="pct"/>
          </w:tcPr>
          <w:p w:rsidR="009C2213" w:rsidRPr="00E75AC1" w:rsidRDefault="009C2213" w:rsidP="00FB6DDD">
            <w:pPr>
              <w:jc w:val="center"/>
              <w:rPr>
                <w:rFonts w:ascii="Arial" w:eastAsia="Arial Unicode MS" w:hAnsi="Arial" w:cs="Arial"/>
                <w:sz w:val="20"/>
                <w:szCs w:val="20"/>
              </w:rPr>
            </w:pPr>
            <w:r w:rsidRPr="00E75AC1">
              <w:rPr>
                <w:rFonts w:ascii="Arial" w:eastAsia="Arial Unicode MS" w:hAnsi="Arial" w:cs="Arial"/>
                <w:sz w:val="20"/>
                <w:szCs w:val="20"/>
              </w:rPr>
              <w:t>4</w:t>
            </w:r>
          </w:p>
        </w:tc>
      </w:tr>
      <w:tr w:rsidR="009C2213" w:rsidRPr="00E75AC1">
        <w:trPr>
          <w:jc w:val="center"/>
        </w:trPr>
        <w:tc>
          <w:tcPr>
            <w:tcW w:w="304" w:type="pct"/>
          </w:tcPr>
          <w:p w:rsidR="009C2213" w:rsidRPr="00E75AC1" w:rsidRDefault="009C2213" w:rsidP="00FB6DDD">
            <w:pPr>
              <w:jc w:val="center"/>
              <w:rPr>
                <w:rFonts w:ascii="Arial" w:eastAsia="Arial Unicode MS" w:hAnsi="Arial" w:cs="Arial"/>
                <w:sz w:val="20"/>
                <w:szCs w:val="20"/>
              </w:rPr>
            </w:pPr>
          </w:p>
        </w:tc>
        <w:tc>
          <w:tcPr>
            <w:tcW w:w="3313" w:type="pct"/>
          </w:tcPr>
          <w:p w:rsidR="009C2213" w:rsidRPr="00E75AC1" w:rsidRDefault="009C2213" w:rsidP="00FB6DDD">
            <w:pPr>
              <w:rPr>
                <w:rFonts w:ascii="Arial" w:eastAsia="Arial Unicode MS" w:hAnsi="Arial" w:cs="Arial"/>
                <w:sz w:val="20"/>
                <w:szCs w:val="20"/>
              </w:rPr>
            </w:pPr>
          </w:p>
        </w:tc>
        <w:tc>
          <w:tcPr>
            <w:tcW w:w="736" w:type="pct"/>
          </w:tcPr>
          <w:p w:rsidR="009C2213" w:rsidRPr="00E75AC1" w:rsidRDefault="009C2213" w:rsidP="00FB6DDD">
            <w:pPr>
              <w:jc w:val="center"/>
              <w:rPr>
                <w:rFonts w:ascii="Arial" w:eastAsia="Arial Unicode MS" w:hAnsi="Arial" w:cs="Arial"/>
                <w:sz w:val="20"/>
                <w:szCs w:val="20"/>
              </w:rPr>
            </w:pPr>
          </w:p>
        </w:tc>
        <w:tc>
          <w:tcPr>
            <w:tcW w:w="647" w:type="pct"/>
          </w:tcPr>
          <w:p w:rsidR="009C2213" w:rsidRPr="00E75AC1" w:rsidRDefault="009C2213" w:rsidP="00FB6DDD">
            <w:pPr>
              <w:jc w:val="center"/>
              <w:rPr>
                <w:rFonts w:ascii="Arial" w:eastAsia="Arial Unicode MS" w:hAnsi="Arial" w:cs="Arial"/>
                <w:sz w:val="20"/>
                <w:szCs w:val="20"/>
              </w:rPr>
            </w:pPr>
          </w:p>
        </w:tc>
      </w:tr>
      <w:tr w:rsidR="009C2213" w:rsidRPr="00E75AC1">
        <w:trPr>
          <w:jc w:val="center"/>
        </w:trPr>
        <w:tc>
          <w:tcPr>
            <w:tcW w:w="304" w:type="pct"/>
          </w:tcPr>
          <w:p w:rsidR="009C2213" w:rsidRPr="00E75AC1" w:rsidRDefault="009C2213" w:rsidP="00FB6DDD">
            <w:pPr>
              <w:jc w:val="center"/>
              <w:rPr>
                <w:rFonts w:ascii="Arial" w:eastAsia="Arial Unicode MS" w:hAnsi="Arial" w:cs="Arial"/>
                <w:sz w:val="20"/>
                <w:szCs w:val="20"/>
              </w:rPr>
            </w:pPr>
            <w:r w:rsidRPr="00E75AC1">
              <w:rPr>
                <w:rFonts w:ascii="Arial" w:eastAsia="Arial Unicode MS" w:hAnsi="Arial" w:cs="Arial"/>
                <w:sz w:val="20"/>
                <w:szCs w:val="20"/>
              </w:rPr>
              <w:t>6</w:t>
            </w:r>
          </w:p>
        </w:tc>
        <w:tc>
          <w:tcPr>
            <w:tcW w:w="3313" w:type="pct"/>
          </w:tcPr>
          <w:p w:rsidR="009C2213" w:rsidRPr="00E75AC1" w:rsidRDefault="009C2213" w:rsidP="00FB6DDD">
            <w:pPr>
              <w:rPr>
                <w:rFonts w:ascii="Arial" w:eastAsia="Arial Unicode MS" w:hAnsi="Arial" w:cs="Arial"/>
                <w:sz w:val="20"/>
                <w:szCs w:val="20"/>
              </w:rPr>
            </w:pPr>
            <w:r w:rsidRPr="00E75AC1">
              <w:rPr>
                <w:rFonts w:ascii="Arial" w:eastAsia="Arial Unicode MS" w:hAnsi="Arial" w:cs="Arial"/>
                <w:sz w:val="20"/>
                <w:szCs w:val="20"/>
              </w:rPr>
              <w:t xml:space="preserve">Operador de Máquinas Especiais </w:t>
            </w:r>
          </w:p>
        </w:tc>
        <w:tc>
          <w:tcPr>
            <w:tcW w:w="736" w:type="pct"/>
          </w:tcPr>
          <w:p w:rsidR="009C2213" w:rsidRPr="00E75AC1" w:rsidRDefault="009C2213" w:rsidP="00FB6DDD">
            <w:pPr>
              <w:jc w:val="center"/>
              <w:rPr>
                <w:rFonts w:ascii="Arial" w:eastAsia="Arial Unicode MS" w:hAnsi="Arial" w:cs="Arial"/>
                <w:sz w:val="20"/>
                <w:szCs w:val="20"/>
              </w:rPr>
            </w:pPr>
            <w:r w:rsidRPr="00E75AC1">
              <w:rPr>
                <w:rFonts w:ascii="Arial" w:eastAsia="Arial Unicode MS" w:hAnsi="Arial" w:cs="Arial"/>
                <w:sz w:val="20"/>
                <w:szCs w:val="20"/>
              </w:rPr>
              <w:t>O</w:t>
            </w:r>
          </w:p>
        </w:tc>
        <w:tc>
          <w:tcPr>
            <w:tcW w:w="647" w:type="pct"/>
          </w:tcPr>
          <w:p w:rsidR="009C2213" w:rsidRPr="00E75AC1" w:rsidRDefault="009C2213" w:rsidP="00FB6DDD">
            <w:pPr>
              <w:jc w:val="center"/>
              <w:rPr>
                <w:rFonts w:ascii="Arial" w:eastAsia="Arial Unicode MS" w:hAnsi="Arial" w:cs="Arial"/>
                <w:sz w:val="20"/>
                <w:szCs w:val="20"/>
              </w:rPr>
            </w:pPr>
            <w:r w:rsidRPr="00E75AC1">
              <w:rPr>
                <w:rFonts w:ascii="Arial" w:eastAsia="Arial Unicode MS" w:hAnsi="Arial" w:cs="Arial"/>
                <w:sz w:val="20"/>
                <w:szCs w:val="20"/>
              </w:rPr>
              <w:t>8</w:t>
            </w:r>
          </w:p>
        </w:tc>
      </w:tr>
      <w:tr w:rsidR="009C2213" w:rsidRPr="00E75AC1">
        <w:trPr>
          <w:jc w:val="center"/>
        </w:trPr>
        <w:tc>
          <w:tcPr>
            <w:tcW w:w="304" w:type="pct"/>
          </w:tcPr>
          <w:p w:rsidR="009C2213" w:rsidRPr="00E75AC1" w:rsidRDefault="009C2213" w:rsidP="00FB6DDD">
            <w:pPr>
              <w:jc w:val="center"/>
              <w:rPr>
                <w:rFonts w:ascii="Arial" w:eastAsia="Arial Unicode MS" w:hAnsi="Arial" w:cs="Arial"/>
                <w:sz w:val="20"/>
                <w:szCs w:val="20"/>
              </w:rPr>
            </w:pPr>
          </w:p>
        </w:tc>
        <w:tc>
          <w:tcPr>
            <w:tcW w:w="3313" w:type="pct"/>
          </w:tcPr>
          <w:p w:rsidR="009C2213" w:rsidRPr="00E75AC1" w:rsidRDefault="009C2213" w:rsidP="00FB6DDD">
            <w:pPr>
              <w:rPr>
                <w:rFonts w:ascii="Arial" w:eastAsia="Arial Unicode MS" w:hAnsi="Arial" w:cs="Arial"/>
                <w:sz w:val="20"/>
                <w:szCs w:val="20"/>
              </w:rPr>
            </w:pPr>
          </w:p>
        </w:tc>
        <w:tc>
          <w:tcPr>
            <w:tcW w:w="736" w:type="pct"/>
          </w:tcPr>
          <w:p w:rsidR="009C2213" w:rsidRPr="00E75AC1" w:rsidRDefault="009C2213" w:rsidP="00FB6DDD">
            <w:pPr>
              <w:jc w:val="center"/>
              <w:rPr>
                <w:rFonts w:ascii="Arial" w:eastAsia="Arial Unicode MS" w:hAnsi="Arial" w:cs="Arial"/>
                <w:sz w:val="20"/>
                <w:szCs w:val="20"/>
              </w:rPr>
            </w:pPr>
          </w:p>
        </w:tc>
        <w:tc>
          <w:tcPr>
            <w:tcW w:w="647" w:type="pct"/>
          </w:tcPr>
          <w:p w:rsidR="009C2213" w:rsidRPr="00E75AC1" w:rsidRDefault="009C2213" w:rsidP="00FB6DDD">
            <w:pPr>
              <w:jc w:val="center"/>
              <w:rPr>
                <w:rFonts w:ascii="Arial" w:eastAsia="Arial Unicode MS" w:hAnsi="Arial" w:cs="Arial"/>
                <w:sz w:val="20"/>
                <w:szCs w:val="20"/>
              </w:rPr>
            </w:pPr>
          </w:p>
        </w:tc>
      </w:tr>
      <w:tr w:rsidR="009C2213" w:rsidRPr="00E75AC1">
        <w:trPr>
          <w:jc w:val="center"/>
        </w:trPr>
        <w:tc>
          <w:tcPr>
            <w:tcW w:w="304" w:type="pct"/>
          </w:tcPr>
          <w:p w:rsidR="009C2213" w:rsidRPr="00E75AC1" w:rsidRDefault="009C2213" w:rsidP="00FB6DDD">
            <w:pPr>
              <w:jc w:val="center"/>
              <w:rPr>
                <w:rFonts w:ascii="Arial" w:eastAsia="Arial Unicode MS" w:hAnsi="Arial" w:cs="Arial"/>
                <w:sz w:val="20"/>
                <w:szCs w:val="20"/>
              </w:rPr>
            </w:pPr>
            <w:r w:rsidRPr="00E75AC1">
              <w:rPr>
                <w:rFonts w:ascii="Arial" w:eastAsia="Arial Unicode MS" w:hAnsi="Arial" w:cs="Arial"/>
                <w:sz w:val="20"/>
                <w:szCs w:val="20"/>
              </w:rPr>
              <w:t>15</w:t>
            </w:r>
          </w:p>
        </w:tc>
        <w:tc>
          <w:tcPr>
            <w:tcW w:w="3313" w:type="pct"/>
          </w:tcPr>
          <w:p w:rsidR="009C2213" w:rsidRPr="00E75AC1" w:rsidRDefault="009C2213" w:rsidP="00FB6DDD">
            <w:pPr>
              <w:rPr>
                <w:rFonts w:ascii="Arial" w:eastAsia="Arial Unicode MS" w:hAnsi="Arial" w:cs="Arial"/>
                <w:sz w:val="20"/>
                <w:szCs w:val="20"/>
              </w:rPr>
            </w:pPr>
            <w:r w:rsidRPr="00E75AC1">
              <w:rPr>
                <w:rFonts w:ascii="Arial" w:eastAsia="Arial Unicode MS" w:hAnsi="Arial" w:cs="Arial"/>
                <w:sz w:val="20"/>
                <w:szCs w:val="20"/>
              </w:rPr>
              <w:t>Operador de Máquinas Leves</w:t>
            </w:r>
          </w:p>
        </w:tc>
        <w:tc>
          <w:tcPr>
            <w:tcW w:w="736" w:type="pct"/>
          </w:tcPr>
          <w:p w:rsidR="009C2213" w:rsidRPr="00E75AC1" w:rsidRDefault="009C2213" w:rsidP="00FB6DDD">
            <w:pPr>
              <w:jc w:val="center"/>
              <w:rPr>
                <w:rFonts w:ascii="Arial" w:eastAsia="Arial Unicode MS" w:hAnsi="Arial" w:cs="Arial"/>
                <w:sz w:val="20"/>
                <w:szCs w:val="20"/>
              </w:rPr>
            </w:pPr>
            <w:r w:rsidRPr="00E75AC1">
              <w:rPr>
                <w:rFonts w:ascii="Arial" w:eastAsia="Arial Unicode MS" w:hAnsi="Arial" w:cs="Arial"/>
                <w:sz w:val="20"/>
                <w:szCs w:val="20"/>
              </w:rPr>
              <w:t>O</w:t>
            </w:r>
          </w:p>
        </w:tc>
        <w:tc>
          <w:tcPr>
            <w:tcW w:w="647" w:type="pct"/>
          </w:tcPr>
          <w:p w:rsidR="009C2213" w:rsidRPr="00E75AC1" w:rsidRDefault="009C2213" w:rsidP="00FB6DDD">
            <w:pPr>
              <w:jc w:val="center"/>
              <w:rPr>
                <w:rFonts w:ascii="Arial" w:eastAsia="Arial Unicode MS" w:hAnsi="Arial" w:cs="Arial"/>
                <w:sz w:val="20"/>
                <w:szCs w:val="20"/>
              </w:rPr>
            </w:pPr>
            <w:r w:rsidRPr="00E75AC1">
              <w:rPr>
                <w:rFonts w:ascii="Arial" w:eastAsia="Arial Unicode MS" w:hAnsi="Arial" w:cs="Arial"/>
                <w:sz w:val="20"/>
                <w:szCs w:val="20"/>
              </w:rPr>
              <w:t>5</w:t>
            </w:r>
          </w:p>
        </w:tc>
      </w:tr>
      <w:tr w:rsidR="009C2213" w:rsidRPr="00E75AC1">
        <w:trPr>
          <w:jc w:val="center"/>
        </w:trPr>
        <w:tc>
          <w:tcPr>
            <w:tcW w:w="304" w:type="pct"/>
          </w:tcPr>
          <w:p w:rsidR="009C2213" w:rsidRPr="00E75AC1" w:rsidRDefault="009C2213" w:rsidP="00FB6DDD">
            <w:pPr>
              <w:jc w:val="center"/>
              <w:rPr>
                <w:rFonts w:ascii="Arial" w:eastAsia="Arial Unicode MS" w:hAnsi="Arial" w:cs="Arial"/>
                <w:sz w:val="20"/>
                <w:szCs w:val="20"/>
              </w:rPr>
            </w:pPr>
          </w:p>
        </w:tc>
        <w:tc>
          <w:tcPr>
            <w:tcW w:w="3313" w:type="pct"/>
          </w:tcPr>
          <w:p w:rsidR="009C2213" w:rsidRPr="00E75AC1" w:rsidRDefault="009C2213" w:rsidP="00FB6DDD">
            <w:pPr>
              <w:rPr>
                <w:rFonts w:ascii="Arial" w:eastAsia="Arial Unicode MS" w:hAnsi="Arial" w:cs="Arial"/>
                <w:sz w:val="20"/>
                <w:szCs w:val="20"/>
              </w:rPr>
            </w:pPr>
          </w:p>
        </w:tc>
        <w:tc>
          <w:tcPr>
            <w:tcW w:w="736" w:type="pct"/>
          </w:tcPr>
          <w:p w:rsidR="009C2213" w:rsidRPr="00E75AC1" w:rsidRDefault="009C2213" w:rsidP="00FB6DDD">
            <w:pPr>
              <w:jc w:val="center"/>
              <w:rPr>
                <w:rFonts w:ascii="Arial" w:eastAsia="Arial Unicode MS" w:hAnsi="Arial" w:cs="Arial"/>
                <w:sz w:val="20"/>
                <w:szCs w:val="20"/>
              </w:rPr>
            </w:pPr>
          </w:p>
        </w:tc>
        <w:tc>
          <w:tcPr>
            <w:tcW w:w="647" w:type="pct"/>
          </w:tcPr>
          <w:p w:rsidR="009C2213" w:rsidRPr="00E75AC1" w:rsidRDefault="009C2213" w:rsidP="00FB6DDD">
            <w:pPr>
              <w:jc w:val="center"/>
              <w:rPr>
                <w:rFonts w:ascii="Arial" w:eastAsia="Arial Unicode MS" w:hAnsi="Arial" w:cs="Arial"/>
                <w:sz w:val="20"/>
                <w:szCs w:val="20"/>
              </w:rPr>
            </w:pPr>
          </w:p>
        </w:tc>
      </w:tr>
      <w:tr w:rsidR="009C2213" w:rsidRPr="00E75AC1">
        <w:trPr>
          <w:jc w:val="center"/>
        </w:trPr>
        <w:tc>
          <w:tcPr>
            <w:tcW w:w="304" w:type="pct"/>
          </w:tcPr>
          <w:p w:rsidR="009C2213" w:rsidRPr="00E75AC1" w:rsidRDefault="009C2213" w:rsidP="00FB6DDD">
            <w:pPr>
              <w:jc w:val="center"/>
              <w:rPr>
                <w:rFonts w:ascii="Arial" w:eastAsia="Arial Unicode MS" w:hAnsi="Arial" w:cs="Arial"/>
                <w:sz w:val="20"/>
                <w:szCs w:val="20"/>
              </w:rPr>
            </w:pPr>
            <w:r w:rsidRPr="00E75AC1">
              <w:rPr>
                <w:rFonts w:ascii="Arial" w:eastAsia="Arial Unicode MS" w:hAnsi="Arial" w:cs="Arial"/>
                <w:sz w:val="20"/>
                <w:szCs w:val="20"/>
              </w:rPr>
              <w:t>15</w:t>
            </w:r>
          </w:p>
        </w:tc>
        <w:tc>
          <w:tcPr>
            <w:tcW w:w="3313" w:type="pct"/>
          </w:tcPr>
          <w:p w:rsidR="009C2213" w:rsidRPr="00E75AC1" w:rsidRDefault="009C2213" w:rsidP="00FB6DDD">
            <w:pPr>
              <w:rPr>
                <w:rFonts w:ascii="Arial" w:eastAsia="Arial Unicode MS" w:hAnsi="Arial" w:cs="Arial"/>
                <w:sz w:val="20"/>
                <w:szCs w:val="20"/>
              </w:rPr>
            </w:pPr>
            <w:r w:rsidRPr="00E75AC1">
              <w:rPr>
                <w:rFonts w:ascii="Arial" w:eastAsia="Arial Unicode MS" w:hAnsi="Arial" w:cs="Arial"/>
                <w:sz w:val="20"/>
                <w:szCs w:val="20"/>
              </w:rPr>
              <w:t>Operador de Máquinas Pesadas</w:t>
            </w:r>
          </w:p>
        </w:tc>
        <w:tc>
          <w:tcPr>
            <w:tcW w:w="736" w:type="pct"/>
          </w:tcPr>
          <w:p w:rsidR="009C2213" w:rsidRPr="00E75AC1" w:rsidRDefault="009C2213" w:rsidP="00FB6DDD">
            <w:pPr>
              <w:jc w:val="center"/>
              <w:rPr>
                <w:rFonts w:ascii="Arial" w:eastAsia="Arial Unicode MS" w:hAnsi="Arial" w:cs="Arial"/>
                <w:sz w:val="20"/>
                <w:szCs w:val="20"/>
              </w:rPr>
            </w:pPr>
            <w:r w:rsidRPr="00E75AC1">
              <w:rPr>
                <w:rFonts w:ascii="Arial" w:eastAsia="Arial Unicode MS" w:hAnsi="Arial" w:cs="Arial"/>
                <w:sz w:val="20"/>
                <w:szCs w:val="20"/>
              </w:rPr>
              <w:t>O</w:t>
            </w:r>
          </w:p>
        </w:tc>
        <w:tc>
          <w:tcPr>
            <w:tcW w:w="647" w:type="pct"/>
          </w:tcPr>
          <w:p w:rsidR="009C2213" w:rsidRPr="00E75AC1" w:rsidRDefault="009C2213" w:rsidP="00FB6DDD">
            <w:pPr>
              <w:jc w:val="center"/>
              <w:rPr>
                <w:rFonts w:ascii="Arial" w:eastAsia="Arial Unicode MS" w:hAnsi="Arial" w:cs="Arial"/>
                <w:sz w:val="20"/>
                <w:szCs w:val="20"/>
              </w:rPr>
            </w:pPr>
            <w:r w:rsidRPr="00E75AC1">
              <w:rPr>
                <w:rFonts w:ascii="Arial" w:eastAsia="Arial Unicode MS" w:hAnsi="Arial" w:cs="Arial"/>
                <w:sz w:val="20"/>
                <w:szCs w:val="20"/>
              </w:rPr>
              <w:t>7</w:t>
            </w:r>
          </w:p>
        </w:tc>
      </w:tr>
      <w:tr w:rsidR="009C2213" w:rsidRPr="00E75AC1">
        <w:trPr>
          <w:jc w:val="center"/>
        </w:trPr>
        <w:tc>
          <w:tcPr>
            <w:tcW w:w="304" w:type="pct"/>
          </w:tcPr>
          <w:p w:rsidR="009C2213" w:rsidRPr="00E75AC1" w:rsidRDefault="009C2213" w:rsidP="00C10800">
            <w:pPr>
              <w:jc w:val="center"/>
              <w:rPr>
                <w:rFonts w:ascii="Arial" w:eastAsia="Arial Unicode MS" w:hAnsi="Arial" w:cs="Arial"/>
                <w:sz w:val="20"/>
                <w:szCs w:val="20"/>
              </w:rPr>
            </w:pPr>
          </w:p>
        </w:tc>
        <w:tc>
          <w:tcPr>
            <w:tcW w:w="3313" w:type="pct"/>
          </w:tcPr>
          <w:p w:rsidR="009C2213" w:rsidRPr="00E75AC1" w:rsidRDefault="009C2213" w:rsidP="00C10800">
            <w:pPr>
              <w:rPr>
                <w:rFonts w:ascii="Arial" w:eastAsia="Arial Unicode MS" w:hAnsi="Arial" w:cs="Arial"/>
                <w:sz w:val="20"/>
                <w:szCs w:val="20"/>
              </w:rPr>
            </w:pPr>
          </w:p>
        </w:tc>
        <w:tc>
          <w:tcPr>
            <w:tcW w:w="736" w:type="pct"/>
          </w:tcPr>
          <w:p w:rsidR="009C2213" w:rsidRPr="00E75AC1" w:rsidRDefault="009C2213" w:rsidP="00C10800">
            <w:pPr>
              <w:jc w:val="center"/>
              <w:rPr>
                <w:rFonts w:ascii="Arial" w:eastAsia="Arial Unicode MS" w:hAnsi="Arial" w:cs="Arial"/>
                <w:sz w:val="20"/>
                <w:szCs w:val="20"/>
              </w:rPr>
            </w:pPr>
          </w:p>
        </w:tc>
        <w:tc>
          <w:tcPr>
            <w:tcW w:w="647" w:type="pct"/>
          </w:tcPr>
          <w:p w:rsidR="009C2213" w:rsidRPr="00E75AC1" w:rsidRDefault="009C2213" w:rsidP="00C10800">
            <w:pPr>
              <w:jc w:val="center"/>
              <w:rPr>
                <w:rFonts w:ascii="Arial" w:eastAsia="Arial Unicode MS" w:hAnsi="Arial" w:cs="Arial"/>
                <w:sz w:val="20"/>
                <w:szCs w:val="20"/>
              </w:rPr>
            </w:pPr>
          </w:p>
        </w:tc>
      </w:tr>
      <w:tr w:rsidR="009C2213" w:rsidRPr="00E75AC1">
        <w:trPr>
          <w:jc w:val="center"/>
        </w:trPr>
        <w:tc>
          <w:tcPr>
            <w:tcW w:w="304" w:type="pct"/>
          </w:tcPr>
          <w:p w:rsidR="009C2213" w:rsidRPr="004A1DB8" w:rsidRDefault="009C2213" w:rsidP="00C10800">
            <w:pPr>
              <w:jc w:val="center"/>
              <w:rPr>
                <w:rFonts w:ascii="Arial" w:eastAsia="Arial Unicode MS" w:hAnsi="Arial" w:cs="Arial"/>
                <w:strike/>
                <w:sz w:val="20"/>
                <w:szCs w:val="20"/>
              </w:rPr>
            </w:pPr>
            <w:r w:rsidRPr="004A1DB8">
              <w:rPr>
                <w:rFonts w:ascii="Arial" w:eastAsia="Arial Unicode MS" w:hAnsi="Arial" w:cs="Arial"/>
                <w:strike/>
                <w:sz w:val="20"/>
                <w:szCs w:val="20"/>
              </w:rPr>
              <w:t>3</w:t>
            </w:r>
          </w:p>
        </w:tc>
        <w:tc>
          <w:tcPr>
            <w:tcW w:w="3313" w:type="pct"/>
          </w:tcPr>
          <w:p w:rsidR="009C2213" w:rsidRPr="004A1DB8" w:rsidRDefault="009C2213" w:rsidP="00C10800">
            <w:pPr>
              <w:rPr>
                <w:rFonts w:ascii="Arial" w:eastAsia="Arial Unicode MS" w:hAnsi="Arial" w:cs="Arial"/>
                <w:strike/>
                <w:sz w:val="20"/>
                <w:szCs w:val="20"/>
              </w:rPr>
            </w:pPr>
            <w:r w:rsidRPr="004A1DB8">
              <w:rPr>
                <w:rFonts w:ascii="Arial" w:eastAsia="Arial Unicode MS" w:hAnsi="Arial" w:cs="Arial"/>
                <w:strike/>
                <w:sz w:val="20"/>
                <w:szCs w:val="20"/>
              </w:rPr>
              <w:t xml:space="preserve">Operador de Microcomputador </w:t>
            </w:r>
          </w:p>
        </w:tc>
        <w:tc>
          <w:tcPr>
            <w:tcW w:w="736" w:type="pct"/>
          </w:tcPr>
          <w:p w:rsidR="009C2213" w:rsidRPr="004A1DB8" w:rsidRDefault="009C2213" w:rsidP="00C10800">
            <w:pPr>
              <w:jc w:val="center"/>
              <w:rPr>
                <w:rFonts w:ascii="Arial" w:eastAsia="Arial Unicode MS" w:hAnsi="Arial" w:cs="Arial"/>
                <w:strike/>
                <w:sz w:val="20"/>
                <w:szCs w:val="20"/>
              </w:rPr>
            </w:pPr>
            <w:r w:rsidRPr="004A1DB8">
              <w:rPr>
                <w:rFonts w:ascii="Arial" w:eastAsia="Arial Unicode MS" w:hAnsi="Arial" w:cs="Arial"/>
                <w:strike/>
                <w:sz w:val="20"/>
                <w:szCs w:val="20"/>
              </w:rPr>
              <w:t>A</w:t>
            </w:r>
          </w:p>
        </w:tc>
        <w:tc>
          <w:tcPr>
            <w:tcW w:w="647" w:type="pct"/>
          </w:tcPr>
          <w:p w:rsidR="009C2213" w:rsidRPr="004A1DB8" w:rsidRDefault="009C2213" w:rsidP="00C10800">
            <w:pPr>
              <w:jc w:val="center"/>
              <w:rPr>
                <w:rFonts w:ascii="Arial" w:eastAsia="Arial Unicode MS" w:hAnsi="Arial" w:cs="Arial"/>
                <w:strike/>
                <w:sz w:val="20"/>
                <w:szCs w:val="20"/>
              </w:rPr>
            </w:pPr>
            <w:r w:rsidRPr="004A1DB8">
              <w:rPr>
                <w:rFonts w:ascii="Arial" w:eastAsia="Arial Unicode MS" w:hAnsi="Arial" w:cs="Arial"/>
                <w:strike/>
                <w:sz w:val="20"/>
                <w:szCs w:val="20"/>
              </w:rPr>
              <w:t>9</w:t>
            </w:r>
          </w:p>
        </w:tc>
      </w:tr>
      <w:tr w:rsidR="009C2213" w:rsidRPr="00E75AC1">
        <w:trPr>
          <w:jc w:val="center"/>
        </w:trPr>
        <w:tc>
          <w:tcPr>
            <w:tcW w:w="304" w:type="pct"/>
          </w:tcPr>
          <w:p w:rsidR="009C2213" w:rsidRPr="00E75AC1" w:rsidRDefault="009C2213" w:rsidP="00832C7D">
            <w:pPr>
              <w:jc w:val="center"/>
              <w:rPr>
                <w:rFonts w:ascii="Arial" w:eastAsia="Arial Unicode MS" w:hAnsi="Arial" w:cs="Arial"/>
                <w:sz w:val="20"/>
                <w:szCs w:val="20"/>
              </w:rPr>
            </w:pPr>
            <w:r>
              <w:rPr>
                <w:rFonts w:ascii="Arial" w:eastAsia="Arial Unicode MS" w:hAnsi="Arial" w:cs="Arial"/>
                <w:sz w:val="20"/>
                <w:szCs w:val="20"/>
              </w:rPr>
              <w:t>10</w:t>
            </w:r>
          </w:p>
        </w:tc>
        <w:tc>
          <w:tcPr>
            <w:tcW w:w="3313" w:type="pct"/>
          </w:tcPr>
          <w:p w:rsidR="009C2213" w:rsidRPr="00E75AC1" w:rsidRDefault="009C2213" w:rsidP="00832C7D">
            <w:pPr>
              <w:rPr>
                <w:rFonts w:ascii="Arial" w:eastAsia="Arial Unicode MS" w:hAnsi="Arial" w:cs="Arial"/>
                <w:sz w:val="20"/>
                <w:szCs w:val="20"/>
              </w:rPr>
            </w:pPr>
            <w:r w:rsidRPr="00E75AC1">
              <w:rPr>
                <w:rFonts w:ascii="Arial" w:eastAsia="Arial Unicode MS" w:hAnsi="Arial" w:cs="Arial"/>
                <w:sz w:val="20"/>
                <w:szCs w:val="20"/>
              </w:rPr>
              <w:t xml:space="preserve">Operador de Microcomputador </w:t>
            </w:r>
            <w:hyperlink r:id="rId99" w:history="1">
              <w:r w:rsidRPr="004A1DB8">
                <w:rPr>
                  <w:rStyle w:val="Hyperlink"/>
                  <w:rFonts w:ascii="Arial" w:eastAsia="Arial Unicode MS" w:hAnsi="Arial" w:cs="Arial"/>
                  <w:sz w:val="20"/>
                  <w:szCs w:val="20"/>
                </w:rPr>
                <w:t>(Redação dada pela Lei Municipal nº 2428, de 1.999)</w:t>
              </w:r>
            </w:hyperlink>
          </w:p>
        </w:tc>
        <w:tc>
          <w:tcPr>
            <w:tcW w:w="736" w:type="pct"/>
          </w:tcPr>
          <w:p w:rsidR="009C2213" w:rsidRPr="00E75AC1" w:rsidRDefault="009C2213" w:rsidP="00832C7D">
            <w:pPr>
              <w:jc w:val="center"/>
              <w:rPr>
                <w:rFonts w:ascii="Arial" w:eastAsia="Arial Unicode MS" w:hAnsi="Arial" w:cs="Arial"/>
                <w:sz w:val="20"/>
                <w:szCs w:val="20"/>
              </w:rPr>
            </w:pPr>
            <w:r w:rsidRPr="00E75AC1">
              <w:rPr>
                <w:rFonts w:ascii="Arial" w:eastAsia="Arial Unicode MS" w:hAnsi="Arial" w:cs="Arial"/>
                <w:sz w:val="20"/>
                <w:szCs w:val="20"/>
              </w:rPr>
              <w:t>A</w:t>
            </w:r>
          </w:p>
        </w:tc>
        <w:tc>
          <w:tcPr>
            <w:tcW w:w="647" w:type="pct"/>
          </w:tcPr>
          <w:p w:rsidR="009C2213" w:rsidRPr="00E75AC1" w:rsidRDefault="009C2213" w:rsidP="00832C7D">
            <w:pPr>
              <w:jc w:val="center"/>
              <w:rPr>
                <w:rFonts w:ascii="Arial" w:eastAsia="Arial Unicode MS" w:hAnsi="Arial" w:cs="Arial"/>
                <w:sz w:val="20"/>
                <w:szCs w:val="20"/>
              </w:rPr>
            </w:pPr>
            <w:r w:rsidRPr="00E75AC1">
              <w:rPr>
                <w:rFonts w:ascii="Arial" w:eastAsia="Arial Unicode MS" w:hAnsi="Arial" w:cs="Arial"/>
                <w:sz w:val="20"/>
                <w:szCs w:val="20"/>
              </w:rPr>
              <w:t>9</w:t>
            </w:r>
          </w:p>
        </w:tc>
      </w:tr>
      <w:tr w:rsidR="009C2213" w:rsidRPr="00E75AC1">
        <w:trPr>
          <w:jc w:val="center"/>
        </w:trPr>
        <w:tc>
          <w:tcPr>
            <w:tcW w:w="304" w:type="pct"/>
          </w:tcPr>
          <w:p w:rsidR="009C2213" w:rsidRPr="00E75AC1" w:rsidRDefault="009C2213" w:rsidP="00C10800">
            <w:pPr>
              <w:jc w:val="center"/>
              <w:rPr>
                <w:rFonts w:ascii="Arial" w:eastAsia="Arial Unicode MS" w:hAnsi="Arial" w:cs="Arial"/>
                <w:sz w:val="20"/>
                <w:szCs w:val="20"/>
              </w:rPr>
            </w:pPr>
          </w:p>
        </w:tc>
        <w:tc>
          <w:tcPr>
            <w:tcW w:w="3313" w:type="pct"/>
          </w:tcPr>
          <w:p w:rsidR="009C2213" w:rsidRPr="00E75AC1" w:rsidRDefault="009C2213" w:rsidP="00C10800">
            <w:pPr>
              <w:rPr>
                <w:rFonts w:ascii="Arial" w:eastAsia="Arial Unicode MS" w:hAnsi="Arial" w:cs="Arial"/>
                <w:sz w:val="20"/>
                <w:szCs w:val="20"/>
              </w:rPr>
            </w:pPr>
          </w:p>
        </w:tc>
        <w:tc>
          <w:tcPr>
            <w:tcW w:w="736" w:type="pct"/>
          </w:tcPr>
          <w:p w:rsidR="009C2213" w:rsidRPr="00E75AC1" w:rsidRDefault="009C2213" w:rsidP="00C10800">
            <w:pPr>
              <w:jc w:val="center"/>
              <w:rPr>
                <w:rFonts w:ascii="Arial" w:eastAsia="Arial Unicode MS" w:hAnsi="Arial" w:cs="Arial"/>
                <w:sz w:val="20"/>
                <w:szCs w:val="20"/>
              </w:rPr>
            </w:pPr>
          </w:p>
        </w:tc>
        <w:tc>
          <w:tcPr>
            <w:tcW w:w="647" w:type="pct"/>
          </w:tcPr>
          <w:p w:rsidR="009C2213" w:rsidRPr="00E75AC1" w:rsidRDefault="009C2213" w:rsidP="00C10800">
            <w:pPr>
              <w:jc w:val="center"/>
              <w:rPr>
                <w:rFonts w:ascii="Arial" w:eastAsia="Arial Unicode MS" w:hAnsi="Arial" w:cs="Arial"/>
                <w:sz w:val="20"/>
                <w:szCs w:val="20"/>
              </w:rPr>
            </w:pPr>
          </w:p>
        </w:tc>
      </w:tr>
      <w:tr w:rsidR="009C2213" w:rsidRPr="00E75AC1">
        <w:trPr>
          <w:jc w:val="center"/>
        </w:trPr>
        <w:tc>
          <w:tcPr>
            <w:tcW w:w="304" w:type="pct"/>
          </w:tcPr>
          <w:p w:rsidR="009C2213" w:rsidRPr="00E75AC1" w:rsidRDefault="009C2213" w:rsidP="00C10800">
            <w:pPr>
              <w:jc w:val="center"/>
              <w:rPr>
                <w:rFonts w:ascii="Arial" w:eastAsia="Arial Unicode MS" w:hAnsi="Arial" w:cs="Arial"/>
                <w:sz w:val="20"/>
                <w:szCs w:val="20"/>
              </w:rPr>
            </w:pPr>
            <w:r w:rsidRPr="00E75AC1">
              <w:rPr>
                <w:rFonts w:ascii="Arial" w:eastAsia="Arial Unicode MS" w:hAnsi="Arial" w:cs="Arial"/>
                <w:sz w:val="20"/>
                <w:szCs w:val="20"/>
              </w:rPr>
              <w:t>8</w:t>
            </w:r>
          </w:p>
        </w:tc>
        <w:tc>
          <w:tcPr>
            <w:tcW w:w="3313" w:type="pct"/>
          </w:tcPr>
          <w:p w:rsidR="009C2213" w:rsidRPr="00E75AC1" w:rsidRDefault="009C2213" w:rsidP="00C10800">
            <w:pPr>
              <w:rPr>
                <w:rFonts w:ascii="Arial" w:eastAsia="Arial Unicode MS" w:hAnsi="Arial" w:cs="Arial"/>
                <w:sz w:val="20"/>
                <w:szCs w:val="20"/>
              </w:rPr>
            </w:pPr>
            <w:r w:rsidRPr="00E75AC1">
              <w:rPr>
                <w:rFonts w:ascii="Arial" w:eastAsia="Arial Unicode MS" w:hAnsi="Arial" w:cs="Arial"/>
                <w:sz w:val="20"/>
                <w:szCs w:val="20"/>
              </w:rPr>
              <w:t>Operador de Som</w:t>
            </w:r>
          </w:p>
        </w:tc>
        <w:tc>
          <w:tcPr>
            <w:tcW w:w="736" w:type="pct"/>
          </w:tcPr>
          <w:p w:rsidR="009C2213" w:rsidRPr="00E75AC1" w:rsidRDefault="009C2213" w:rsidP="00C10800">
            <w:pPr>
              <w:jc w:val="center"/>
              <w:rPr>
                <w:rFonts w:ascii="Arial" w:eastAsia="Arial Unicode MS" w:hAnsi="Arial" w:cs="Arial"/>
                <w:sz w:val="20"/>
                <w:szCs w:val="20"/>
              </w:rPr>
            </w:pPr>
            <w:r w:rsidRPr="00E75AC1">
              <w:rPr>
                <w:rFonts w:ascii="Arial" w:eastAsia="Arial Unicode MS" w:hAnsi="Arial" w:cs="Arial"/>
                <w:sz w:val="20"/>
                <w:szCs w:val="20"/>
              </w:rPr>
              <w:t>F</w:t>
            </w:r>
          </w:p>
        </w:tc>
        <w:tc>
          <w:tcPr>
            <w:tcW w:w="647" w:type="pct"/>
          </w:tcPr>
          <w:p w:rsidR="009C2213" w:rsidRPr="00E75AC1" w:rsidRDefault="009C2213" w:rsidP="00C10800">
            <w:pPr>
              <w:jc w:val="center"/>
              <w:rPr>
                <w:rFonts w:ascii="Arial" w:eastAsia="Arial Unicode MS" w:hAnsi="Arial" w:cs="Arial"/>
                <w:sz w:val="20"/>
                <w:szCs w:val="20"/>
              </w:rPr>
            </w:pPr>
            <w:r w:rsidRPr="00E75AC1">
              <w:rPr>
                <w:rFonts w:ascii="Arial" w:eastAsia="Arial Unicode MS" w:hAnsi="Arial" w:cs="Arial"/>
                <w:sz w:val="20"/>
                <w:szCs w:val="20"/>
              </w:rPr>
              <w:t>2</w:t>
            </w:r>
          </w:p>
        </w:tc>
      </w:tr>
      <w:tr w:rsidR="009C2213" w:rsidRPr="00E75AC1">
        <w:trPr>
          <w:jc w:val="center"/>
        </w:trPr>
        <w:tc>
          <w:tcPr>
            <w:tcW w:w="304" w:type="pct"/>
          </w:tcPr>
          <w:p w:rsidR="009C2213" w:rsidRPr="00E75AC1" w:rsidRDefault="009C2213" w:rsidP="00C10800">
            <w:pPr>
              <w:jc w:val="center"/>
              <w:rPr>
                <w:rFonts w:ascii="Arial" w:eastAsia="Arial Unicode MS" w:hAnsi="Arial" w:cs="Arial"/>
                <w:sz w:val="20"/>
                <w:szCs w:val="20"/>
              </w:rPr>
            </w:pPr>
          </w:p>
        </w:tc>
        <w:tc>
          <w:tcPr>
            <w:tcW w:w="3313" w:type="pct"/>
          </w:tcPr>
          <w:p w:rsidR="009C2213" w:rsidRPr="00E75AC1" w:rsidRDefault="009C2213" w:rsidP="00C10800">
            <w:pPr>
              <w:rPr>
                <w:rFonts w:ascii="Arial" w:eastAsia="Arial Unicode MS" w:hAnsi="Arial" w:cs="Arial"/>
                <w:sz w:val="20"/>
                <w:szCs w:val="20"/>
              </w:rPr>
            </w:pPr>
          </w:p>
        </w:tc>
        <w:tc>
          <w:tcPr>
            <w:tcW w:w="736" w:type="pct"/>
          </w:tcPr>
          <w:p w:rsidR="009C2213" w:rsidRPr="00E75AC1" w:rsidRDefault="009C2213" w:rsidP="00C10800">
            <w:pPr>
              <w:jc w:val="center"/>
              <w:rPr>
                <w:rFonts w:ascii="Arial" w:eastAsia="Arial Unicode MS" w:hAnsi="Arial" w:cs="Arial"/>
                <w:sz w:val="20"/>
                <w:szCs w:val="20"/>
              </w:rPr>
            </w:pPr>
          </w:p>
        </w:tc>
        <w:tc>
          <w:tcPr>
            <w:tcW w:w="647" w:type="pct"/>
          </w:tcPr>
          <w:p w:rsidR="009C2213" w:rsidRPr="00E75AC1" w:rsidRDefault="009C2213" w:rsidP="00C10800">
            <w:pPr>
              <w:jc w:val="center"/>
              <w:rPr>
                <w:rFonts w:ascii="Arial" w:eastAsia="Arial Unicode MS" w:hAnsi="Arial" w:cs="Arial"/>
                <w:sz w:val="20"/>
                <w:szCs w:val="20"/>
              </w:rPr>
            </w:pPr>
          </w:p>
        </w:tc>
      </w:tr>
      <w:tr w:rsidR="009C2213" w:rsidRPr="00E75AC1">
        <w:trPr>
          <w:jc w:val="center"/>
        </w:trPr>
        <w:tc>
          <w:tcPr>
            <w:tcW w:w="304" w:type="pct"/>
          </w:tcPr>
          <w:p w:rsidR="009C2213" w:rsidRPr="00E75AC1" w:rsidRDefault="009C2213" w:rsidP="00C10800">
            <w:pPr>
              <w:jc w:val="center"/>
              <w:rPr>
                <w:rFonts w:ascii="Arial" w:eastAsia="Arial Unicode MS" w:hAnsi="Arial" w:cs="Arial"/>
                <w:sz w:val="20"/>
                <w:szCs w:val="20"/>
              </w:rPr>
            </w:pPr>
            <w:r w:rsidRPr="00E75AC1">
              <w:rPr>
                <w:rFonts w:ascii="Arial" w:eastAsia="Arial Unicode MS" w:hAnsi="Arial" w:cs="Arial"/>
                <w:sz w:val="20"/>
                <w:szCs w:val="20"/>
              </w:rPr>
              <w:t>2</w:t>
            </w:r>
          </w:p>
        </w:tc>
        <w:tc>
          <w:tcPr>
            <w:tcW w:w="3313" w:type="pct"/>
          </w:tcPr>
          <w:p w:rsidR="009C2213" w:rsidRPr="00E75AC1" w:rsidRDefault="009C2213" w:rsidP="00C10800">
            <w:pPr>
              <w:rPr>
                <w:rFonts w:ascii="Arial" w:eastAsia="Arial Unicode MS" w:hAnsi="Arial" w:cs="Arial"/>
                <w:sz w:val="20"/>
                <w:szCs w:val="20"/>
              </w:rPr>
            </w:pPr>
            <w:r w:rsidRPr="00E75AC1">
              <w:rPr>
                <w:rFonts w:ascii="Arial" w:eastAsia="Arial Unicode MS" w:hAnsi="Arial" w:cs="Arial"/>
                <w:sz w:val="20"/>
                <w:szCs w:val="20"/>
              </w:rPr>
              <w:t>Operador de Usina de Asfalto</w:t>
            </w:r>
          </w:p>
        </w:tc>
        <w:tc>
          <w:tcPr>
            <w:tcW w:w="736" w:type="pct"/>
          </w:tcPr>
          <w:p w:rsidR="009C2213" w:rsidRPr="00E75AC1" w:rsidRDefault="009C2213" w:rsidP="00C10800">
            <w:pPr>
              <w:jc w:val="center"/>
              <w:rPr>
                <w:rFonts w:ascii="Arial" w:eastAsia="Arial Unicode MS" w:hAnsi="Arial" w:cs="Arial"/>
                <w:sz w:val="20"/>
                <w:szCs w:val="20"/>
              </w:rPr>
            </w:pPr>
            <w:r w:rsidRPr="00E75AC1">
              <w:rPr>
                <w:rFonts w:ascii="Arial" w:eastAsia="Arial Unicode MS" w:hAnsi="Arial" w:cs="Arial"/>
                <w:sz w:val="20"/>
                <w:szCs w:val="20"/>
              </w:rPr>
              <w:t>O</w:t>
            </w:r>
          </w:p>
        </w:tc>
        <w:tc>
          <w:tcPr>
            <w:tcW w:w="647" w:type="pct"/>
          </w:tcPr>
          <w:p w:rsidR="009C2213" w:rsidRPr="00E75AC1" w:rsidRDefault="009C2213" w:rsidP="00C10800">
            <w:pPr>
              <w:jc w:val="center"/>
              <w:rPr>
                <w:rFonts w:ascii="Arial" w:eastAsia="Arial Unicode MS" w:hAnsi="Arial" w:cs="Arial"/>
                <w:sz w:val="20"/>
                <w:szCs w:val="20"/>
              </w:rPr>
            </w:pPr>
            <w:r w:rsidRPr="00E75AC1">
              <w:rPr>
                <w:rFonts w:ascii="Arial" w:eastAsia="Arial Unicode MS" w:hAnsi="Arial" w:cs="Arial"/>
                <w:sz w:val="20"/>
                <w:szCs w:val="20"/>
              </w:rPr>
              <w:t>4</w:t>
            </w:r>
          </w:p>
        </w:tc>
      </w:tr>
      <w:tr w:rsidR="009C2213" w:rsidRPr="00E75AC1">
        <w:trPr>
          <w:jc w:val="center"/>
        </w:trPr>
        <w:tc>
          <w:tcPr>
            <w:tcW w:w="304" w:type="pct"/>
          </w:tcPr>
          <w:p w:rsidR="009C2213" w:rsidRPr="00E75AC1" w:rsidRDefault="009C2213" w:rsidP="00C10800">
            <w:pPr>
              <w:jc w:val="center"/>
              <w:rPr>
                <w:rFonts w:ascii="Arial" w:eastAsia="Arial Unicode MS" w:hAnsi="Arial" w:cs="Arial"/>
                <w:sz w:val="20"/>
                <w:szCs w:val="20"/>
              </w:rPr>
            </w:pPr>
          </w:p>
        </w:tc>
        <w:tc>
          <w:tcPr>
            <w:tcW w:w="3313" w:type="pct"/>
          </w:tcPr>
          <w:p w:rsidR="009C2213" w:rsidRPr="00E75AC1" w:rsidRDefault="009C2213" w:rsidP="00C10800">
            <w:pPr>
              <w:rPr>
                <w:rFonts w:ascii="Arial" w:eastAsia="Arial Unicode MS" w:hAnsi="Arial" w:cs="Arial"/>
                <w:sz w:val="20"/>
                <w:szCs w:val="20"/>
              </w:rPr>
            </w:pPr>
          </w:p>
        </w:tc>
        <w:tc>
          <w:tcPr>
            <w:tcW w:w="736" w:type="pct"/>
          </w:tcPr>
          <w:p w:rsidR="009C2213" w:rsidRPr="00E75AC1" w:rsidRDefault="009C2213" w:rsidP="00C10800">
            <w:pPr>
              <w:jc w:val="center"/>
              <w:rPr>
                <w:rFonts w:ascii="Arial" w:eastAsia="Arial Unicode MS" w:hAnsi="Arial" w:cs="Arial"/>
                <w:sz w:val="20"/>
                <w:szCs w:val="20"/>
              </w:rPr>
            </w:pPr>
          </w:p>
        </w:tc>
        <w:tc>
          <w:tcPr>
            <w:tcW w:w="647" w:type="pct"/>
          </w:tcPr>
          <w:p w:rsidR="009C2213" w:rsidRPr="00E75AC1" w:rsidRDefault="009C2213" w:rsidP="00C10800">
            <w:pPr>
              <w:jc w:val="center"/>
              <w:rPr>
                <w:rFonts w:ascii="Arial" w:eastAsia="Arial Unicode MS" w:hAnsi="Arial" w:cs="Arial"/>
                <w:sz w:val="20"/>
                <w:szCs w:val="20"/>
              </w:rPr>
            </w:pPr>
          </w:p>
        </w:tc>
      </w:tr>
      <w:tr w:rsidR="009C2213" w:rsidRPr="00E75AC1">
        <w:trPr>
          <w:jc w:val="center"/>
        </w:trPr>
        <w:tc>
          <w:tcPr>
            <w:tcW w:w="304" w:type="pct"/>
          </w:tcPr>
          <w:p w:rsidR="009C2213" w:rsidRPr="00220191" w:rsidRDefault="009C2213" w:rsidP="00C10800">
            <w:pPr>
              <w:jc w:val="center"/>
              <w:rPr>
                <w:rFonts w:ascii="Arial" w:eastAsia="Arial Unicode MS" w:hAnsi="Arial" w:cs="Arial"/>
                <w:strike/>
                <w:sz w:val="20"/>
                <w:szCs w:val="20"/>
              </w:rPr>
            </w:pPr>
            <w:r w:rsidRPr="00220191">
              <w:rPr>
                <w:rFonts w:ascii="Arial" w:eastAsia="Arial Unicode MS" w:hAnsi="Arial" w:cs="Arial"/>
                <w:strike/>
                <w:sz w:val="20"/>
                <w:szCs w:val="20"/>
              </w:rPr>
              <w:t>1</w:t>
            </w:r>
          </w:p>
        </w:tc>
        <w:tc>
          <w:tcPr>
            <w:tcW w:w="3313" w:type="pct"/>
          </w:tcPr>
          <w:p w:rsidR="009C2213" w:rsidRPr="00220191" w:rsidRDefault="009C2213" w:rsidP="00C10800">
            <w:pPr>
              <w:rPr>
                <w:rFonts w:ascii="Arial" w:eastAsia="Arial Unicode MS" w:hAnsi="Arial" w:cs="Arial"/>
                <w:strike/>
                <w:sz w:val="20"/>
                <w:szCs w:val="20"/>
              </w:rPr>
            </w:pPr>
            <w:r w:rsidRPr="00220191">
              <w:rPr>
                <w:rFonts w:ascii="Arial" w:eastAsia="Arial Unicode MS" w:hAnsi="Arial" w:cs="Arial"/>
                <w:strike/>
                <w:sz w:val="20"/>
                <w:szCs w:val="20"/>
              </w:rPr>
              <w:t xml:space="preserve">Operador de Usina de Concreto </w:t>
            </w:r>
          </w:p>
        </w:tc>
        <w:tc>
          <w:tcPr>
            <w:tcW w:w="736" w:type="pct"/>
          </w:tcPr>
          <w:p w:rsidR="009C2213" w:rsidRPr="00220191" w:rsidRDefault="009C2213" w:rsidP="00C10800">
            <w:pPr>
              <w:jc w:val="center"/>
              <w:rPr>
                <w:rFonts w:ascii="Arial" w:eastAsia="Arial Unicode MS" w:hAnsi="Arial" w:cs="Arial"/>
                <w:strike/>
                <w:sz w:val="20"/>
                <w:szCs w:val="20"/>
              </w:rPr>
            </w:pPr>
            <w:r w:rsidRPr="00220191">
              <w:rPr>
                <w:rFonts w:ascii="Arial" w:eastAsia="Arial Unicode MS" w:hAnsi="Arial" w:cs="Arial"/>
                <w:strike/>
                <w:sz w:val="20"/>
                <w:szCs w:val="20"/>
              </w:rPr>
              <w:t>O</w:t>
            </w:r>
          </w:p>
        </w:tc>
        <w:tc>
          <w:tcPr>
            <w:tcW w:w="647" w:type="pct"/>
          </w:tcPr>
          <w:p w:rsidR="009C2213" w:rsidRPr="00220191" w:rsidRDefault="009C2213" w:rsidP="00C10800">
            <w:pPr>
              <w:jc w:val="center"/>
              <w:rPr>
                <w:rFonts w:ascii="Arial" w:eastAsia="Arial Unicode MS" w:hAnsi="Arial" w:cs="Arial"/>
                <w:strike/>
                <w:sz w:val="20"/>
                <w:szCs w:val="20"/>
              </w:rPr>
            </w:pPr>
            <w:r w:rsidRPr="00220191">
              <w:rPr>
                <w:rFonts w:ascii="Arial" w:eastAsia="Arial Unicode MS" w:hAnsi="Arial" w:cs="Arial"/>
                <w:strike/>
                <w:sz w:val="20"/>
                <w:szCs w:val="20"/>
              </w:rPr>
              <w:t>4</w:t>
            </w:r>
          </w:p>
        </w:tc>
      </w:tr>
      <w:tr w:rsidR="009C2213" w:rsidRPr="00E75AC1">
        <w:trPr>
          <w:jc w:val="center"/>
        </w:trPr>
        <w:tc>
          <w:tcPr>
            <w:tcW w:w="304" w:type="pct"/>
          </w:tcPr>
          <w:p w:rsidR="009C2213" w:rsidRPr="00E75AC1" w:rsidRDefault="009C2213" w:rsidP="009A1188">
            <w:pPr>
              <w:jc w:val="center"/>
              <w:rPr>
                <w:rFonts w:ascii="Arial" w:eastAsia="Arial Unicode MS" w:hAnsi="Arial" w:cs="Arial"/>
                <w:sz w:val="20"/>
                <w:szCs w:val="20"/>
              </w:rPr>
            </w:pPr>
            <w:r>
              <w:rPr>
                <w:rFonts w:ascii="Arial" w:eastAsia="Arial Unicode MS" w:hAnsi="Arial" w:cs="Arial"/>
                <w:sz w:val="20"/>
                <w:szCs w:val="20"/>
              </w:rPr>
              <w:t>3</w:t>
            </w:r>
          </w:p>
        </w:tc>
        <w:tc>
          <w:tcPr>
            <w:tcW w:w="3313" w:type="pct"/>
          </w:tcPr>
          <w:p w:rsidR="009C2213" w:rsidRPr="00E75AC1" w:rsidRDefault="009C2213" w:rsidP="009A1188">
            <w:pPr>
              <w:rPr>
                <w:rFonts w:ascii="Arial" w:eastAsia="Arial Unicode MS" w:hAnsi="Arial" w:cs="Arial"/>
                <w:sz w:val="20"/>
                <w:szCs w:val="20"/>
              </w:rPr>
            </w:pPr>
            <w:r w:rsidRPr="00E75AC1">
              <w:rPr>
                <w:rFonts w:ascii="Arial" w:eastAsia="Arial Unicode MS" w:hAnsi="Arial" w:cs="Arial"/>
                <w:sz w:val="20"/>
                <w:szCs w:val="20"/>
              </w:rPr>
              <w:t xml:space="preserve">Operador de Usina de Concreto </w:t>
            </w:r>
            <w:r>
              <w:rPr>
                <w:rFonts w:ascii="Arial" w:eastAsia="Arial Unicode MS" w:hAnsi="Arial" w:cs="Arial"/>
                <w:sz w:val="20"/>
                <w:szCs w:val="20"/>
              </w:rPr>
              <w:t xml:space="preserve"> </w:t>
            </w:r>
            <w:hyperlink r:id="rId100" w:history="1">
              <w:r w:rsidRPr="0029124F">
                <w:rPr>
                  <w:rStyle w:val="Hyperlink"/>
                  <w:rFonts w:ascii="Arial" w:eastAsia="Arial Unicode MS" w:hAnsi="Arial" w:cs="Arial"/>
                  <w:sz w:val="20"/>
                  <w:szCs w:val="20"/>
                </w:rPr>
                <w:t>(Redação dada pela Lei Municipal nº 2091, de 1.994)</w:t>
              </w:r>
            </w:hyperlink>
          </w:p>
        </w:tc>
        <w:tc>
          <w:tcPr>
            <w:tcW w:w="736" w:type="pct"/>
          </w:tcPr>
          <w:p w:rsidR="009C2213" w:rsidRPr="00E75AC1" w:rsidRDefault="009C2213" w:rsidP="009A1188">
            <w:pPr>
              <w:jc w:val="center"/>
              <w:rPr>
                <w:rFonts w:ascii="Arial" w:eastAsia="Arial Unicode MS" w:hAnsi="Arial" w:cs="Arial"/>
                <w:sz w:val="20"/>
                <w:szCs w:val="20"/>
              </w:rPr>
            </w:pPr>
            <w:r w:rsidRPr="00E75AC1">
              <w:rPr>
                <w:rFonts w:ascii="Arial" w:eastAsia="Arial Unicode MS" w:hAnsi="Arial" w:cs="Arial"/>
                <w:sz w:val="20"/>
                <w:szCs w:val="20"/>
              </w:rPr>
              <w:t>O</w:t>
            </w:r>
          </w:p>
        </w:tc>
        <w:tc>
          <w:tcPr>
            <w:tcW w:w="647" w:type="pct"/>
          </w:tcPr>
          <w:p w:rsidR="009C2213" w:rsidRPr="00E75AC1" w:rsidRDefault="009C2213" w:rsidP="009A1188">
            <w:pPr>
              <w:jc w:val="center"/>
              <w:rPr>
                <w:rFonts w:ascii="Arial" w:eastAsia="Arial Unicode MS" w:hAnsi="Arial" w:cs="Arial"/>
                <w:sz w:val="20"/>
                <w:szCs w:val="20"/>
              </w:rPr>
            </w:pPr>
            <w:r w:rsidRPr="00E75AC1">
              <w:rPr>
                <w:rFonts w:ascii="Arial" w:eastAsia="Arial Unicode MS" w:hAnsi="Arial" w:cs="Arial"/>
                <w:sz w:val="20"/>
                <w:szCs w:val="20"/>
              </w:rPr>
              <w:t>4</w:t>
            </w:r>
          </w:p>
        </w:tc>
      </w:tr>
      <w:tr w:rsidR="009C2213" w:rsidRPr="00E75AC1">
        <w:trPr>
          <w:jc w:val="center"/>
        </w:trPr>
        <w:tc>
          <w:tcPr>
            <w:tcW w:w="304" w:type="pct"/>
          </w:tcPr>
          <w:p w:rsidR="009C2213" w:rsidRPr="00E75AC1" w:rsidRDefault="009C2213" w:rsidP="00C10800">
            <w:pPr>
              <w:jc w:val="center"/>
              <w:rPr>
                <w:rFonts w:ascii="Arial" w:eastAsia="Arial Unicode MS" w:hAnsi="Arial" w:cs="Arial"/>
                <w:sz w:val="20"/>
                <w:szCs w:val="20"/>
              </w:rPr>
            </w:pPr>
          </w:p>
        </w:tc>
        <w:tc>
          <w:tcPr>
            <w:tcW w:w="3313" w:type="pct"/>
          </w:tcPr>
          <w:p w:rsidR="009C2213" w:rsidRPr="00E75AC1" w:rsidRDefault="009C2213" w:rsidP="00C10800">
            <w:pPr>
              <w:rPr>
                <w:rFonts w:ascii="Arial" w:eastAsia="Arial Unicode MS" w:hAnsi="Arial" w:cs="Arial"/>
                <w:sz w:val="20"/>
                <w:szCs w:val="20"/>
              </w:rPr>
            </w:pPr>
          </w:p>
        </w:tc>
        <w:tc>
          <w:tcPr>
            <w:tcW w:w="736" w:type="pct"/>
          </w:tcPr>
          <w:p w:rsidR="009C2213" w:rsidRPr="00E75AC1" w:rsidRDefault="009C2213" w:rsidP="00C10800">
            <w:pPr>
              <w:jc w:val="center"/>
              <w:rPr>
                <w:rFonts w:ascii="Arial" w:eastAsia="Arial Unicode MS" w:hAnsi="Arial" w:cs="Arial"/>
                <w:sz w:val="20"/>
                <w:szCs w:val="20"/>
              </w:rPr>
            </w:pPr>
          </w:p>
        </w:tc>
        <w:tc>
          <w:tcPr>
            <w:tcW w:w="647" w:type="pct"/>
          </w:tcPr>
          <w:p w:rsidR="009C2213" w:rsidRPr="00E75AC1" w:rsidRDefault="009C2213" w:rsidP="00C10800">
            <w:pPr>
              <w:jc w:val="center"/>
              <w:rPr>
                <w:rFonts w:ascii="Arial" w:eastAsia="Arial Unicode MS" w:hAnsi="Arial" w:cs="Arial"/>
                <w:sz w:val="20"/>
                <w:szCs w:val="20"/>
              </w:rPr>
            </w:pPr>
          </w:p>
        </w:tc>
      </w:tr>
      <w:tr w:rsidR="009C2213" w:rsidRPr="00E75AC1">
        <w:trPr>
          <w:jc w:val="center"/>
        </w:trPr>
        <w:tc>
          <w:tcPr>
            <w:tcW w:w="304" w:type="pct"/>
          </w:tcPr>
          <w:p w:rsidR="009C2213" w:rsidRPr="00E75AC1" w:rsidRDefault="009C2213" w:rsidP="00C10800">
            <w:pPr>
              <w:jc w:val="center"/>
              <w:rPr>
                <w:rFonts w:ascii="Arial" w:eastAsia="Arial Unicode MS" w:hAnsi="Arial" w:cs="Arial"/>
                <w:sz w:val="20"/>
                <w:szCs w:val="20"/>
              </w:rPr>
            </w:pPr>
            <w:r w:rsidRPr="00E75AC1">
              <w:rPr>
                <w:rFonts w:ascii="Arial" w:eastAsia="Arial Unicode MS" w:hAnsi="Arial" w:cs="Arial"/>
                <w:sz w:val="20"/>
                <w:szCs w:val="20"/>
              </w:rPr>
              <w:t>55</w:t>
            </w:r>
          </w:p>
        </w:tc>
        <w:tc>
          <w:tcPr>
            <w:tcW w:w="3313" w:type="pct"/>
          </w:tcPr>
          <w:p w:rsidR="009C2213" w:rsidRPr="00E75AC1" w:rsidRDefault="009C2213" w:rsidP="00C10800">
            <w:pPr>
              <w:rPr>
                <w:rFonts w:ascii="Arial" w:eastAsia="Arial Unicode MS" w:hAnsi="Arial" w:cs="Arial"/>
                <w:sz w:val="20"/>
                <w:szCs w:val="20"/>
              </w:rPr>
            </w:pPr>
            <w:r w:rsidRPr="00E75AC1">
              <w:rPr>
                <w:rFonts w:ascii="Arial" w:eastAsia="Arial Unicode MS" w:hAnsi="Arial" w:cs="Arial"/>
                <w:sz w:val="20"/>
                <w:szCs w:val="20"/>
              </w:rPr>
              <w:t xml:space="preserve">Pedreiro </w:t>
            </w:r>
          </w:p>
        </w:tc>
        <w:tc>
          <w:tcPr>
            <w:tcW w:w="736" w:type="pct"/>
          </w:tcPr>
          <w:p w:rsidR="009C2213" w:rsidRPr="00E75AC1" w:rsidRDefault="009C2213" w:rsidP="00C10800">
            <w:pPr>
              <w:jc w:val="center"/>
              <w:rPr>
                <w:rFonts w:ascii="Arial" w:eastAsia="Arial Unicode MS" w:hAnsi="Arial" w:cs="Arial"/>
                <w:sz w:val="20"/>
                <w:szCs w:val="20"/>
              </w:rPr>
            </w:pPr>
            <w:r w:rsidRPr="00E75AC1">
              <w:rPr>
                <w:rFonts w:ascii="Arial" w:eastAsia="Arial Unicode MS" w:hAnsi="Arial" w:cs="Arial"/>
                <w:sz w:val="20"/>
                <w:szCs w:val="20"/>
              </w:rPr>
              <w:t>O</w:t>
            </w:r>
          </w:p>
        </w:tc>
        <w:tc>
          <w:tcPr>
            <w:tcW w:w="647" w:type="pct"/>
          </w:tcPr>
          <w:p w:rsidR="009C2213" w:rsidRPr="00E75AC1" w:rsidRDefault="009C2213" w:rsidP="00C10800">
            <w:pPr>
              <w:jc w:val="center"/>
              <w:rPr>
                <w:rFonts w:ascii="Arial" w:eastAsia="Arial Unicode MS" w:hAnsi="Arial" w:cs="Arial"/>
                <w:sz w:val="20"/>
                <w:szCs w:val="20"/>
              </w:rPr>
            </w:pPr>
            <w:r w:rsidRPr="00E75AC1">
              <w:rPr>
                <w:rFonts w:ascii="Arial" w:eastAsia="Arial Unicode MS" w:hAnsi="Arial" w:cs="Arial"/>
                <w:sz w:val="20"/>
                <w:szCs w:val="20"/>
              </w:rPr>
              <w:t>7</w:t>
            </w:r>
          </w:p>
        </w:tc>
      </w:tr>
      <w:tr w:rsidR="009C2213" w:rsidRPr="00E75AC1">
        <w:trPr>
          <w:jc w:val="center"/>
        </w:trPr>
        <w:tc>
          <w:tcPr>
            <w:tcW w:w="304" w:type="pct"/>
          </w:tcPr>
          <w:p w:rsidR="009C2213" w:rsidRPr="00E75AC1" w:rsidRDefault="009C2213" w:rsidP="00C10800">
            <w:pPr>
              <w:jc w:val="center"/>
              <w:rPr>
                <w:rFonts w:ascii="Arial" w:eastAsia="Arial Unicode MS" w:hAnsi="Arial" w:cs="Arial"/>
                <w:sz w:val="20"/>
                <w:szCs w:val="20"/>
              </w:rPr>
            </w:pPr>
          </w:p>
        </w:tc>
        <w:tc>
          <w:tcPr>
            <w:tcW w:w="3313" w:type="pct"/>
          </w:tcPr>
          <w:p w:rsidR="009C2213" w:rsidRPr="00E75AC1" w:rsidRDefault="009C2213" w:rsidP="00C10800">
            <w:pPr>
              <w:rPr>
                <w:rFonts w:ascii="Arial" w:eastAsia="Arial Unicode MS" w:hAnsi="Arial" w:cs="Arial"/>
                <w:sz w:val="20"/>
                <w:szCs w:val="20"/>
              </w:rPr>
            </w:pPr>
          </w:p>
        </w:tc>
        <w:tc>
          <w:tcPr>
            <w:tcW w:w="736" w:type="pct"/>
          </w:tcPr>
          <w:p w:rsidR="009C2213" w:rsidRPr="00E75AC1" w:rsidRDefault="009C2213" w:rsidP="00C10800">
            <w:pPr>
              <w:jc w:val="center"/>
              <w:rPr>
                <w:rFonts w:ascii="Arial" w:eastAsia="Arial Unicode MS" w:hAnsi="Arial" w:cs="Arial"/>
                <w:sz w:val="20"/>
                <w:szCs w:val="20"/>
              </w:rPr>
            </w:pPr>
          </w:p>
        </w:tc>
        <w:tc>
          <w:tcPr>
            <w:tcW w:w="647" w:type="pct"/>
          </w:tcPr>
          <w:p w:rsidR="009C2213" w:rsidRPr="00E75AC1" w:rsidRDefault="009C2213" w:rsidP="00C10800">
            <w:pPr>
              <w:jc w:val="center"/>
              <w:rPr>
                <w:rFonts w:ascii="Arial" w:eastAsia="Arial Unicode MS" w:hAnsi="Arial" w:cs="Arial"/>
                <w:sz w:val="20"/>
                <w:szCs w:val="20"/>
              </w:rPr>
            </w:pPr>
          </w:p>
        </w:tc>
      </w:tr>
      <w:tr w:rsidR="009C2213" w:rsidRPr="00E75AC1">
        <w:trPr>
          <w:jc w:val="center"/>
        </w:trPr>
        <w:tc>
          <w:tcPr>
            <w:tcW w:w="304" w:type="pct"/>
          </w:tcPr>
          <w:p w:rsidR="009C2213" w:rsidRPr="00E75AC1" w:rsidRDefault="009C2213" w:rsidP="00C10800">
            <w:pPr>
              <w:jc w:val="center"/>
              <w:rPr>
                <w:rFonts w:ascii="Arial" w:eastAsia="Arial Unicode MS" w:hAnsi="Arial" w:cs="Arial"/>
                <w:sz w:val="20"/>
                <w:szCs w:val="20"/>
              </w:rPr>
            </w:pPr>
            <w:r w:rsidRPr="00E75AC1">
              <w:rPr>
                <w:rFonts w:ascii="Arial" w:eastAsia="Arial Unicode MS" w:hAnsi="Arial" w:cs="Arial"/>
                <w:sz w:val="20"/>
                <w:szCs w:val="20"/>
              </w:rPr>
              <w:t>3</w:t>
            </w:r>
          </w:p>
        </w:tc>
        <w:tc>
          <w:tcPr>
            <w:tcW w:w="3313" w:type="pct"/>
          </w:tcPr>
          <w:p w:rsidR="009C2213" w:rsidRPr="00E75AC1" w:rsidRDefault="009C2213" w:rsidP="00C10800">
            <w:pPr>
              <w:rPr>
                <w:rFonts w:ascii="Arial" w:eastAsia="Arial Unicode MS" w:hAnsi="Arial" w:cs="Arial"/>
                <w:sz w:val="20"/>
                <w:szCs w:val="20"/>
              </w:rPr>
            </w:pPr>
            <w:r w:rsidRPr="00E75AC1">
              <w:rPr>
                <w:rFonts w:ascii="Arial" w:eastAsia="Arial Unicode MS" w:hAnsi="Arial" w:cs="Arial"/>
                <w:sz w:val="20"/>
                <w:szCs w:val="20"/>
              </w:rPr>
              <w:t>Pedreiro de Acabamento</w:t>
            </w:r>
          </w:p>
        </w:tc>
        <w:tc>
          <w:tcPr>
            <w:tcW w:w="736" w:type="pct"/>
          </w:tcPr>
          <w:p w:rsidR="009C2213" w:rsidRPr="00E75AC1" w:rsidRDefault="009C2213" w:rsidP="00C10800">
            <w:pPr>
              <w:jc w:val="center"/>
              <w:rPr>
                <w:rFonts w:ascii="Arial" w:eastAsia="Arial Unicode MS" w:hAnsi="Arial" w:cs="Arial"/>
                <w:sz w:val="20"/>
                <w:szCs w:val="20"/>
              </w:rPr>
            </w:pPr>
            <w:r w:rsidRPr="00E75AC1">
              <w:rPr>
                <w:rFonts w:ascii="Arial" w:eastAsia="Arial Unicode MS" w:hAnsi="Arial" w:cs="Arial"/>
                <w:sz w:val="20"/>
                <w:szCs w:val="20"/>
              </w:rPr>
              <w:t>O</w:t>
            </w:r>
          </w:p>
        </w:tc>
        <w:tc>
          <w:tcPr>
            <w:tcW w:w="647" w:type="pct"/>
          </w:tcPr>
          <w:p w:rsidR="009C2213" w:rsidRPr="00E75AC1" w:rsidRDefault="009C2213" w:rsidP="00C10800">
            <w:pPr>
              <w:jc w:val="center"/>
              <w:rPr>
                <w:rFonts w:ascii="Arial" w:eastAsia="Arial Unicode MS" w:hAnsi="Arial" w:cs="Arial"/>
                <w:sz w:val="20"/>
                <w:szCs w:val="20"/>
              </w:rPr>
            </w:pPr>
            <w:r w:rsidRPr="00E75AC1">
              <w:rPr>
                <w:rFonts w:ascii="Arial" w:eastAsia="Arial Unicode MS" w:hAnsi="Arial" w:cs="Arial"/>
                <w:sz w:val="20"/>
                <w:szCs w:val="20"/>
              </w:rPr>
              <w:t>8</w:t>
            </w:r>
          </w:p>
        </w:tc>
      </w:tr>
      <w:tr w:rsidR="009C2213" w:rsidRPr="00E75AC1">
        <w:trPr>
          <w:jc w:val="center"/>
        </w:trPr>
        <w:tc>
          <w:tcPr>
            <w:tcW w:w="304" w:type="pct"/>
          </w:tcPr>
          <w:p w:rsidR="009C2213" w:rsidRPr="00E75AC1" w:rsidRDefault="009C2213" w:rsidP="00C10800">
            <w:pPr>
              <w:jc w:val="center"/>
              <w:rPr>
                <w:rFonts w:ascii="Arial" w:eastAsia="Arial Unicode MS" w:hAnsi="Arial" w:cs="Arial"/>
                <w:sz w:val="20"/>
                <w:szCs w:val="20"/>
              </w:rPr>
            </w:pPr>
          </w:p>
        </w:tc>
        <w:tc>
          <w:tcPr>
            <w:tcW w:w="3313" w:type="pct"/>
          </w:tcPr>
          <w:p w:rsidR="009C2213" w:rsidRPr="00E75AC1" w:rsidRDefault="009C2213" w:rsidP="00C10800">
            <w:pPr>
              <w:rPr>
                <w:rFonts w:ascii="Arial" w:eastAsia="Arial Unicode MS" w:hAnsi="Arial" w:cs="Arial"/>
                <w:sz w:val="20"/>
                <w:szCs w:val="20"/>
              </w:rPr>
            </w:pPr>
          </w:p>
        </w:tc>
        <w:tc>
          <w:tcPr>
            <w:tcW w:w="736" w:type="pct"/>
          </w:tcPr>
          <w:p w:rsidR="009C2213" w:rsidRPr="00E75AC1" w:rsidRDefault="009C2213" w:rsidP="00C10800">
            <w:pPr>
              <w:jc w:val="center"/>
              <w:rPr>
                <w:rFonts w:ascii="Arial" w:eastAsia="Arial Unicode MS" w:hAnsi="Arial" w:cs="Arial"/>
                <w:sz w:val="20"/>
                <w:szCs w:val="20"/>
              </w:rPr>
            </w:pPr>
          </w:p>
        </w:tc>
        <w:tc>
          <w:tcPr>
            <w:tcW w:w="647" w:type="pct"/>
          </w:tcPr>
          <w:p w:rsidR="009C2213" w:rsidRPr="00E75AC1" w:rsidRDefault="009C2213" w:rsidP="00C10800">
            <w:pPr>
              <w:jc w:val="center"/>
              <w:rPr>
                <w:rFonts w:ascii="Arial" w:eastAsia="Arial Unicode MS" w:hAnsi="Arial" w:cs="Arial"/>
                <w:sz w:val="20"/>
                <w:szCs w:val="20"/>
              </w:rPr>
            </w:pPr>
          </w:p>
        </w:tc>
      </w:tr>
      <w:tr w:rsidR="009C2213" w:rsidRPr="00E75AC1">
        <w:trPr>
          <w:jc w:val="center"/>
        </w:trPr>
        <w:tc>
          <w:tcPr>
            <w:tcW w:w="304" w:type="pct"/>
          </w:tcPr>
          <w:p w:rsidR="009C2213" w:rsidRPr="00E75AC1" w:rsidRDefault="009C2213" w:rsidP="00C10800">
            <w:pPr>
              <w:jc w:val="center"/>
              <w:rPr>
                <w:rFonts w:ascii="Arial" w:eastAsia="Arial Unicode MS" w:hAnsi="Arial" w:cs="Arial"/>
                <w:sz w:val="20"/>
                <w:szCs w:val="20"/>
              </w:rPr>
            </w:pPr>
            <w:r w:rsidRPr="00E75AC1">
              <w:rPr>
                <w:rFonts w:ascii="Arial" w:eastAsia="Arial Unicode MS" w:hAnsi="Arial" w:cs="Arial"/>
                <w:sz w:val="20"/>
                <w:szCs w:val="20"/>
              </w:rPr>
              <w:t>10</w:t>
            </w:r>
          </w:p>
        </w:tc>
        <w:tc>
          <w:tcPr>
            <w:tcW w:w="3313" w:type="pct"/>
          </w:tcPr>
          <w:p w:rsidR="009C2213" w:rsidRPr="00E75AC1" w:rsidRDefault="009C2213" w:rsidP="00C10800">
            <w:pPr>
              <w:rPr>
                <w:rFonts w:ascii="Arial" w:eastAsia="Arial Unicode MS" w:hAnsi="Arial" w:cs="Arial"/>
                <w:sz w:val="20"/>
                <w:szCs w:val="20"/>
              </w:rPr>
            </w:pPr>
            <w:r w:rsidRPr="00E75AC1">
              <w:rPr>
                <w:rFonts w:ascii="Arial" w:eastAsia="Arial Unicode MS" w:hAnsi="Arial" w:cs="Arial"/>
                <w:sz w:val="20"/>
                <w:szCs w:val="20"/>
              </w:rPr>
              <w:t xml:space="preserve">Pintor </w:t>
            </w:r>
          </w:p>
        </w:tc>
        <w:tc>
          <w:tcPr>
            <w:tcW w:w="736" w:type="pct"/>
          </w:tcPr>
          <w:p w:rsidR="009C2213" w:rsidRPr="00E75AC1" w:rsidRDefault="009C2213" w:rsidP="00C10800">
            <w:pPr>
              <w:jc w:val="center"/>
              <w:rPr>
                <w:rFonts w:ascii="Arial" w:eastAsia="Arial Unicode MS" w:hAnsi="Arial" w:cs="Arial"/>
                <w:sz w:val="20"/>
                <w:szCs w:val="20"/>
              </w:rPr>
            </w:pPr>
            <w:r w:rsidRPr="00E75AC1">
              <w:rPr>
                <w:rFonts w:ascii="Arial" w:eastAsia="Arial Unicode MS" w:hAnsi="Arial" w:cs="Arial"/>
                <w:sz w:val="20"/>
                <w:szCs w:val="20"/>
              </w:rPr>
              <w:t>O</w:t>
            </w:r>
          </w:p>
        </w:tc>
        <w:tc>
          <w:tcPr>
            <w:tcW w:w="647" w:type="pct"/>
          </w:tcPr>
          <w:p w:rsidR="009C2213" w:rsidRPr="00E75AC1" w:rsidRDefault="009C2213" w:rsidP="00C10800">
            <w:pPr>
              <w:jc w:val="center"/>
              <w:rPr>
                <w:rFonts w:ascii="Arial" w:eastAsia="Arial Unicode MS" w:hAnsi="Arial" w:cs="Arial"/>
                <w:sz w:val="20"/>
                <w:szCs w:val="20"/>
              </w:rPr>
            </w:pPr>
            <w:r w:rsidRPr="00E75AC1">
              <w:rPr>
                <w:rFonts w:ascii="Arial" w:eastAsia="Arial Unicode MS" w:hAnsi="Arial" w:cs="Arial"/>
                <w:sz w:val="20"/>
                <w:szCs w:val="20"/>
              </w:rPr>
              <w:t>5</w:t>
            </w:r>
          </w:p>
        </w:tc>
      </w:tr>
      <w:tr w:rsidR="009C2213" w:rsidRPr="00E75AC1">
        <w:trPr>
          <w:jc w:val="center"/>
        </w:trPr>
        <w:tc>
          <w:tcPr>
            <w:tcW w:w="304" w:type="pct"/>
          </w:tcPr>
          <w:p w:rsidR="009C2213" w:rsidRPr="00E75AC1" w:rsidRDefault="009C2213" w:rsidP="00C10800">
            <w:pPr>
              <w:jc w:val="center"/>
              <w:rPr>
                <w:rFonts w:ascii="Arial" w:eastAsia="Arial Unicode MS" w:hAnsi="Arial" w:cs="Arial"/>
                <w:sz w:val="20"/>
                <w:szCs w:val="20"/>
              </w:rPr>
            </w:pPr>
          </w:p>
        </w:tc>
        <w:tc>
          <w:tcPr>
            <w:tcW w:w="3313" w:type="pct"/>
          </w:tcPr>
          <w:p w:rsidR="009C2213" w:rsidRPr="00E75AC1" w:rsidRDefault="009C2213" w:rsidP="00C10800">
            <w:pPr>
              <w:rPr>
                <w:rFonts w:ascii="Arial" w:eastAsia="Arial Unicode MS" w:hAnsi="Arial" w:cs="Arial"/>
                <w:sz w:val="20"/>
                <w:szCs w:val="20"/>
              </w:rPr>
            </w:pPr>
          </w:p>
        </w:tc>
        <w:tc>
          <w:tcPr>
            <w:tcW w:w="736" w:type="pct"/>
          </w:tcPr>
          <w:p w:rsidR="009C2213" w:rsidRPr="00E75AC1" w:rsidRDefault="009C2213" w:rsidP="00C10800">
            <w:pPr>
              <w:jc w:val="center"/>
              <w:rPr>
                <w:rFonts w:ascii="Arial" w:eastAsia="Arial Unicode MS" w:hAnsi="Arial" w:cs="Arial"/>
                <w:sz w:val="20"/>
                <w:szCs w:val="20"/>
              </w:rPr>
            </w:pPr>
          </w:p>
        </w:tc>
        <w:tc>
          <w:tcPr>
            <w:tcW w:w="647" w:type="pct"/>
          </w:tcPr>
          <w:p w:rsidR="009C2213" w:rsidRPr="00E75AC1" w:rsidRDefault="009C2213" w:rsidP="00C10800">
            <w:pPr>
              <w:jc w:val="center"/>
              <w:rPr>
                <w:rFonts w:ascii="Arial" w:eastAsia="Arial Unicode MS" w:hAnsi="Arial" w:cs="Arial"/>
                <w:sz w:val="20"/>
                <w:szCs w:val="20"/>
              </w:rPr>
            </w:pPr>
          </w:p>
        </w:tc>
      </w:tr>
      <w:tr w:rsidR="009C2213" w:rsidRPr="00E75AC1">
        <w:trPr>
          <w:jc w:val="center"/>
        </w:trPr>
        <w:tc>
          <w:tcPr>
            <w:tcW w:w="304" w:type="pct"/>
          </w:tcPr>
          <w:p w:rsidR="009C2213" w:rsidRPr="00220191" w:rsidRDefault="009C2213" w:rsidP="00C10800">
            <w:pPr>
              <w:jc w:val="center"/>
              <w:rPr>
                <w:rFonts w:ascii="Arial" w:eastAsia="Arial Unicode MS" w:hAnsi="Arial" w:cs="Arial"/>
                <w:strike/>
                <w:sz w:val="20"/>
                <w:szCs w:val="20"/>
              </w:rPr>
            </w:pPr>
            <w:r w:rsidRPr="00220191">
              <w:rPr>
                <w:rFonts w:ascii="Arial" w:eastAsia="Arial Unicode MS" w:hAnsi="Arial" w:cs="Arial"/>
                <w:strike/>
                <w:sz w:val="20"/>
                <w:szCs w:val="20"/>
              </w:rPr>
              <w:t>3</w:t>
            </w:r>
          </w:p>
        </w:tc>
        <w:tc>
          <w:tcPr>
            <w:tcW w:w="3313" w:type="pct"/>
          </w:tcPr>
          <w:p w:rsidR="009C2213" w:rsidRPr="00220191" w:rsidRDefault="009C2213" w:rsidP="00C10800">
            <w:pPr>
              <w:rPr>
                <w:rFonts w:ascii="Arial" w:eastAsia="Arial Unicode MS" w:hAnsi="Arial" w:cs="Arial"/>
                <w:strike/>
                <w:sz w:val="20"/>
                <w:szCs w:val="20"/>
              </w:rPr>
            </w:pPr>
            <w:r w:rsidRPr="00220191">
              <w:rPr>
                <w:rFonts w:ascii="Arial" w:eastAsia="Arial Unicode MS" w:hAnsi="Arial" w:cs="Arial"/>
                <w:strike/>
                <w:sz w:val="20"/>
                <w:szCs w:val="20"/>
              </w:rPr>
              <w:t>Pintor Letrista</w:t>
            </w:r>
          </w:p>
        </w:tc>
        <w:tc>
          <w:tcPr>
            <w:tcW w:w="736" w:type="pct"/>
          </w:tcPr>
          <w:p w:rsidR="009C2213" w:rsidRPr="00220191" w:rsidRDefault="009C2213" w:rsidP="00C10800">
            <w:pPr>
              <w:jc w:val="center"/>
              <w:rPr>
                <w:rFonts w:ascii="Arial" w:eastAsia="Arial Unicode MS" w:hAnsi="Arial" w:cs="Arial"/>
                <w:strike/>
                <w:sz w:val="20"/>
                <w:szCs w:val="20"/>
              </w:rPr>
            </w:pPr>
            <w:r w:rsidRPr="00220191">
              <w:rPr>
                <w:rFonts w:ascii="Arial" w:eastAsia="Arial Unicode MS" w:hAnsi="Arial" w:cs="Arial"/>
                <w:strike/>
                <w:sz w:val="20"/>
                <w:szCs w:val="20"/>
              </w:rPr>
              <w:t>O</w:t>
            </w:r>
          </w:p>
        </w:tc>
        <w:tc>
          <w:tcPr>
            <w:tcW w:w="647" w:type="pct"/>
          </w:tcPr>
          <w:p w:rsidR="009C2213" w:rsidRPr="00220191" w:rsidRDefault="009C2213" w:rsidP="00C10800">
            <w:pPr>
              <w:jc w:val="center"/>
              <w:rPr>
                <w:rFonts w:ascii="Arial" w:eastAsia="Arial Unicode MS" w:hAnsi="Arial" w:cs="Arial"/>
                <w:strike/>
                <w:sz w:val="20"/>
                <w:szCs w:val="20"/>
              </w:rPr>
            </w:pPr>
            <w:r w:rsidRPr="00220191">
              <w:rPr>
                <w:rFonts w:ascii="Arial" w:eastAsia="Arial Unicode MS" w:hAnsi="Arial" w:cs="Arial"/>
                <w:strike/>
                <w:sz w:val="20"/>
                <w:szCs w:val="20"/>
              </w:rPr>
              <w:t>8</w:t>
            </w:r>
          </w:p>
        </w:tc>
      </w:tr>
      <w:tr w:rsidR="009C2213" w:rsidRPr="00E75AC1">
        <w:trPr>
          <w:jc w:val="center"/>
        </w:trPr>
        <w:tc>
          <w:tcPr>
            <w:tcW w:w="304" w:type="pct"/>
          </w:tcPr>
          <w:p w:rsidR="009C2213" w:rsidRPr="00E75AC1" w:rsidRDefault="009C2213" w:rsidP="009A1188">
            <w:pPr>
              <w:jc w:val="center"/>
              <w:rPr>
                <w:rFonts w:ascii="Arial" w:eastAsia="Arial Unicode MS" w:hAnsi="Arial" w:cs="Arial"/>
                <w:sz w:val="20"/>
                <w:szCs w:val="20"/>
              </w:rPr>
            </w:pPr>
            <w:r>
              <w:rPr>
                <w:rFonts w:ascii="Arial" w:eastAsia="Arial Unicode MS" w:hAnsi="Arial" w:cs="Arial"/>
                <w:sz w:val="20"/>
                <w:szCs w:val="20"/>
              </w:rPr>
              <w:t>4</w:t>
            </w:r>
          </w:p>
        </w:tc>
        <w:tc>
          <w:tcPr>
            <w:tcW w:w="3313" w:type="pct"/>
          </w:tcPr>
          <w:p w:rsidR="009C2213" w:rsidRPr="00E75AC1" w:rsidRDefault="009C2213" w:rsidP="009A1188">
            <w:pPr>
              <w:rPr>
                <w:rFonts w:ascii="Arial" w:eastAsia="Arial Unicode MS" w:hAnsi="Arial" w:cs="Arial"/>
                <w:sz w:val="20"/>
                <w:szCs w:val="20"/>
              </w:rPr>
            </w:pPr>
            <w:r w:rsidRPr="00E75AC1">
              <w:rPr>
                <w:rFonts w:ascii="Arial" w:eastAsia="Arial Unicode MS" w:hAnsi="Arial" w:cs="Arial"/>
                <w:sz w:val="20"/>
                <w:szCs w:val="20"/>
              </w:rPr>
              <w:t>Pintor Letrista</w:t>
            </w:r>
            <w:r>
              <w:rPr>
                <w:rFonts w:ascii="Arial" w:eastAsia="Arial Unicode MS" w:hAnsi="Arial" w:cs="Arial"/>
                <w:sz w:val="20"/>
                <w:szCs w:val="20"/>
              </w:rPr>
              <w:t xml:space="preserve"> </w:t>
            </w:r>
            <w:hyperlink r:id="rId101" w:history="1">
              <w:r w:rsidRPr="0029124F">
                <w:rPr>
                  <w:rStyle w:val="Hyperlink"/>
                  <w:rFonts w:ascii="Arial" w:eastAsia="Arial Unicode MS" w:hAnsi="Arial" w:cs="Arial"/>
                  <w:sz w:val="20"/>
                  <w:szCs w:val="20"/>
                </w:rPr>
                <w:t>(Redação dada pela Lei Municipal nº 2091, de 1.994)</w:t>
              </w:r>
            </w:hyperlink>
          </w:p>
        </w:tc>
        <w:tc>
          <w:tcPr>
            <w:tcW w:w="736" w:type="pct"/>
          </w:tcPr>
          <w:p w:rsidR="009C2213" w:rsidRPr="00E75AC1" w:rsidRDefault="009C2213" w:rsidP="009A1188">
            <w:pPr>
              <w:jc w:val="center"/>
              <w:rPr>
                <w:rFonts w:ascii="Arial" w:eastAsia="Arial Unicode MS" w:hAnsi="Arial" w:cs="Arial"/>
                <w:sz w:val="20"/>
                <w:szCs w:val="20"/>
              </w:rPr>
            </w:pPr>
            <w:r w:rsidRPr="00E75AC1">
              <w:rPr>
                <w:rFonts w:ascii="Arial" w:eastAsia="Arial Unicode MS" w:hAnsi="Arial" w:cs="Arial"/>
                <w:sz w:val="20"/>
                <w:szCs w:val="20"/>
              </w:rPr>
              <w:t>O</w:t>
            </w:r>
          </w:p>
        </w:tc>
        <w:tc>
          <w:tcPr>
            <w:tcW w:w="647" w:type="pct"/>
          </w:tcPr>
          <w:p w:rsidR="009C2213" w:rsidRPr="00E75AC1" w:rsidRDefault="009C2213" w:rsidP="009A1188">
            <w:pPr>
              <w:jc w:val="center"/>
              <w:rPr>
                <w:rFonts w:ascii="Arial" w:eastAsia="Arial Unicode MS" w:hAnsi="Arial" w:cs="Arial"/>
                <w:sz w:val="20"/>
                <w:szCs w:val="20"/>
              </w:rPr>
            </w:pPr>
            <w:r w:rsidRPr="00E75AC1">
              <w:rPr>
                <w:rFonts w:ascii="Arial" w:eastAsia="Arial Unicode MS" w:hAnsi="Arial" w:cs="Arial"/>
                <w:sz w:val="20"/>
                <w:szCs w:val="20"/>
              </w:rPr>
              <w:t>8</w:t>
            </w:r>
          </w:p>
        </w:tc>
      </w:tr>
      <w:tr w:rsidR="009C2213" w:rsidRPr="00E75AC1">
        <w:trPr>
          <w:jc w:val="center"/>
        </w:trPr>
        <w:tc>
          <w:tcPr>
            <w:tcW w:w="304" w:type="pct"/>
          </w:tcPr>
          <w:p w:rsidR="009C2213" w:rsidRPr="00E75AC1" w:rsidRDefault="009C2213" w:rsidP="00C10800">
            <w:pPr>
              <w:jc w:val="center"/>
              <w:rPr>
                <w:rFonts w:ascii="Arial" w:eastAsia="Arial Unicode MS" w:hAnsi="Arial" w:cs="Arial"/>
                <w:sz w:val="20"/>
                <w:szCs w:val="20"/>
              </w:rPr>
            </w:pPr>
          </w:p>
        </w:tc>
        <w:tc>
          <w:tcPr>
            <w:tcW w:w="3313" w:type="pct"/>
          </w:tcPr>
          <w:p w:rsidR="009C2213" w:rsidRPr="00E75AC1" w:rsidRDefault="009C2213" w:rsidP="00C10800">
            <w:pPr>
              <w:rPr>
                <w:rFonts w:ascii="Arial" w:eastAsia="Arial Unicode MS" w:hAnsi="Arial" w:cs="Arial"/>
                <w:sz w:val="20"/>
                <w:szCs w:val="20"/>
              </w:rPr>
            </w:pPr>
          </w:p>
        </w:tc>
        <w:tc>
          <w:tcPr>
            <w:tcW w:w="736" w:type="pct"/>
          </w:tcPr>
          <w:p w:rsidR="009C2213" w:rsidRPr="00E75AC1" w:rsidRDefault="009C2213" w:rsidP="00C10800">
            <w:pPr>
              <w:jc w:val="center"/>
              <w:rPr>
                <w:rFonts w:ascii="Arial" w:eastAsia="Arial Unicode MS" w:hAnsi="Arial" w:cs="Arial"/>
                <w:sz w:val="20"/>
                <w:szCs w:val="20"/>
              </w:rPr>
            </w:pPr>
          </w:p>
        </w:tc>
        <w:tc>
          <w:tcPr>
            <w:tcW w:w="647" w:type="pct"/>
          </w:tcPr>
          <w:p w:rsidR="009C2213" w:rsidRPr="00E75AC1" w:rsidRDefault="009C2213" w:rsidP="00C10800">
            <w:pPr>
              <w:jc w:val="center"/>
              <w:rPr>
                <w:rFonts w:ascii="Arial" w:eastAsia="Arial Unicode MS" w:hAnsi="Arial" w:cs="Arial"/>
                <w:sz w:val="20"/>
                <w:szCs w:val="20"/>
              </w:rPr>
            </w:pPr>
          </w:p>
        </w:tc>
      </w:tr>
      <w:tr w:rsidR="009C2213" w:rsidRPr="00E75AC1">
        <w:trPr>
          <w:jc w:val="center"/>
        </w:trPr>
        <w:tc>
          <w:tcPr>
            <w:tcW w:w="304" w:type="pct"/>
          </w:tcPr>
          <w:p w:rsidR="009C2213" w:rsidRPr="009A1188" w:rsidRDefault="009C2213" w:rsidP="00C10800">
            <w:pPr>
              <w:jc w:val="center"/>
              <w:rPr>
                <w:rFonts w:ascii="Arial" w:eastAsia="Arial Unicode MS" w:hAnsi="Arial" w:cs="Arial"/>
                <w:strike/>
                <w:sz w:val="20"/>
                <w:szCs w:val="20"/>
              </w:rPr>
            </w:pPr>
            <w:r w:rsidRPr="009A1188">
              <w:rPr>
                <w:rFonts w:ascii="Arial" w:eastAsia="Arial Unicode MS" w:hAnsi="Arial" w:cs="Arial"/>
                <w:strike/>
                <w:sz w:val="20"/>
                <w:szCs w:val="20"/>
              </w:rPr>
              <w:t>1</w:t>
            </w:r>
          </w:p>
        </w:tc>
        <w:tc>
          <w:tcPr>
            <w:tcW w:w="3313" w:type="pct"/>
          </w:tcPr>
          <w:p w:rsidR="009C2213" w:rsidRPr="009A1188" w:rsidRDefault="009C2213" w:rsidP="00C10800">
            <w:pPr>
              <w:rPr>
                <w:rFonts w:ascii="Arial" w:eastAsia="Arial Unicode MS" w:hAnsi="Arial" w:cs="Arial"/>
                <w:strike/>
                <w:sz w:val="20"/>
                <w:szCs w:val="20"/>
              </w:rPr>
            </w:pPr>
            <w:r w:rsidRPr="009A1188">
              <w:rPr>
                <w:rFonts w:ascii="Arial" w:eastAsia="Arial Unicode MS" w:hAnsi="Arial" w:cs="Arial"/>
                <w:strike/>
                <w:sz w:val="20"/>
                <w:szCs w:val="20"/>
              </w:rPr>
              <w:t>Programador de Computador</w:t>
            </w:r>
          </w:p>
        </w:tc>
        <w:tc>
          <w:tcPr>
            <w:tcW w:w="736" w:type="pct"/>
          </w:tcPr>
          <w:p w:rsidR="009C2213" w:rsidRPr="009A1188" w:rsidRDefault="009C2213" w:rsidP="00C10800">
            <w:pPr>
              <w:jc w:val="center"/>
              <w:rPr>
                <w:rFonts w:ascii="Arial" w:eastAsia="Arial Unicode MS" w:hAnsi="Arial" w:cs="Arial"/>
                <w:strike/>
                <w:sz w:val="20"/>
                <w:szCs w:val="20"/>
              </w:rPr>
            </w:pPr>
            <w:r w:rsidRPr="009A1188">
              <w:rPr>
                <w:rFonts w:ascii="Arial" w:eastAsia="Arial Unicode MS" w:hAnsi="Arial" w:cs="Arial"/>
                <w:strike/>
                <w:sz w:val="20"/>
                <w:szCs w:val="20"/>
              </w:rPr>
              <w:t>A</w:t>
            </w:r>
          </w:p>
        </w:tc>
        <w:tc>
          <w:tcPr>
            <w:tcW w:w="647" w:type="pct"/>
          </w:tcPr>
          <w:p w:rsidR="009C2213" w:rsidRPr="009A1188" w:rsidRDefault="009C2213" w:rsidP="00C10800">
            <w:pPr>
              <w:jc w:val="center"/>
              <w:rPr>
                <w:rFonts w:ascii="Arial" w:eastAsia="Arial Unicode MS" w:hAnsi="Arial" w:cs="Arial"/>
                <w:strike/>
                <w:sz w:val="20"/>
                <w:szCs w:val="20"/>
              </w:rPr>
            </w:pPr>
            <w:r w:rsidRPr="009A1188">
              <w:rPr>
                <w:rFonts w:ascii="Arial" w:eastAsia="Arial Unicode MS" w:hAnsi="Arial" w:cs="Arial"/>
                <w:strike/>
                <w:sz w:val="20"/>
                <w:szCs w:val="20"/>
              </w:rPr>
              <w:t>12</w:t>
            </w:r>
          </w:p>
        </w:tc>
      </w:tr>
      <w:tr w:rsidR="009C2213" w:rsidRPr="00E75AC1">
        <w:trPr>
          <w:jc w:val="center"/>
        </w:trPr>
        <w:tc>
          <w:tcPr>
            <w:tcW w:w="304" w:type="pct"/>
          </w:tcPr>
          <w:p w:rsidR="009C2213" w:rsidRPr="00E07997" w:rsidRDefault="009C2213" w:rsidP="009A1188">
            <w:pPr>
              <w:jc w:val="center"/>
              <w:rPr>
                <w:rFonts w:ascii="Arial" w:eastAsia="Arial Unicode MS" w:hAnsi="Arial" w:cs="Arial"/>
                <w:strike/>
                <w:sz w:val="20"/>
                <w:szCs w:val="20"/>
              </w:rPr>
            </w:pPr>
            <w:r w:rsidRPr="00E07997">
              <w:rPr>
                <w:rFonts w:ascii="Arial" w:eastAsia="Arial Unicode MS" w:hAnsi="Arial" w:cs="Arial"/>
                <w:strike/>
                <w:sz w:val="20"/>
                <w:szCs w:val="20"/>
              </w:rPr>
              <w:t>2</w:t>
            </w:r>
          </w:p>
        </w:tc>
        <w:tc>
          <w:tcPr>
            <w:tcW w:w="3313" w:type="pct"/>
          </w:tcPr>
          <w:p w:rsidR="009C2213" w:rsidRPr="00E07997" w:rsidRDefault="009C2213" w:rsidP="009A1188">
            <w:pPr>
              <w:rPr>
                <w:rFonts w:ascii="Arial" w:eastAsia="Arial Unicode MS" w:hAnsi="Arial" w:cs="Arial"/>
                <w:strike/>
                <w:sz w:val="20"/>
                <w:szCs w:val="20"/>
              </w:rPr>
            </w:pPr>
            <w:r w:rsidRPr="00E07997">
              <w:rPr>
                <w:rFonts w:ascii="Arial" w:eastAsia="Arial Unicode MS" w:hAnsi="Arial" w:cs="Arial"/>
                <w:strike/>
                <w:sz w:val="20"/>
                <w:szCs w:val="20"/>
              </w:rPr>
              <w:t xml:space="preserve">Programador de Computador </w:t>
            </w:r>
            <w:hyperlink r:id="rId102" w:history="1">
              <w:r w:rsidRPr="00E07997">
                <w:rPr>
                  <w:rStyle w:val="Hyperlink"/>
                  <w:rFonts w:ascii="Arial" w:eastAsia="Arial Unicode MS" w:hAnsi="Arial" w:cs="Arial"/>
                  <w:strike/>
                  <w:sz w:val="20"/>
                  <w:szCs w:val="20"/>
                </w:rPr>
                <w:t>(Redação dada pela Lei Municipal nº 2091, de 1.994)</w:t>
              </w:r>
            </w:hyperlink>
          </w:p>
        </w:tc>
        <w:tc>
          <w:tcPr>
            <w:tcW w:w="736" w:type="pct"/>
          </w:tcPr>
          <w:p w:rsidR="009C2213" w:rsidRPr="00E07997" w:rsidRDefault="009C2213" w:rsidP="009A1188">
            <w:pPr>
              <w:jc w:val="center"/>
              <w:rPr>
                <w:rFonts w:ascii="Arial" w:eastAsia="Arial Unicode MS" w:hAnsi="Arial" w:cs="Arial"/>
                <w:strike/>
                <w:sz w:val="20"/>
                <w:szCs w:val="20"/>
              </w:rPr>
            </w:pPr>
            <w:r w:rsidRPr="00E07997">
              <w:rPr>
                <w:rFonts w:ascii="Arial" w:eastAsia="Arial Unicode MS" w:hAnsi="Arial" w:cs="Arial"/>
                <w:strike/>
                <w:sz w:val="20"/>
                <w:szCs w:val="20"/>
              </w:rPr>
              <w:t>A</w:t>
            </w:r>
          </w:p>
        </w:tc>
        <w:tc>
          <w:tcPr>
            <w:tcW w:w="647" w:type="pct"/>
          </w:tcPr>
          <w:p w:rsidR="009C2213" w:rsidRPr="00E07997" w:rsidRDefault="009C2213" w:rsidP="009A1188">
            <w:pPr>
              <w:jc w:val="center"/>
              <w:rPr>
                <w:rFonts w:ascii="Arial" w:eastAsia="Arial Unicode MS" w:hAnsi="Arial" w:cs="Arial"/>
                <w:strike/>
                <w:sz w:val="20"/>
                <w:szCs w:val="20"/>
              </w:rPr>
            </w:pPr>
            <w:r w:rsidRPr="00E07997">
              <w:rPr>
                <w:rFonts w:ascii="Arial" w:eastAsia="Arial Unicode MS" w:hAnsi="Arial" w:cs="Arial"/>
                <w:strike/>
                <w:sz w:val="20"/>
                <w:szCs w:val="20"/>
              </w:rPr>
              <w:t>12</w:t>
            </w:r>
          </w:p>
        </w:tc>
      </w:tr>
      <w:tr w:rsidR="009C2213" w:rsidRPr="00880DF1">
        <w:trPr>
          <w:jc w:val="center"/>
        </w:trPr>
        <w:tc>
          <w:tcPr>
            <w:tcW w:w="304" w:type="pct"/>
          </w:tcPr>
          <w:p w:rsidR="009C2213" w:rsidRPr="00880DF1" w:rsidRDefault="009C2213" w:rsidP="009A1188">
            <w:pPr>
              <w:jc w:val="center"/>
              <w:rPr>
                <w:rFonts w:ascii="Arial" w:eastAsia="Arial Unicode MS" w:hAnsi="Arial" w:cs="Arial"/>
                <w:strike/>
                <w:sz w:val="20"/>
                <w:szCs w:val="20"/>
              </w:rPr>
            </w:pPr>
            <w:r w:rsidRPr="00880DF1">
              <w:rPr>
                <w:rFonts w:ascii="Arial" w:eastAsia="Arial Unicode MS" w:hAnsi="Arial" w:cs="Arial"/>
                <w:strike/>
                <w:sz w:val="20"/>
                <w:szCs w:val="20"/>
              </w:rPr>
              <w:t>3</w:t>
            </w:r>
          </w:p>
        </w:tc>
        <w:tc>
          <w:tcPr>
            <w:tcW w:w="3313" w:type="pct"/>
          </w:tcPr>
          <w:p w:rsidR="009C2213" w:rsidRPr="00880DF1" w:rsidRDefault="009C2213" w:rsidP="009A1188">
            <w:pPr>
              <w:rPr>
                <w:rFonts w:ascii="Arial" w:eastAsia="Arial Unicode MS" w:hAnsi="Arial" w:cs="Arial"/>
                <w:strike/>
                <w:sz w:val="20"/>
                <w:szCs w:val="20"/>
              </w:rPr>
            </w:pPr>
            <w:r w:rsidRPr="00880DF1">
              <w:rPr>
                <w:rFonts w:ascii="Arial" w:eastAsia="Arial Unicode MS" w:hAnsi="Arial" w:cs="Arial"/>
                <w:strike/>
                <w:sz w:val="20"/>
                <w:szCs w:val="20"/>
              </w:rPr>
              <w:t xml:space="preserve">Programador de Computador </w:t>
            </w:r>
            <w:hyperlink r:id="rId103" w:history="1">
              <w:r w:rsidRPr="00880DF1">
                <w:rPr>
                  <w:rStyle w:val="Hyperlink"/>
                  <w:rFonts w:ascii="Arial" w:eastAsia="Arial Unicode MS" w:hAnsi="Arial" w:cs="Arial"/>
                  <w:strike/>
                  <w:sz w:val="20"/>
                  <w:szCs w:val="20"/>
                </w:rPr>
                <w:t>(Redação dada pela Lei Municipal nº 2428, de 1.999)</w:t>
              </w:r>
            </w:hyperlink>
          </w:p>
        </w:tc>
        <w:tc>
          <w:tcPr>
            <w:tcW w:w="736" w:type="pct"/>
          </w:tcPr>
          <w:p w:rsidR="009C2213" w:rsidRPr="00880DF1" w:rsidRDefault="009C2213" w:rsidP="00832C7D">
            <w:pPr>
              <w:jc w:val="center"/>
              <w:rPr>
                <w:rFonts w:ascii="Arial" w:eastAsia="Arial Unicode MS" w:hAnsi="Arial" w:cs="Arial"/>
                <w:strike/>
                <w:sz w:val="20"/>
                <w:szCs w:val="20"/>
              </w:rPr>
            </w:pPr>
            <w:r w:rsidRPr="00880DF1">
              <w:rPr>
                <w:rFonts w:ascii="Arial" w:eastAsia="Arial Unicode MS" w:hAnsi="Arial" w:cs="Arial"/>
                <w:strike/>
                <w:sz w:val="20"/>
                <w:szCs w:val="20"/>
              </w:rPr>
              <w:t>A</w:t>
            </w:r>
          </w:p>
        </w:tc>
        <w:tc>
          <w:tcPr>
            <w:tcW w:w="647" w:type="pct"/>
          </w:tcPr>
          <w:p w:rsidR="009C2213" w:rsidRPr="00880DF1" w:rsidRDefault="009C2213" w:rsidP="00832C7D">
            <w:pPr>
              <w:jc w:val="center"/>
              <w:rPr>
                <w:rFonts w:ascii="Arial" w:eastAsia="Arial Unicode MS" w:hAnsi="Arial" w:cs="Arial"/>
                <w:strike/>
                <w:sz w:val="20"/>
                <w:szCs w:val="20"/>
              </w:rPr>
            </w:pPr>
            <w:r w:rsidRPr="00880DF1">
              <w:rPr>
                <w:rFonts w:ascii="Arial" w:eastAsia="Arial Unicode MS" w:hAnsi="Arial" w:cs="Arial"/>
                <w:strike/>
                <w:sz w:val="20"/>
                <w:szCs w:val="20"/>
              </w:rPr>
              <w:t>12</w:t>
            </w:r>
          </w:p>
        </w:tc>
      </w:tr>
      <w:tr w:rsidR="009C2213" w:rsidRPr="00E75AC1">
        <w:trPr>
          <w:jc w:val="center"/>
        </w:trPr>
        <w:tc>
          <w:tcPr>
            <w:tcW w:w="304" w:type="pct"/>
          </w:tcPr>
          <w:p w:rsidR="009C2213" w:rsidRPr="00913099" w:rsidRDefault="009C2213" w:rsidP="00CE02F8">
            <w:pPr>
              <w:jc w:val="center"/>
              <w:rPr>
                <w:rFonts w:ascii="Arial" w:hAnsi="Arial" w:cs="Arial"/>
                <w:sz w:val="20"/>
                <w:szCs w:val="20"/>
              </w:rPr>
            </w:pPr>
            <w:r w:rsidRPr="00913099">
              <w:rPr>
                <w:rFonts w:ascii="Arial" w:hAnsi="Arial" w:cs="Arial"/>
                <w:sz w:val="20"/>
                <w:szCs w:val="20"/>
              </w:rPr>
              <w:t>6</w:t>
            </w:r>
          </w:p>
        </w:tc>
        <w:tc>
          <w:tcPr>
            <w:tcW w:w="3313" w:type="pct"/>
          </w:tcPr>
          <w:p w:rsidR="009C2213" w:rsidRPr="00913099" w:rsidRDefault="009C2213" w:rsidP="00CE02F8">
            <w:pPr>
              <w:jc w:val="both"/>
              <w:rPr>
                <w:rFonts w:ascii="Arial" w:hAnsi="Arial" w:cs="Arial"/>
                <w:sz w:val="20"/>
                <w:szCs w:val="20"/>
              </w:rPr>
            </w:pPr>
            <w:r w:rsidRPr="00913099">
              <w:rPr>
                <w:rFonts w:ascii="Arial" w:hAnsi="Arial" w:cs="Arial"/>
                <w:sz w:val="20"/>
                <w:szCs w:val="20"/>
              </w:rPr>
              <w:t>Programador de Computador</w:t>
            </w:r>
            <w:r>
              <w:rPr>
                <w:rFonts w:ascii="Arial" w:hAnsi="Arial" w:cs="Arial"/>
                <w:sz w:val="20"/>
                <w:szCs w:val="20"/>
              </w:rPr>
              <w:t xml:space="preserve"> </w:t>
            </w:r>
            <w:hyperlink r:id="rId104" w:history="1">
              <w:r w:rsidRPr="00880DF1">
                <w:rPr>
                  <w:rStyle w:val="Hyperlink"/>
                  <w:rFonts w:ascii="Arial" w:hAnsi="Arial" w:cs="Arial"/>
                  <w:sz w:val="20"/>
                  <w:szCs w:val="20"/>
                </w:rPr>
                <w:t>(Redação dada pela Lei Complementar nº 14, de 2.005)</w:t>
              </w:r>
            </w:hyperlink>
          </w:p>
        </w:tc>
        <w:tc>
          <w:tcPr>
            <w:tcW w:w="736" w:type="pct"/>
          </w:tcPr>
          <w:p w:rsidR="009C2213" w:rsidRPr="00913099" w:rsidRDefault="009C2213" w:rsidP="00CE02F8">
            <w:pPr>
              <w:jc w:val="center"/>
              <w:rPr>
                <w:rFonts w:ascii="Arial" w:hAnsi="Arial" w:cs="Arial"/>
                <w:sz w:val="20"/>
                <w:szCs w:val="20"/>
              </w:rPr>
            </w:pPr>
            <w:r>
              <w:rPr>
                <w:rFonts w:ascii="Arial" w:hAnsi="Arial" w:cs="Arial"/>
                <w:sz w:val="20"/>
                <w:szCs w:val="20"/>
              </w:rPr>
              <w:t>A</w:t>
            </w:r>
          </w:p>
        </w:tc>
        <w:tc>
          <w:tcPr>
            <w:tcW w:w="647" w:type="pct"/>
          </w:tcPr>
          <w:p w:rsidR="009C2213" w:rsidRPr="00913099" w:rsidRDefault="009C2213" w:rsidP="00CE02F8">
            <w:pPr>
              <w:jc w:val="center"/>
              <w:rPr>
                <w:rFonts w:ascii="Arial" w:hAnsi="Arial" w:cs="Arial"/>
                <w:sz w:val="20"/>
                <w:szCs w:val="20"/>
              </w:rPr>
            </w:pPr>
            <w:r w:rsidRPr="00913099">
              <w:rPr>
                <w:rFonts w:ascii="Arial" w:hAnsi="Arial" w:cs="Arial"/>
                <w:sz w:val="20"/>
                <w:szCs w:val="20"/>
              </w:rPr>
              <w:t>12</w:t>
            </w:r>
          </w:p>
        </w:tc>
      </w:tr>
      <w:tr w:rsidR="009C2213" w:rsidRPr="00E75AC1">
        <w:trPr>
          <w:jc w:val="center"/>
        </w:trPr>
        <w:tc>
          <w:tcPr>
            <w:tcW w:w="304" w:type="pct"/>
          </w:tcPr>
          <w:p w:rsidR="009C2213" w:rsidRPr="00E75AC1" w:rsidRDefault="009C2213" w:rsidP="00C10800">
            <w:pPr>
              <w:jc w:val="center"/>
              <w:rPr>
                <w:rFonts w:ascii="Arial" w:eastAsia="Arial Unicode MS" w:hAnsi="Arial" w:cs="Arial"/>
                <w:sz w:val="20"/>
                <w:szCs w:val="20"/>
              </w:rPr>
            </w:pPr>
          </w:p>
        </w:tc>
        <w:tc>
          <w:tcPr>
            <w:tcW w:w="3313" w:type="pct"/>
          </w:tcPr>
          <w:p w:rsidR="009C2213" w:rsidRPr="00E75AC1" w:rsidRDefault="009C2213" w:rsidP="00C10800">
            <w:pPr>
              <w:rPr>
                <w:rFonts w:ascii="Arial" w:eastAsia="Arial Unicode MS" w:hAnsi="Arial" w:cs="Arial"/>
                <w:sz w:val="20"/>
                <w:szCs w:val="20"/>
              </w:rPr>
            </w:pPr>
          </w:p>
        </w:tc>
        <w:tc>
          <w:tcPr>
            <w:tcW w:w="736" w:type="pct"/>
          </w:tcPr>
          <w:p w:rsidR="009C2213" w:rsidRPr="00E75AC1" w:rsidRDefault="009C2213" w:rsidP="00C10800">
            <w:pPr>
              <w:jc w:val="center"/>
              <w:rPr>
                <w:rFonts w:ascii="Arial" w:eastAsia="Arial Unicode MS" w:hAnsi="Arial" w:cs="Arial"/>
                <w:sz w:val="20"/>
                <w:szCs w:val="20"/>
              </w:rPr>
            </w:pPr>
          </w:p>
        </w:tc>
        <w:tc>
          <w:tcPr>
            <w:tcW w:w="647" w:type="pct"/>
          </w:tcPr>
          <w:p w:rsidR="009C2213" w:rsidRPr="00E75AC1" w:rsidRDefault="009C2213" w:rsidP="00C10800">
            <w:pPr>
              <w:jc w:val="center"/>
              <w:rPr>
                <w:rFonts w:ascii="Arial" w:eastAsia="Arial Unicode MS" w:hAnsi="Arial" w:cs="Arial"/>
                <w:sz w:val="20"/>
                <w:szCs w:val="20"/>
              </w:rPr>
            </w:pPr>
          </w:p>
        </w:tc>
      </w:tr>
      <w:tr w:rsidR="009C2213" w:rsidRPr="00E75AC1">
        <w:trPr>
          <w:jc w:val="center"/>
        </w:trPr>
        <w:tc>
          <w:tcPr>
            <w:tcW w:w="304" w:type="pct"/>
          </w:tcPr>
          <w:p w:rsidR="009C2213" w:rsidRPr="00350E7F" w:rsidRDefault="009C2213" w:rsidP="00C10800">
            <w:pPr>
              <w:jc w:val="center"/>
              <w:rPr>
                <w:rFonts w:ascii="Arial" w:eastAsia="Arial Unicode MS" w:hAnsi="Arial" w:cs="Arial"/>
                <w:strike/>
                <w:sz w:val="20"/>
                <w:szCs w:val="20"/>
              </w:rPr>
            </w:pPr>
            <w:r w:rsidRPr="00350E7F">
              <w:rPr>
                <w:rFonts w:ascii="Arial" w:eastAsia="Arial Unicode MS" w:hAnsi="Arial" w:cs="Arial"/>
                <w:strike/>
                <w:sz w:val="20"/>
                <w:szCs w:val="20"/>
              </w:rPr>
              <w:t>2</w:t>
            </w:r>
          </w:p>
        </w:tc>
        <w:tc>
          <w:tcPr>
            <w:tcW w:w="3313" w:type="pct"/>
          </w:tcPr>
          <w:p w:rsidR="009C2213" w:rsidRPr="00350E7F" w:rsidRDefault="009C2213" w:rsidP="00C10800">
            <w:pPr>
              <w:rPr>
                <w:rFonts w:ascii="Arial" w:eastAsia="Arial Unicode MS" w:hAnsi="Arial" w:cs="Arial"/>
                <w:strike/>
                <w:sz w:val="20"/>
                <w:szCs w:val="20"/>
              </w:rPr>
            </w:pPr>
            <w:r w:rsidRPr="00350E7F">
              <w:rPr>
                <w:rFonts w:ascii="Arial" w:eastAsia="Arial Unicode MS" w:hAnsi="Arial" w:cs="Arial"/>
                <w:strike/>
                <w:sz w:val="20"/>
                <w:szCs w:val="20"/>
              </w:rPr>
              <w:t xml:space="preserve">Psicólogo </w:t>
            </w:r>
          </w:p>
        </w:tc>
        <w:tc>
          <w:tcPr>
            <w:tcW w:w="736" w:type="pct"/>
          </w:tcPr>
          <w:p w:rsidR="009C2213" w:rsidRPr="00350E7F" w:rsidRDefault="009C2213" w:rsidP="00C10800">
            <w:pPr>
              <w:jc w:val="center"/>
              <w:rPr>
                <w:rFonts w:ascii="Arial" w:eastAsia="Arial Unicode MS" w:hAnsi="Arial" w:cs="Arial"/>
                <w:strike/>
                <w:sz w:val="20"/>
                <w:szCs w:val="20"/>
              </w:rPr>
            </w:pPr>
            <w:r w:rsidRPr="00350E7F">
              <w:rPr>
                <w:rFonts w:ascii="Arial" w:eastAsia="Arial Unicode MS" w:hAnsi="Arial" w:cs="Arial"/>
                <w:strike/>
                <w:sz w:val="20"/>
                <w:szCs w:val="20"/>
              </w:rPr>
              <w:t>A</w:t>
            </w:r>
          </w:p>
        </w:tc>
        <w:tc>
          <w:tcPr>
            <w:tcW w:w="647" w:type="pct"/>
          </w:tcPr>
          <w:p w:rsidR="009C2213" w:rsidRPr="00350E7F" w:rsidRDefault="009C2213" w:rsidP="00C10800">
            <w:pPr>
              <w:jc w:val="center"/>
              <w:rPr>
                <w:rFonts w:ascii="Arial" w:eastAsia="Arial Unicode MS" w:hAnsi="Arial" w:cs="Arial"/>
                <w:strike/>
                <w:sz w:val="20"/>
                <w:szCs w:val="20"/>
              </w:rPr>
            </w:pPr>
            <w:r w:rsidRPr="00350E7F">
              <w:rPr>
                <w:rFonts w:ascii="Arial" w:eastAsia="Arial Unicode MS" w:hAnsi="Arial" w:cs="Arial"/>
                <w:strike/>
                <w:sz w:val="20"/>
                <w:szCs w:val="20"/>
              </w:rPr>
              <w:t>11</w:t>
            </w:r>
          </w:p>
        </w:tc>
      </w:tr>
      <w:tr w:rsidR="009C2213" w:rsidRPr="00E75AC1">
        <w:trPr>
          <w:jc w:val="center"/>
        </w:trPr>
        <w:tc>
          <w:tcPr>
            <w:tcW w:w="304" w:type="pct"/>
          </w:tcPr>
          <w:p w:rsidR="009C2213" w:rsidRPr="00E75AC1" w:rsidRDefault="009C2213" w:rsidP="00814D62">
            <w:pPr>
              <w:jc w:val="center"/>
              <w:rPr>
                <w:rFonts w:ascii="Arial" w:eastAsia="Arial Unicode MS" w:hAnsi="Arial" w:cs="Arial"/>
                <w:sz w:val="20"/>
                <w:szCs w:val="20"/>
              </w:rPr>
            </w:pPr>
            <w:r>
              <w:rPr>
                <w:rFonts w:ascii="Arial" w:eastAsia="Arial Unicode MS" w:hAnsi="Arial" w:cs="Arial"/>
                <w:sz w:val="20"/>
                <w:szCs w:val="20"/>
              </w:rPr>
              <w:t>10</w:t>
            </w:r>
          </w:p>
        </w:tc>
        <w:tc>
          <w:tcPr>
            <w:tcW w:w="3313" w:type="pct"/>
          </w:tcPr>
          <w:p w:rsidR="009C2213" w:rsidRPr="00E75AC1" w:rsidRDefault="009C2213" w:rsidP="00814D62">
            <w:pPr>
              <w:rPr>
                <w:rFonts w:ascii="Arial" w:eastAsia="Arial Unicode MS" w:hAnsi="Arial" w:cs="Arial"/>
                <w:sz w:val="20"/>
                <w:szCs w:val="20"/>
              </w:rPr>
            </w:pPr>
            <w:r w:rsidRPr="00E75AC1">
              <w:rPr>
                <w:rFonts w:ascii="Arial" w:eastAsia="Arial Unicode MS" w:hAnsi="Arial" w:cs="Arial"/>
                <w:sz w:val="20"/>
                <w:szCs w:val="20"/>
              </w:rPr>
              <w:t xml:space="preserve">Psicólogo </w:t>
            </w:r>
            <w:hyperlink r:id="rId105" w:history="1">
              <w:r w:rsidRPr="00862607">
                <w:rPr>
                  <w:rStyle w:val="Hyperlink"/>
                  <w:rFonts w:ascii="Arial" w:eastAsia="Arial Unicode MS" w:hAnsi="Arial" w:cs="Arial"/>
                  <w:sz w:val="20"/>
                  <w:szCs w:val="20"/>
                </w:rPr>
                <w:t>(Redação dada pela Lei Municipal nº 2153, de 1.995)</w:t>
              </w:r>
            </w:hyperlink>
          </w:p>
        </w:tc>
        <w:tc>
          <w:tcPr>
            <w:tcW w:w="736" w:type="pct"/>
          </w:tcPr>
          <w:p w:rsidR="009C2213" w:rsidRPr="00E75AC1" w:rsidRDefault="009C2213" w:rsidP="00814D62">
            <w:pPr>
              <w:jc w:val="center"/>
              <w:rPr>
                <w:rFonts w:ascii="Arial" w:eastAsia="Arial Unicode MS" w:hAnsi="Arial" w:cs="Arial"/>
                <w:sz w:val="20"/>
                <w:szCs w:val="20"/>
              </w:rPr>
            </w:pPr>
            <w:r w:rsidRPr="00E75AC1">
              <w:rPr>
                <w:rFonts w:ascii="Arial" w:eastAsia="Arial Unicode MS" w:hAnsi="Arial" w:cs="Arial"/>
                <w:sz w:val="20"/>
                <w:szCs w:val="20"/>
              </w:rPr>
              <w:t>A</w:t>
            </w:r>
          </w:p>
        </w:tc>
        <w:tc>
          <w:tcPr>
            <w:tcW w:w="647" w:type="pct"/>
          </w:tcPr>
          <w:p w:rsidR="009C2213" w:rsidRPr="00E75AC1" w:rsidRDefault="009C2213" w:rsidP="00814D62">
            <w:pPr>
              <w:jc w:val="center"/>
              <w:rPr>
                <w:rFonts w:ascii="Arial" w:eastAsia="Arial Unicode MS" w:hAnsi="Arial" w:cs="Arial"/>
                <w:sz w:val="20"/>
                <w:szCs w:val="20"/>
              </w:rPr>
            </w:pPr>
            <w:r w:rsidRPr="00E75AC1">
              <w:rPr>
                <w:rFonts w:ascii="Arial" w:eastAsia="Arial Unicode MS" w:hAnsi="Arial" w:cs="Arial"/>
                <w:sz w:val="20"/>
                <w:szCs w:val="20"/>
              </w:rPr>
              <w:t>11</w:t>
            </w:r>
          </w:p>
        </w:tc>
      </w:tr>
      <w:tr w:rsidR="009C2213" w:rsidRPr="00E75AC1">
        <w:trPr>
          <w:jc w:val="center"/>
        </w:trPr>
        <w:tc>
          <w:tcPr>
            <w:tcW w:w="304" w:type="pct"/>
          </w:tcPr>
          <w:p w:rsidR="009C2213" w:rsidRPr="00E75AC1" w:rsidRDefault="009C2213" w:rsidP="00C10800">
            <w:pPr>
              <w:jc w:val="center"/>
              <w:rPr>
                <w:rFonts w:ascii="Arial" w:eastAsia="Arial Unicode MS" w:hAnsi="Arial" w:cs="Arial"/>
                <w:sz w:val="20"/>
                <w:szCs w:val="20"/>
              </w:rPr>
            </w:pPr>
          </w:p>
        </w:tc>
        <w:tc>
          <w:tcPr>
            <w:tcW w:w="3313" w:type="pct"/>
          </w:tcPr>
          <w:p w:rsidR="009C2213" w:rsidRPr="00E75AC1" w:rsidRDefault="009C2213" w:rsidP="00C10800">
            <w:pPr>
              <w:rPr>
                <w:rFonts w:ascii="Arial" w:eastAsia="Arial Unicode MS" w:hAnsi="Arial" w:cs="Arial"/>
                <w:sz w:val="20"/>
                <w:szCs w:val="20"/>
              </w:rPr>
            </w:pPr>
          </w:p>
        </w:tc>
        <w:tc>
          <w:tcPr>
            <w:tcW w:w="736" w:type="pct"/>
          </w:tcPr>
          <w:p w:rsidR="009C2213" w:rsidRPr="00E75AC1" w:rsidRDefault="009C2213" w:rsidP="00C10800">
            <w:pPr>
              <w:jc w:val="center"/>
              <w:rPr>
                <w:rFonts w:ascii="Arial" w:eastAsia="Arial Unicode MS" w:hAnsi="Arial" w:cs="Arial"/>
                <w:sz w:val="20"/>
                <w:szCs w:val="20"/>
              </w:rPr>
            </w:pPr>
          </w:p>
        </w:tc>
        <w:tc>
          <w:tcPr>
            <w:tcW w:w="647" w:type="pct"/>
          </w:tcPr>
          <w:p w:rsidR="009C2213" w:rsidRPr="00E75AC1" w:rsidRDefault="009C2213" w:rsidP="00C10800">
            <w:pPr>
              <w:jc w:val="center"/>
              <w:rPr>
                <w:rFonts w:ascii="Arial" w:eastAsia="Arial Unicode MS" w:hAnsi="Arial" w:cs="Arial"/>
                <w:sz w:val="20"/>
                <w:szCs w:val="20"/>
              </w:rPr>
            </w:pPr>
          </w:p>
        </w:tc>
      </w:tr>
      <w:tr w:rsidR="009C2213" w:rsidRPr="00E75AC1">
        <w:trPr>
          <w:jc w:val="center"/>
        </w:trPr>
        <w:tc>
          <w:tcPr>
            <w:tcW w:w="304" w:type="pct"/>
          </w:tcPr>
          <w:p w:rsidR="009C2213" w:rsidRPr="009A1188" w:rsidRDefault="009C2213" w:rsidP="00C10800">
            <w:pPr>
              <w:jc w:val="center"/>
              <w:rPr>
                <w:rFonts w:ascii="Arial" w:eastAsia="Arial Unicode MS" w:hAnsi="Arial" w:cs="Arial"/>
                <w:strike/>
                <w:sz w:val="20"/>
                <w:szCs w:val="20"/>
              </w:rPr>
            </w:pPr>
            <w:r w:rsidRPr="009A1188">
              <w:rPr>
                <w:rFonts w:ascii="Arial" w:eastAsia="Arial Unicode MS" w:hAnsi="Arial" w:cs="Arial"/>
                <w:strike/>
                <w:sz w:val="20"/>
                <w:szCs w:val="20"/>
              </w:rPr>
              <w:t>15</w:t>
            </w:r>
          </w:p>
        </w:tc>
        <w:tc>
          <w:tcPr>
            <w:tcW w:w="3313" w:type="pct"/>
          </w:tcPr>
          <w:p w:rsidR="009C2213" w:rsidRPr="009A1188" w:rsidRDefault="009C2213" w:rsidP="00C10800">
            <w:pPr>
              <w:rPr>
                <w:rFonts w:ascii="Arial" w:eastAsia="Arial Unicode MS" w:hAnsi="Arial" w:cs="Arial"/>
                <w:strike/>
                <w:sz w:val="20"/>
                <w:szCs w:val="20"/>
              </w:rPr>
            </w:pPr>
            <w:r w:rsidRPr="009A1188">
              <w:rPr>
                <w:rFonts w:ascii="Arial" w:eastAsia="Arial Unicode MS" w:hAnsi="Arial" w:cs="Arial"/>
                <w:strike/>
                <w:sz w:val="20"/>
                <w:szCs w:val="20"/>
              </w:rPr>
              <w:t>Recepcionista</w:t>
            </w:r>
          </w:p>
        </w:tc>
        <w:tc>
          <w:tcPr>
            <w:tcW w:w="736" w:type="pct"/>
          </w:tcPr>
          <w:p w:rsidR="009C2213" w:rsidRPr="009A1188" w:rsidRDefault="009C2213" w:rsidP="00C10800">
            <w:pPr>
              <w:jc w:val="center"/>
              <w:rPr>
                <w:rFonts w:ascii="Arial" w:eastAsia="Arial Unicode MS" w:hAnsi="Arial" w:cs="Arial"/>
                <w:strike/>
                <w:sz w:val="20"/>
                <w:szCs w:val="20"/>
              </w:rPr>
            </w:pPr>
            <w:r w:rsidRPr="009A1188">
              <w:rPr>
                <w:rFonts w:ascii="Arial" w:eastAsia="Arial Unicode MS" w:hAnsi="Arial" w:cs="Arial"/>
                <w:strike/>
                <w:sz w:val="20"/>
                <w:szCs w:val="20"/>
              </w:rPr>
              <w:t>A</w:t>
            </w:r>
          </w:p>
        </w:tc>
        <w:tc>
          <w:tcPr>
            <w:tcW w:w="647" w:type="pct"/>
          </w:tcPr>
          <w:p w:rsidR="009C2213" w:rsidRPr="009A1188" w:rsidRDefault="009C2213" w:rsidP="00C10800">
            <w:pPr>
              <w:jc w:val="center"/>
              <w:rPr>
                <w:rFonts w:ascii="Arial" w:eastAsia="Arial Unicode MS" w:hAnsi="Arial" w:cs="Arial"/>
                <w:strike/>
                <w:sz w:val="20"/>
                <w:szCs w:val="20"/>
              </w:rPr>
            </w:pPr>
            <w:r w:rsidRPr="009A1188">
              <w:rPr>
                <w:rFonts w:ascii="Arial" w:eastAsia="Arial Unicode MS" w:hAnsi="Arial" w:cs="Arial"/>
                <w:strike/>
                <w:sz w:val="20"/>
                <w:szCs w:val="20"/>
              </w:rPr>
              <w:t>2</w:t>
            </w:r>
          </w:p>
        </w:tc>
      </w:tr>
      <w:tr w:rsidR="009C2213" w:rsidRPr="00E75AC1">
        <w:trPr>
          <w:jc w:val="center"/>
        </w:trPr>
        <w:tc>
          <w:tcPr>
            <w:tcW w:w="304" w:type="pct"/>
          </w:tcPr>
          <w:p w:rsidR="009C2213" w:rsidRPr="00BE1CDD" w:rsidRDefault="009C2213" w:rsidP="009A1188">
            <w:pPr>
              <w:jc w:val="center"/>
              <w:rPr>
                <w:rFonts w:ascii="Arial" w:eastAsia="Arial Unicode MS" w:hAnsi="Arial" w:cs="Arial"/>
                <w:strike/>
                <w:sz w:val="20"/>
                <w:szCs w:val="20"/>
              </w:rPr>
            </w:pPr>
            <w:r w:rsidRPr="00BE1CDD">
              <w:rPr>
                <w:rFonts w:ascii="Arial" w:eastAsia="Arial Unicode MS" w:hAnsi="Arial" w:cs="Arial"/>
                <w:strike/>
                <w:sz w:val="20"/>
                <w:szCs w:val="20"/>
              </w:rPr>
              <w:t>25</w:t>
            </w:r>
          </w:p>
        </w:tc>
        <w:tc>
          <w:tcPr>
            <w:tcW w:w="3313" w:type="pct"/>
          </w:tcPr>
          <w:p w:rsidR="009C2213" w:rsidRPr="00BE1CDD" w:rsidRDefault="009C2213" w:rsidP="009A1188">
            <w:pPr>
              <w:rPr>
                <w:rFonts w:ascii="Arial" w:eastAsia="Arial Unicode MS" w:hAnsi="Arial" w:cs="Arial"/>
                <w:strike/>
                <w:sz w:val="20"/>
                <w:szCs w:val="20"/>
              </w:rPr>
            </w:pPr>
            <w:r w:rsidRPr="00BE1CDD">
              <w:rPr>
                <w:rFonts w:ascii="Arial" w:eastAsia="Arial Unicode MS" w:hAnsi="Arial" w:cs="Arial"/>
                <w:strike/>
                <w:sz w:val="20"/>
                <w:szCs w:val="20"/>
              </w:rPr>
              <w:t xml:space="preserve">Recepcionista </w:t>
            </w:r>
            <w:hyperlink r:id="rId106" w:history="1">
              <w:r w:rsidRPr="00BE1CDD">
                <w:rPr>
                  <w:rStyle w:val="Hyperlink"/>
                  <w:rFonts w:ascii="Arial" w:eastAsia="Arial Unicode MS" w:hAnsi="Arial" w:cs="Arial"/>
                  <w:strike/>
                  <w:sz w:val="20"/>
                  <w:szCs w:val="20"/>
                </w:rPr>
                <w:t>(Redação dada pela Lei Municipal nº 2091, de 1.994)</w:t>
              </w:r>
            </w:hyperlink>
          </w:p>
        </w:tc>
        <w:tc>
          <w:tcPr>
            <w:tcW w:w="736" w:type="pct"/>
          </w:tcPr>
          <w:p w:rsidR="009C2213" w:rsidRPr="00BE1CDD" w:rsidRDefault="009C2213" w:rsidP="009A1188">
            <w:pPr>
              <w:jc w:val="center"/>
              <w:rPr>
                <w:rFonts w:ascii="Arial" w:eastAsia="Arial Unicode MS" w:hAnsi="Arial" w:cs="Arial"/>
                <w:strike/>
                <w:sz w:val="20"/>
                <w:szCs w:val="20"/>
              </w:rPr>
            </w:pPr>
            <w:r w:rsidRPr="00BE1CDD">
              <w:rPr>
                <w:rFonts w:ascii="Arial" w:eastAsia="Arial Unicode MS" w:hAnsi="Arial" w:cs="Arial"/>
                <w:strike/>
                <w:sz w:val="20"/>
                <w:szCs w:val="20"/>
              </w:rPr>
              <w:t>A</w:t>
            </w:r>
          </w:p>
        </w:tc>
        <w:tc>
          <w:tcPr>
            <w:tcW w:w="647" w:type="pct"/>
          </w:tcPr>
          <w:p w:rsidR="009C2213" w:rsidRPr="00BE1CDD" w:rsidRDefault="009C2213" w:rsidP="009A1188">
            <w:pPr>
              <w:jc w:val="center"/>
              <w:rPr>
                <w:rFonts w:ascii="Arial" w:eastAsia="Arial Unicode MS" w:hAnsi="Arial" w:cs="Arial"/>
                <w:strike/>
                <w:sz w:val="20"/>
                <w:szCs w:val="20"/>
              </w:rPr>
            </w:pPr>
            <w:r w:rsidRPr="00BE1CDD">
              <w:rPr>
                <w:rFonts w:ascii="Arial" w:eastAsia="Arial Unicode MS" w:hAnsi="Arial" w:cs="Arial"/>
                <w:strike/>
                <w:sz w:val="20"/>
                <w:szCs w:val="20"/>
              </w:rPr>
              <w:t>2</w:t>
            </w:r>
          </w:p>
        </w:tc>
      </w:tr>
      <w:tr w:rsidR="009C2213" w:rsidRPr="00E75AC1">
        <w:trPr>
          <w:jc w:val="center"/>
        </w:trPr>
        <w:tc>
          <w:tcPr>
            <w:tcW w:w="304" w:type="pct"/>
          </w:tcPr>
          <w:p w:rsidR="009C2213" w:rsidRPr="00913099" w:rsidRDefault="009C2213" w:rsidP="00CE02F8">
            <w:pPr>
              <w:jc w:val="center"/>
              <w:rPr>
                <w:rFonts w:ascii="Arial" w:hAnsi="Arial" w:cs="Arial"/>
                <w:sz w:val="20"/>
                <w:szCs w:val="20"/>
              </w:rPr>
            </w:pPr>
            <w:r w:rsidRPr="00913099">
              <w:rPr>
                <w:rFonts w:ascii="Arial" w:hAnsi="Arial" w:cs="Arial"/>
                <w:sz w:val="20"/>
                <w:szCs w:val="20"/>
              </w:rPr>
              <w:t>50</w:t>
            </w:r>
          </w:p>
        </w:tc>
        <w:tc>
          <w:tcPr>
            <w:tcW w:w="3313" w:type="pct"/>
          </w:tcPr>
          <w:p w:rsidR="009C2213" w:rsidRPr="00913099" w:rsidRDefault="009C2213" w:rsidP="00CE02F8">
            <w:pPr>
              <w:jc w:val="both"/>
              <w:rPr>
                <w:rFonts w:ascii="Arial" w:hAnsi="Arial" w:cs="Arial"/>
                <w:sz w:val="20"/>
                <w:szCs w:val="20"/>
              </w:rPr>
            </w:pPr>
            <w:r w:rsidRPr="00913099">
              <w:rPr>
                <w:rFonts w:ascii="Arial" w:hAnsi="Arial" w:cs="Arial"/>
                <w:sz w:val="20"/>
                <w:szCs w:val="20"/>
              </w:rPr>
              <w:t>Recepcionista</w:t>
            </w:r>
            <w:r>
              <w:rPr>
                <w:rFonts w:ascii="Arial" w:hAnsi="Arial" w:cs="Arial"/>
                <w:sz w:val="20"/>
                <w:szCs w:val="20"/>
              </w:rPr>
              <w:t xml:space="preserve"> </w:t>
            </w:r>
            <w:hyperlink r:id="rId107" w:history="1">
              <w:r w:rsidRPr="00BE1CDD">
                <w:rPr>
                  <w:rStyle w:val="Hyperlink"/>
                  <w:rFonts w:ascii="Arial" w:hAnsi="Arial" w:cs="Arial"/>
                  <w:sz w:val="20"/>
                  <w:szCs w:val="20"/>
                </w:rPr>
                <w:t>(Redação dada pela Lei Complementar nº 14, de 2.005)</w:t>
              </w:r>
            </w:hyperlink>
          </w:p>
        </w:tc>
        <w:tc>
          <w:tcPr>
            <w:tcW w:w="736" w:type="pct"/>
          </w:tcPr>
          <w:p w:rsidR="009C2213" w:rsidRPr="00913099" w:rsidRDefault="009C2213" w:rsidP="00CE02F8">
            <w:pPr>
              <w:jc w:val="center"/>
              <w:rPr>
                <w:rFonts w:ascii="Arial" w:hAnsi="Arial" w:cs="Arial"/>
                <w:sz w:val="20"/>
                <w:szCs w:val="20"/>
              </w:rPr>
            </w:pPr>
            <w:r w:rsidRPr="00913099">
              <w:rPr>
                <w:rFonts w:ascii="Arial" w:hAnsi="Arial" w:cs="Arial"/>
                <w:sz w:val="20"/>
                <w:szCs w:val="20"/>
              </w:rPr>
              <w:t>A</w:t>
            </w:r>
          </w:p>
        </w:tc>
        <w:tc>
          <w:tcPr>
            <w:tcW w:w="647" w:type="pct"/>
          </w:tcPr>
          <w:p w:rsidR="009C2213" w:rsidRPr="00913099" w:rsidRDefault="009C2213" w:rsidP="00CE02F8">
            <w:pPr>
              <w:jc w:val="center"/>
              <w:rPr>
                <w:rFonts w:ascii="Arial" w:hAnsi="Arial" w:cs="Arial"/>
                <w:sz w:val="20"/>
                <w:szCs w:val="20"/>
              </w:rPr>
            </w:pPr>
            <w:r w:rsidRPr="00913099">
              <w:rPr>
                <w:rFonts w:ascii="Arial" w:hAnsi="Arial" w:cs="Arial"/>
                <w:sz w:val="20"/>
                <w:szCs w:val="20"/>
              </w:rPr>
              <w:t>2</w:t>
            </w:r>
          </w:p>
        </w:tc>
      </w:tr>
      <w:tr w:rsidR="009C2213" w:rsidRPr="00E75AC1">
        <w:trPr>
          <w:jc w:val="center"/>
        </w:trPr>
        <w:tc>
          <w:tcPr>
            <w:tcW w:w="304" w:type="pct"/>
          </w:tcPr>
          <w:p w:rsidR="009C2213" w:rsidRPr="00E75AC1" w:rsidRDefault="009C2213" w:rsidP="00C10800">
            <w:pPr>
              <w:jc w:val="center"/>
              <w:rPr>
                <w:rFonts w:ascii="Arial" w:eastAsia="Arial Unicode MS" w:hAnsi="Arial" w:cs="Arial"/>
                <w:sz w:val="20"/>
                <w:szCs w:val="20"/>
              </w:rPr>
            </w:pPr>
          </w:p>
        </w:tc>
        <w:tc>
          <w:tcPr>
            <w:tcW w:w="3313" w:type="pct"/>
          </w:tcPr>
          <w:p w:rsidR="009C2213" w:rsidRPr="00E75AC1" w:rsidRDefault="009C2213" w:rsidP="00C10800">
            <w:pPr>
              <w:rPr>
                <w:rFonts w:ascii="Arial" w:eastAsia="Arial Unicode MS" w:hAnsi="Arial" w:cs="Arial"/>
                <w:sz w:val="20"/>
                <w:szCs w:val="20"/>
              </w:rPr>
            </w:pPr>
          </w:p>
        </w:tc>
        <w:tc>
          <w:tcPr>
            <w:tcW w:w="736" w:type="pct"/>
          </w:tcPr>
          <w:p w:rsidR="009C2213" w:rsidRPr="00E75AC1" w:rsidRDefault="009C2213" w:rsidP="00C10800">
            <w:pPr>
              <w:jc w:val="center"/>
              <w:rPr>
                <w:rFonts w:ascii="Arial" w:eastAsia="Arial Unicode MS" w:hAnsi="Arial" w:cs="Arial"/>
                <w:sz w:val="20"/>
                <w:szCs w:val="20"/>
              </w:rPr>
            </w:pPr>
          </w:p>
        </w:tc>
        <w:tc>
          <w:tcPr>
            <w:tcW w:w="647" w:type="pct"/>
          </w:tcPr>
          <w:p w:rsidR="009C2213" w:rsidRPr="00E75AC1" w:rsidRDefault="009C2213" w:rsidP="00C10800">
            <w:pPr>
              <w:jc w:val="center"/>
              <w:rPr>
                <w:rFonts w:ascii="Arial" w:eastAsia="Arial Unicode MS" w:hAnsi="Arial" w:cs="Arial"/>
                <w:sz w:val="20"/>
                <w:szCs w:val="20"/>
              </w:rPr>
            </w:pPr>
          </w:p>
        </w:tc>
      </w:tr>
      <w:tr w:rsidR="009C2213" w:rsidRPr="00E75AC1">
        <w:trPr>
          <w:jc w:val="center"/>
        </w:trPr>
        <w:tc>
          <w:tcPr>
            <w:tcW w:w="304" w:type="pct"/>
          </w:tcPr>
          <w:p w:rsidR="009C2213" w:rsidRPr="00CB72BC" w:rsidRDefault="009C2213" w:rsidP="00C10800">
            <w:pPr>
              <w:jc w:val="center"/>
              <w:rPr>
                <w:rFonts w:ascii="Arial" w:eastAsia="Arial Unicode MS" w:hAnsi="Arial" w:cs="Arial"/>
                <w:strike/>
                <w:sz w:val="20"/>
                <w:szCs w:val="20"/>
              </w:rPr>
            </w:pPr>
            <w:r w:rsidRPr="00CB72BC">
              <w:rPr>
                <w:rFonts w:ascii="Arial" w:eastAsia="Arial Unicode MS" w:hAnsi="Arial" w:cs="Arial"/>
                <w:strike/>
                <w:sz w:val="20"/>
                <w:szCs w:val="20"/>
              </w:rPr>
              <w:t>8</w:t>
            </w:r>
          </w:p>
        </w:tc>
        <w:tc>
          <w:tcPr>
            <w:tcW w:w="3313" w:type="pct"/>
          </w:tcPr>
          <w:p w:rsidR="009C2213" w:rsidRPr="00CB72BC" w:rsidRDefault="009C2213" w:rsidP="00C10800">
            <w:pPr>
              <w:rPr>
                <w:rFonts w:ascii="Arial" w:eastAsia="Arial Unicode MS" w:hAnsi="Arial" w:cs="Arial"/>
                <w:strike/>
                <w:sz w:val="20"/>
                <w:szCs w:val="20"/>
              </w:rPr>
            </w:pPr>
            <w:r w:rsidRPr="00CB72BC">
              <w:rPr>
                <w:rFonts w:ascii="Arial" w:eastAsia="Arial Unicode MS" w:hAnsi="Arial" w:cs="Arial"/>
                <w:strike/>
                <w:sz w:val="20"/>
                <w:szCs w:val="20"/>
              </w:rPr>
              <w:t>Secretario</w:t>
            </w:r>
          </w:p>
        </w:tc>
        <w:tc>
          <w:tcPr>
            <w:tcW w:w="736" w:type="pct"/>
          </w:tcPr>
          <w:p w:rsidR="009C2213" w:rsidRPr="00CB72BC" w:rsidRDefault="009C2213" w:rsidP="00C10800">
            <w:pPr>
              <w:jc w:val="center"/>
              <w:rPr>
                <w:rFonts w:ascii="Arial" w:eastAsia="Arial Unicode MS" w:hAnsi="Arial" w:cs="Arial"/>
                <w:strike/>
                <w:sz w:val="20"/>
                <w:szCs w:val="20"/>
              </w:rPr>
            </w:pPr>
            <w:r w:rsidRPr="00CB72BC">
              <w:rPr>
                <w:rFonts w:ascii="Arial" w:eastAsia="Arial Unicode MS" w:hAnsi="Arial" w:cs="Arial"/>
                <w:strike/>
                <w:sz w:val="20"/>
                <w:szCs w:val="20"/>
              </w:rPr>
              <w:t>A</w:t>
            </w:r>
          </w:p>
        </w:tc>
        <w:tc>
          <w:tcPr>
            <w:tcW w:w="647" w:type="pct"/>
          </w:tcPr>
          <w:p w:rsidR="009C2213" w:rsidRPr="00CB72BC" w:rsidRDefault="009C2213" w:rsidP="00C10800">
            <w:pPr>
              <w:jc w:val="center"/>
              <w:rPr>
                <w:rFonts w:ascii="Arial" w:eastAsia="Arial Unicode MS" w:hAnsi="Arial" w:cs="Arial"/>
                <w:strike/>
                <w:sz w:val="20"/>
                <w:szCs w:val="20"/>
              </w:rPr>
            </w:pPr>
            <w:r w:rsidRPr="00CB72BC">
              <w:rPr>
                <w:rFonts w:ascii="Arial" w:eastAsia="Arial Unicode MS" w:hAnsi="Arial" w:cs="Arial"/>
                <w:strike/>
                <w:sz w:val="20"/>
                <w:szCs w:val="20"/>
              </w:rPr>
              <w:t>7</w:t>
            </w:r>
          </w:p>
        </w:tc>
      </w:tr>
      <w:tr w:rsidR="009C2213" w:rsidRPr="00E75AC1">
        <w:trPr>
          <w:jc w:val="center"/>
        </w:trPr>
        <w:tc>
          <w:tcPr>
            <w:tcW w:w="304" w:type="pct"/>
          </w:tcPr>
          <w:p w:rsidR="009C2213" w:rsidRPr="00E75AC1" w:rsidRDefault="009C2213" w:rsidP="00832C7D">
            <w:pPr>
              <w:jc w:val="center"/>
              <w:rPr>
                <w:rFonts w:ascii="Arial" w:eastAsia="Arial Unicode MS" w:hAnsi="Arial" w:cs="Arial"/>
                <w:sz w:val="20"/>
                <w:szCs w:val="20"/>
              </w:rPr>
            </w:pPr>
            <w:r w:rsidRPr="00E75AC1">
              <w:rPr>
                <w:rFonts w:ascii="Arial" w:eastAsia="Arial Unicode MS" w:hAnsi="Arial" w:cs="Arial"/>
                <w:sz w:val="20"/>
                <w:szCs w:val="20"/>
              </w:rPr>
              <w:t>8</w:t>
            </w:r>
          </w:p>
        </w:tc>
        <w:tc>
          <w:tcPr>
            <w:tcW w:w="3313" w:type="pct"/>
          </w:tcPr>
          <w:p w:rsidR="009C2213" w:rsidRPr="00E75AC1" w:rsidRDefault="009C2213" w:rsidP="00832C7D">
            <w:pPr>
              <w:rPr>
                <w:rFonts w:ascii="Arial" w:eastAsia="Arial Unicode MS" w:hAnsi="Arial" w:cs="Arial"/>
                <w:sz w:val="20"/>
                <w:szCs w:val="20"/>
              </w:rPr>
            </w:pPr>
            <w:r w:rsidRPr="00E75AC1">
              <w:rPr>
                <w:rFonts w:ascii="Arial" w:eastAsia="Arial Unicode MS" w:hAnsi="Arial" w:cs="Arial"/>
                <w:sz w:val="20"/>
                <w:szCs w:val="20"/>
              </w:rPr>
              <w:t>Secretario</w:t>
            </w:r>
            <w:r>
              <w:rPr>
                <w:rFonts w:ascii="Arial" w:eastAsia="Arial Unicode MS" w:hAnsi="Arial" w:cs="Arial"/>
                <w:sz w:val="20"/>
                <w:szCs w:val="20"/>
              </w:rPr>
              <w:t xml:space="preserve"> </w:t>
            </w:r>
            <w:hyperlink r:id="rId108" w:history="1">
              <w:r w:rsidRPr="00CB72BC">
                <w:rPr>
                  <w:rStyle w:val="Hyperlink"/>
                  <w:rFonts w:ascii="Arial" w:eastAsia="Arial Unicode MS" w:hAnsi="Arial" w:cs="Arial"/>
                  <w:sz w:val="20"/>
                  <w:szCs w:val="20"/>
                </w:rPr>
                <w:t>(Redação dada pela Lei Municipal nº 2428, de 1.999)</w:t>
              </w:r>
            </w:hyperlink>
          </w:p>
        </w:tc>
        <w:tc>
          <w:tcPr>
            <w:tcW w:w="736" w:type="pct"/>
          </w:tcPr>
          <w:p w:rsidR="009C2213" w:rsidRPr="00E75AC1" w:rsidRDefault="009C2213" w:rsidP="00832C7D">
            <w:pPr>
              <w:jc w:val="center"/>
              <w:rPr>
                <w:rFonts w:ascii="Arial" w:eastAsia="Arial Unicode MS" w:hAnsi="Arial" w:cs="Arial"/>
                <w:sz w:val="20"/>
                <w:szCs w:val="20"/>
              </w:rPr>
            </w:pPr>
            <w:r w:rsidRPr="00E75AC1">
              <w:rPr>
                <w:rFonts w:ascii="Arial" w:eastAsia="Arial Unicode MS" w:hAnsi="Arial" w:cs="Arial"/>
                <w:sz w:val="20"/>
                <w:szCs w:val="20"/>
              </w:rPr>
              <w:t>A</w:t>
            </w:r>
          </w:p>
        </w:tc>
        <w:tc>
          <w:tcPr>
            <w:tcW w:w="647" w:type="pct"/>
          </w:tcPr>
          <w:p w:rsidR="009C2213" w:rsidRPr="00E75AC1" w:rsidRDefault="009C2213" w:rsidP="00832C7D">
            <w:pPr>
              <w:jc w:val="center"/>
              <w:rPr>
                <w:rFonts w:ascii="Arial" w:eastAsia="Arial Unicode MS" w:hAnsi="Arial" w:cs="Arial"/>
                <w:sz w:val="20"/>
                <w:szCs w:val="20"/>
              </w:rPr>
            </w:pPr>
            <w:r w:rsidRPr="00E75AC1">
              <w:rPr>
                <w:rFonts w:ascii="Arial" w:eastAsia="Arial Unicode MS" w:hAnsi="Arial" w:cs="Arial"/>
                <w:sz w:val="20"/>
                <w:szCs w:val="20"/>
              </w:rPr>
              <w:t>7</w:t>
            </w:r>
          </w:p>
        </w:tc>
      </w:tr>
      <w:tr w:rsidR="009C2213" w:rsidRPr="00E75AC1">
        <w:trPr>
          <w:jc w:val="center"/>
        </w:trPr>
        <w:tc>
          <w:tcPr>
            <w:tcW w:w="304" w:type="pct"/>
          </w:tcPr>
          <w:p w:rsidR="009C2213" w:rsidRPr="00E75AC1" w:rsidRDefault="009C2213" w:rsidP="00C10800">
            <w:pPr>
              <w:jc w:val="center"/>
              <w:rPr>
                <w:rFonts w:ascii="Arial" w:eastAsia="Arial Unicode MS" w:hAnsi="Arial" w:cs="Arial"/>
                <w:sz w:val="20"/>
                <w:szCs w:val="20"/>
              </w:rPr>
            </w:pPr>
          </w:p>
        </w:tc>
        <w:tc>
          <w:tcPr>
            <w:tcW w:w="3313" w:type="pct"/>
          </w:tcPr>
          <w:p w:rsidR="009C2213" w:rsidRPr="00E75AC1" w:rsidRDefault="009C2213" w:rsidP="00C10800">
            <w:pPr>
              <w:rPr>
                <w:rFonts w:ascii="Arial" w:eastAsia="Arial Unicode MS" w:hAnsi="Arial" w:cs="Arial"/>
                <w:sz w:val="20"/>
                <w:szCs w:val="20"/>
              </w:rPr>
            </w:pPr>
          </w:p>
        </w:tc>
        <w:tc>
          <w:tcPr>
            <w:tcW w:w="736" w:type="pct"/>
          </w:tcPr>
          <w:p w:rsidR="009C2213" w:rsidRPr="00E75AC1" w:rsidRDefault="009C2213" w:rsidP="00C10800">
            <w:pPr>
              <w:jc w:val="center"/>
              <w:rPr>
                <w:rFonts w:ascii="Arial" w:eastAsia="Arial Unicode MS" w:hAnsi="Arial" w:cs="Arial"/>
                <w:sz w:val="20"/>
                <w:szCs w:val="20"/>
              </w:rPr>
            </w:pPr>
          </w:p>
        </w:tc>
        <w:tc>
          <w:tcPr>
            <w:tcW w:w="647" w:type="pct"/>
          </w:tcPr>
          <w:p w:rsidR="009C2213" w:rsidRPr="00E75AC1" w:rsidRDefault="009C2213" w:rsidP="00C10800">
            <w:pPr>
              <w:jc w:val="center"/>
              <w:rPr>
                <w:rFonts w:ascii="Arial" w:eastAsia="Arial Unicode MS" w:hAnsi="Arial" w:cs="Arial"/>
                <w:sz w:val="20"/>
                <w:szCs w:val="20"/>
              </w:rPr>
            </w:pPr>
          </w:p>
        </w:tc>
      </w:tr>
      <w:tr w:rsidR="009C2213" w:rsidRPr="00E75AC1">
        <w:trPr>
          <w:jc w:val="center"/>
        </w:trPr>
        <w:tc>
          <w:tcPr>
            <w:tcW w:w="304" w:type="pct"/>
          </w:tcPr>
          <w:p w:rsidR="009C2213" w:rsidRPr="00E75AC1" w:rsidRDefault="009C2213" w:rsidP="00C10800">
            <w:pPr>
              <w:jc w:val="center"/>
              <w:rPr>
                <w:rFonts w:ascii="Arial" w:eastAsia="Arial Unicode MS" w:hAnsi="Arial" w:cs="Arial"/>
                <w:sz w:val="20"/>
                <w:szCs w:val="20"/>
              </w:rPr>
            </w:pPr>
            <w:r w:rsidRPr="00E75AC1">
              <w:rPr>
                <w:rFonts w:ascii="Arial" w:eastAsia="Arial Unicode MS" w:hAnsi="Arial" w:cs="Arial"/>
                <w:sz w:val="20"/>
                <w:szCs w:val="20"/>
              </w:rPr>
              <w:t>3</w:t>
            </w:r>
          </w:p>
        </w:tc>
        <w:tc>
          <w:tcPr>
            <w:tcW w:w="3313" w:type="pct"/>
          </w:tcPr>
          <w:p w:rsidR="009C2213" w:rsidRPr="00E75AC1" w:rsidRDefault="009C2213" w:rsidP="00C10800">
            <w:pPr>
              <w:rPr>
                <w:rFonts w:ascii="Arial" w:eastAsia="Arial Unicode MS" w:hAnsi="Arial" w:cs="Arial"/>
                <w:sz w:val="20"/>
                <w:szCs w:val="20"/>
              </w:rPr>
            </w:pPr>
            <w:r w:rsidRPr="00E75AC1">
              <w:rPr>
                <w:rFonts w:ascii="Arial" w:eastAsia="Arial Unicode MS" w:hAnsi="Arial" w:cs="Arial"/>
                <w:sz w:val="20"/>
                <w:szCs w:val="20"/>
              </w:rPr>
              <w:t>Secretario Executivo</w:t>
            </w:r>
          </w:p>
        </w:tc>
        <w:tc>
          <w:tcPr>
            <w:tcW w:w="736" w:type="pct"/>
          </w:tcPr>
          <w:p w:rsidR="009C2213" w:rsidRPr="00E75AC1" w:rsidRDefault="009C2213" w:rsidP="00C10800">
            <w:pPr>
              <w:jc w:val="center"/>
              <w:rPr>
                <w:rFonts w:ascii="Arial" w:eastAsia="Arial Unicode MS" w:hAnsi="Arial" w:cs="Arial"/>
                <w:sz w:val="20"/>
                <w:szCs w:val="20"/>
              </w:rPr>
            </w:pPr>
            <w:r w:rsidRPr="00E75AC1">
              <w:rPr>
                <w:rFonts w:ascii="Arial" w:eastAsia="Arial Unicode MS" w:hAnsi="Arial" w:cs="Arial"/>
                <w:sz w:val="20"/>
                <w:szCs w:val="20"/>
              </w:rPr>
              <w:t>A</w:t>
            </w:r>
          </w:p>
        </w:tc>
        <w:tc>
          <w:tcPr>
            <w:tcW w:w="647" w:type="pct"/>
          </w:tcPr>
          <w:p w:rsidR="009C2213" w:rsidRPr="00E75AC1" w:rsidRDefault="009C2213" w:rsidP="00C10800">
            <w:pPr>
              <w:jc w:val="center"/>
              <w:rPr>
                <w:rFonts w:ascii="Arial" w:eastAsia="Arial Unicode MS" w:hAnsi="Arial" w:cs="Arial"/>
                <w:sz w:val="20"/>
                <w:szCs w:val="20"/>
              </w:rPr>
            </w:pPr>
            <w:r w:rsidRPr="00E75AC1">
              <w:rPr>
                <w:rFonts w:ascii="Arial" w:eastAsia="Arial Unicode MS" w:hAnsi="Arial" w:cs="Arial"/>
                <w:sz w:val="20"/>
                <w:szCs w:val="20"/>
              </w:rPr>
              <w:t>9</w:t>
            </w:r>
          </w:p>
        </w:tc>
      </w:tr>
      <w:tr w:rsidR="009C2213" w:rsidRPr="00E75AC1">
        <w:trPr>
          <w:jc w:val="center"/>
        </w:trPr>
        <w:tc>
          <w:tcPr>
            <w:tcW w:w="304" w:type="pct"/>
          </w:tcPr>
          <w:p w:rsidR="009C2213" w:rsidRPr="00E75AC1" w:rsidRDefault="009C2213" w:rsidP="00C10800">
            <w:pPr>
              <w:jc w:val="center"/>
              <w:rPr>
                <w:rFonts w:ascii="Arial" w:eastAsia="Arial Unicode MS" w:hAnsi="Arial" w:cs="Arial"/>
                <w:sz w:val="20"/>
                <w:szCs w:val="20"/>
              </w:rPr>
            </w:pPr>
          </w:p>
        </w:tc>
        <w:tc>
          <w:tcPr>
            <w:tcW w:w="3313" w:type="pct"/>
          </w:tcPr>
          <w:p w:rsidR="009C2213" w:rsidRPr="00E75AC1" w:rsidRDefault="009C2213" w:rsidP="00C10800">
            <w:pPr>
              <w:rPr>
                <w:rFonts w:ascii="Arial" w:eastAsia="Arial Unicode MS" w:hAnsi="Arial" w:cs="Arial"/>
                <w:sz w:val="20"/>
                <w:szCs w:val="20"/>
              </w:rPr>
            </w:pPr>
          </w:p>
        </w:tc>
        <w:tc>
          <w:tcPr>
            <w:tcW w:w="736" w:type="pct"/>
          </w:tcPr>
          <w:p w:rsidR="009C2213" w:rsidRPr="00E75AC1" w:rsidRDefault="009C2213" w:rsidP="00C10800">
            <w:pPr>
              <w:jc w:val="center"/>
              <w:rPr>
                <w:rFonts w:ascii="Arial" w:eastAsia="Arial Unicode MS" w:hAnsi="Arial" w:cs="Arial"/>
                <w:sz w:val="20"/>
                <w:szCs w:val="20"/>
              </w:rPr>
            </w:pPr>
          </w:p>
        </w:tc>
        <w:tc>
          <w:tcPr>
            <w:tcW w:w="647" w:type="pct"/>
          </w:tcPr>
          <w:p w:rsidR="009C2213" w:rsidRPr="00E75AC1" w:rsidRDefault="009C2213" w:rsidP="00C10800">
            <w:pPr>
              <w:jc w:val="center"/>
              <w:rPr>
                <w:rFonts w:ascii="Arial" w:eastAsia="Arial Unicode MS" w:hAnsi="Arial" w:cs="Arial"/>
                <w:sz w:val="20"/>
                <w:szCs w:val="20"/>
              </w:rPr>
            </w:pPr>
          </w:p>
        </w:tc>
      </w:tr>
      <w:tr w:rsidR="009C2213" w:rsidRPr="00E75AC1">
        <w:trPr>
          <w:jc w:val="center"/>
        </w:trPr>
        <w:tc>
          <w:tcPr>
            <w:tcW w:w="304" w:type="pct"/>
          </w:tcPr>
          <w:p w:rsidR="009C2213" w:rsidRPr="009A1188" w:rsidRDefault="009C2213" w:rsidP="00C10800">
            <w:pPr>
              <w:jc w:val="center"/>
              <w:rPr>
                <w:rFonts w:ascii="Arial" w:eastAsia="Arial Unicode MS" w:hAnsi="Arial" w:cs="Arial"/>
                <w:strike/>
                <w:sz w:val="20"/>
                <w:szCs w:val="20"/>
              </w:rPr>
            </w:pPr>
            <w:r w:rsidRPr="009A1188">
              <w:rPr>
                <w:rFonts w:ascii="Arial" w:eastAsia="Arial Unicode MS" w:hAnsi="Arial" w:cs="Arial"/>
                <w:strike/>
                <w:sz w:val="20"/>
                <w:szCs w:val="20"/>
              </w:rPr>
              <w:t>40</w:t>
            </w:r>
          </w:p>
        </w:tc>
        <w:tc>
          <w:tcPr>
            <w:tcW w:w="3313" w:type="pct"/>
          </w:tcPr>
          <w:p w:rsidR="009C2213" w:rsidRPr="009A1188" w:rsidRDefault="009C2213" w:rsidP="00C10800">
            <w:pPr>
              <w:rPr>
                <w:rFonts w:ascii="Arial" w:eastAsia="Arial Unicode MS" w:hAnsi="Arial" w:cs="Arial"/>
                <w:strike/>
                <w:sz w:val="20"/>
                <w:szCs w:val="20"/>
              </w:rPr>
            </w:pPr>
            <w:r w:rsidRPr="009A1188">
              <w:rPr>
                <w:rFonts w:ascii="Arial" w:eastAsia="Arial Unicode MS" w:hAnsi="Arial" w:cs="Arial"/>
                <w:strike/>
                <w:sz w:val="20"/>
                <w:szCs w:val="20"/>
              </w:rPr>
              <w:t xml:space="preserve">Servente Escolar </w:t>
            </w:r>
          </w:p>
        </w:tc>
        <w:tc>
          <w:tcPr>
            <w:tcW w:w="736" w:type="pct"/>
          </w:tcPr>
          <w:p w:rsidR="009C2213" w:rsidRPr="009A1188" w:rsidRDefault="009C2213" w:rsidP="00C10800">
            <w:pPr>
              <w:jc w:val="center"/>
              <w:rPr>
                <w:rFonts w:ascii="Arial" w:eastAsia="Arial Unicode MS" w:hAnsi="Arial" w:cs="Arial"/>
                <w:strike/>
                <w:sz w:val="20"/>
                <w:szCs w:val="20"/>
              </w:rPr>
            </w:pPr>
            <w:r w:rsidRPr="009A1188">
              <w:rPr>
                <w:rFonts w:ascii="Arial" w:eastAsia="Arial Unicode MS" w:hAnsi="Arial" w:cs="Arial"/>
                <w:strike/>
                <w:sz w:val="20"/>
                <w:szCs w:val="20"/>
              </w:rPr>
              <w:t>O</w:t>
            </w:r>
          </w:p>
        </w:tc>
        <w:tc>
          <w:tcPr>
            <w:tcW w:w="647" w:type="pct"/>
          </w:tcPr>
          <w:p w:rsidR="009C2213" w:rsidRPr="009A1188" w:rsidRDefault="009C2213" w:rsidP="00C10800">
            <w:pPr>
              <w:jc w:val="center"/>
              <w:rPr>
                <w:rFonts w:ascii="Arial" w:eastAsia="Arial Unicode MS" w:hAnsi="Arial" w:cs="Arial"/>
                <w:strike/>
                <w:sz w:val="20"/>
                <w:szCs w:val="20"/>
              </w:rPr>
            </w:pPr>
            <w:r w:rsidRPr="009A1188">
              <w:rPr>
                <w:rFonts w:ascii="Arial" w:eastAsia="Arial Unicode MS" w:hAnsi="Arial" w:cs="Arial"/>
                <w:strike/>
                <w:sz w:val="20"/>
                <w:szCs w:val="20"/>
              </w:rPr>
              <w:t>1</w:t>
            </w:r>
          </w:p>
        </w:tc>
      </w:tr>
      <w:tr w:rsidR="009C2213" w:rsidRPr="00E75AC1">
        <w:trPr>
          <w:jc w:val="center"/>
        </w:trPr>
        <w:tc>
          <w:tcPr>
            <w:tcW w:w="304" w:type="pct"/>
          </w:tcPr>
          <w:p w:rsidR="009C2213" w:rsidRPr="00E75AC1" w:rsidRDefault="009C2213" w:rsidP="009A1188">
            <w:pPr>
              <w:jc w:val="center"/>
              <w:rPr>
                <w:rFonts w:ascii="Arial" w:eastAsia="Arial Unicode MS" w:hAnsi="Arial" w:cs="Arial"/>
                <w:sz w:val="20"/>
                <w:szCs w:val="20"/>
              </w:rPr>
            </w:pPr>
            <w:r>
              <w:rPr>
                <w:rFonts w:ascii="Arial" w:eastAsia="Arial Unicode MS" w:hAnsi="Arial" w:cs="Arial"/>
                <w:sz w:val="20"/>
                <w:szCs w:val="20"/>
              </w:rPr>
              <w:t>09</w:t>
            </w:r>
          </w:p>
        </w:tc>
        <w:tc>
          <w:tcPr>
            <w:tcW w:w="3313" w:type="pct"/>
          </w:tcPr>
          <w:p w:rsidR="009C2213" w:rsidRPr="00E75AC1" w:rsidRDefault="009C2213" w:rsidP="009A1188">
            <w:pPr>
              <w:rPr>
                <w:rFonts w:ascii="Arial" w:eastAsia="Arial Unicode MS" w:hAnsi="Arial" w:cs="Arial"/>
                <w:sz w:val="20"/>
                <w:szCs w:val="20"/>
              </w:rPr>
            </w:pPr>
            <w:r w:rsidRPr="00E75AC1">
              <w:rPr>
                <w:rFonts w:ascii="Arial" w:eastAsia="Arial Unicode MS" w:hAnsi="Arial" w:cs="Arial"/>
                <w:sz w:val="20"/>
                <w:szCs w:val="20"/>
              </w:rPr>
              <w:t xml:space="preserve">Servente Escolar </w:t>
            </w:r>
            <w:r>
              <w:rPr>
                <w:rFonts w:ascii="Arial" w:eastAsia="Arial Unicode MS" w:hAnsi="Arial" w:cs="Arial"/>
                <w:sz w:val="20"/>
                <w:szCs w:val="20"/>
              </w:rPr>
              <w:t xml:space="preserve"> </w:t>
            </w:r>
            <w:hyperlink r:id="rId109" w:history="1">
              <w:r w:rsidRPr="0029124F">
                <w:rPr>
                  <w:rStyle w:val="Hyperlink"/>
                  <w:rFonts w:ascii="Arial" w:eastAsia="Arial Unicode MS" w:hAnsi="Arial" w:cs="Arial"/>
                  <w:sz w:val="20"/>
                  <w:szCs w:val="20"/>
                </w:rPr>
                <w:t>(Redação dada pela Lei Municipal nº 2091, de 1.994)</w:t>
              </w:r>
            </w:hyperlink>
          </w:p>
        </w:tc>
        <w:tc>
          <w:tcPr>
            <w:tcW w:w="736" w:type="pct"/>
          </w:tcPr>
          <w:p w:rsidR="009C2213" w:rsidRPr="00E75AC1" w:rsidRDefault="009C2213" w:rsidP="009A1188">
            <w:pPr>
              <w:jc w:val="center"/>
              <w:rPr>
                <w:rFonts w:ascii="Arial" w:eastAsia="Arial Unicode MS" w:hAnsi="Arial" w:cs="Arial"/>
                <w:sz w:val="20"/>
                <w:szCs w:val="20"/>
              </w:rPr>
            </w:pPr>
            <w:r w:rsidRPr="00E75AC1">
              <w:rPr>
                <w:rFonts w:ascii="Arial" w:eastAsia="Arial Unicode MS" w:hAnsi="Arial" w:cs="Arial"/>
                <w:sz w:val="20"/>
                <w:szCs w:val="20"/>
              </w:rPr>
              <w:t>O</w:t>
            </w:r>
          </w:p>
        </w:tc>
        <w:tc>
          <w:tcPr>
            <w:tcW w:w="647" w:type="pct"/>
          </w:tcPr>
          <w:p w:rsidR="009C2213" w:rsidRPr="00E75AC1" w:rsidRDefault="009C2213" w:rsidP="009A1188">
            <w:pPr>
              <w:jc w:val="center"/>
              <w:rPr>
                <w:rFonts w:ascii="Arial" w:eastAsia="Arial Unicode MS" w:hAnsi="Arial" w:cs="Arial"/>
                <w:sz w:val="20"/>
                <w:szCs w:val="20"/>
              </w:rPr>
            </w:pPr>
            <w:r w:rsidRPr="00E75AC1">
              <w:rPr>
                <w:rFonts w:ascii="Arial" w:eastAsia="Arial Unicode MS" w:hAnsi="Arial" w:cs="Arial"/>
                <w:sz w:val="20"/>
                <w:szCs w:val="20"/>
              </w:rPr>
              <w:t>1</w:t>
            </w:r>
          </w:p>
        </w:tc>
      </w:tr>
      <w:tr w:rsidR="009C2213" w:rsidRPr="00E75AC1">
        <w:trPr>
          <w:jc w:val="center"/>
        </w:trPr>
        <w:tc>
          <w:tcPr>
            <w:tcW w:w="304" w:type="pct"/>
          </w:tcPr>
          <w:p w:rsidR="009C2213" w:rsidRPr="00E75AC1" w:rsidRDefault="009C2213" w:rsidP="00C10800">
            <w:pPr>
              <w:jc w:val="center"/>
              <w:rPr>
                <w:rFonts w:ascii="Arial" w:eastAsia="Arial Unicode MS" w:hAnsi="Arial" w:cs="Arial"/>
                <w:sz w:val="20"/>
                <w:szCs w:val="20"/>
              </w:rPr>
            </w:pPr>
          </w:p>
        </w:tc>
        <w:tc>
          <w:tcPr>
            <w:tcW w:w="3313" w:type="pct"/>
          </w:tcPr>
          <w:p w:rsidR="009C2213" w:rsidRPr="00E75AC1" w:rsidRDefault="009C2213" w:rsidP="00C10800">
            <w:pPr>
              <w:rPr>
                <w:rFonts w:ascii="Arial" w:eastAsia="Arial Unicode MS" w:hAnsi="Arial" w:cs="Arial"/>
                <w:sz w:val="20"/>
                <w:szCs w:val="20"/>
              </w:rPr>
            </w:pPr>
          </w:p>
        </w:tc>
        <w:tc>
          <w:tcPr>
            <w:tcW w:w="736" w:type="pct"/>
          </w:tcPr>
          <w:p w:rsidR="009C2213" w:rsidRPr="00E75AC1" w:rsidRDefault="009C2213" w:rsidP="00C10800">
            <w:pPr>
              <w:jc w:val="center"/>
              <w:rPr>
                <w:rFonts w:ascii="Arial" w:eastAsia="Arial Unicode MS" w:hAnsi="Arial" w:cs="Arial"/>
                <w:sz w:val="20"/>
                <w:szCs w:val="20"/>
              </w:rPr>
            </w:pPr>
          </w:p>
        </w:tc>
        <w:tc>
          <w:tcPr>
            <w:tcW w:w="647" w:type="pct"/>
          </w:tcPr>
          <w:p w:rsidR="009C2213" w:rsidRPr="00E75AC1" w:rsidRDefault="009C2213" w:rsidP="00C10800">
            <w:pPr>
              <w:jc w:val="center"/>
              <w:rPr>
                <w:rFonts w:ascii="Arial" w:eastAsia="Arial Unicode MS" w:hAnsi="Arial" w:cs="Arial"/>
                <w:sz w:val="20"/>
                <w:szCs w:val="20"/>
              </w:rPr>
            </w:pPr>
          </w:p>
        </w:tc>
      </w:tr>
      <w:tr w:rsidR="009C2213" w:rsidRPr="00E75AC1">
        <w:trPr>
          <w:jc w:val="center"/>
        </w:trPr>
        <w:tc>
          <w:tcPr>
            <w:tcW w:w="304" w:type="pct"/>
          </w:tcPr>
          <w:p w:rsidR="009C2213" w:rsidRPr="00E75AC1" w:rsidRDefault="009C2213" w:rsidP="00C10800">
            <w:pPr>
              <w:jc w:val="center"/>
              <w:rPr>
                <w:rFonts w:ascii="Arial" w:eastAsia="Arial Unicode MS" w:hAnsi="Arial" w:cs="Arial"/>
                <w:sz w:val="20"/>
                <w:szCs w:val="20"/>
              </w:rPr>
            </w:pPr>
            <w:r w:rsidRPr="00E75AC1">
              <w:rPr>
                <w:rFonts w:ascii="Arial" w:eastAsia="Arial Unicode MS" w:hAnsi="Arial" w:cs="Arial"/>
                <w:sz w:val="20"/>
                <w:szCs w:val="20"/>
              </w:rPr>
              <w:t>6</w:t>
            </w:r>
          </w:p>
        </w:tc>
        <w:tc>
          <w:tcPr>
            <w:tcW w:w="3313" w:type="pct"/>
          </w:tcPr>
          <w:p w:rsidR="009C2213" w:rsidRPr="00E75AC1" w:rsidRDefault="009C2213" w:rsidP="00C10800">
            <w:pPr>
              <w:rPr>
                <w:rFonts w:ascii="Arial" w:eastAsia="Arial Unicode MS" w:hAnsi="Arial" w:cs="Arial"/>
                <w:sz w:val="20"/>
                <w:szCs w:val="20"/>
              </w:rPr>
            </w:pPr>
            <w:r w:rsidRPr="00E75AC1">
              <w:rPr>
                <w:rFonts w:ascii="Arial" w:eastAsia="Arial Unicode MS" w:hAnsi="Arial" w:cs="Arial"/>
                <w:sz w:val="20"/>
                <w:szCs w:val="20"/>
              </w:rPr>
              <w:t>Soldador Elétrico</w:t>
            </w:r>
          </w:p>
        </w:tc>
        <w:tc>
          <w:tcPr>
            <w:tcW w:w="736" w:type="pct"/>
          </w:tcPr>
          <w:p w:rsidR="009C2213" w:rsidRPr="00E75AC1" w:rsidRDefault="009C2213" w:rsidP="00C10800">
            <w:pPr>
              <w:jc w:val="center"/>
              <w:rPr>
                <w:rFonts w:ascii="Arial" w:eastAsia="Arial Unicode MS" w:hAnsi="Arial" w:cs="Arial"/>
                <w:sz w:val="20"/>
                <w:szCs w:val="20"/>
              </w:rPr>
            </w:pPr>
            <w:r w:rsidRPr="00E75AC1">
              <w:rPr>
                <w:rFonts w:ascii="Arial" w:eastAsia="Arial Unicode MS" w:hAnsi="Arial" w:cs="Arial"/>
                <w:sz w:val="20"/>
                <w:szCs w:val="20"/>
              </w:rPr>
              <w:t>O</w:t>
            </w:r>
          </w:p>
        </w:tc>
        <w:tc>
          <w:tcPr>
            <w:tcW w:w="647" w:type="pct"/>
          </w:tcPr>
          <w:p w:rsidR="009C2213" w:rsidRPr="00E75AC1" w:rsidRDefault="009C2213" w:rsidP="00C10800">
            <w:pPr>
              <w:jc w:val="center"/>
              <w:rPr>
                <w:rFonts w:ascii="Arial" w:eastAsia="Arial Unicode MS" w:hAnsi="Arial" w:cs="Arial"/>
                <w:sz w:val="20"/>
                <w:szCs w:val="20"/>
              </w:rPr>
            </w:pPr>
            <w:r w:rsidRPr="00E75AC1">
              <w:rPr>
                <w:rFonts w:ascii="Arial" w:eastAsia="Arial Unicode MS" w:hAnsi="Arial" w:cs="Arial"/>
                <w:sz w:val="20"/>
                <w:szCs w:val="20"/>
              </w:rPr>
              <w:t>8</w:t>
            </w:r>
          </w:p>
        </w:tc>
      </w:tr>
      <w:tr w:rsidR="009C2213" w:rsidRPr="00E75AC1">
        <w:trPr>
          <w:jc w:val="center"/>
        </w:trPr>
        <w:tc>
          <w:tcPr>
            <w:tcW w:w="304" w:type="pct"/>
          </w:tcPr>
          <w:p w:rsidR="009C2213" w:rsidRPr="00E75AC1" w:rsidRDefault="009C2213" w:rsidP="00C10800">
            <w:pPr>
              <w:jc w:val="center"/>
              <w:rPr>
                <w:rFonts w:ascii="Arial" w:eastAsia="Arial Unicode MS" w:hAnsi="Arial" w:cs="Arial"/>
                <w:sz w:val="20"/>
                <w:szCs w:val="20"/>
              </w:rPr>
            </w:pPr>
          </w:p>
        </w:tc>
        <w:tc>
          <w:tcPr>
            <w:tcW w:w="3313" w:type="pct"/>
          </w:tcPr>
          <w:p w:rsidR="009C2213" w:rsidRPr="00E75AC1" w:rsidRDefault="009C2213" w:rsidP="00C10800">
            <w:pPr>
              <w:rPr>
                <w:rFonts w:ascii="Arial" w:eastAsia="Arial Unicode MS" w:hAnsi="Arial" w:cs="Arial"/>
                <w:sz w:val="20"/>
                <w:szCs w:val="20"/>
              </w:rPr>
            </w:pPr>
          </w:p>
        </w:tc>
        <w:tc>
          <w:tcPr>
            <w:tcW w:w="736" w:type="pct"/>
          </w:tcPr>
          <w:p w:rsidR="009C2213" w:rsidRPr="00E75AC1" w:rsidRDefault="009C2213" w:rsidP="00C10800">
            <w:pPr>
              <w:jc w:val="center"/>
              <w:rPr>
                <w:rFonts w:ascii="Arial" w:eastAsia="Arial Unicode MS" w:hAnsi="Arial" w:cs="Arial"/>
                <w:sz w:val="20"/>
                <w:szCs w:val="20"/>
              </w:rPr>
            </w:pPr>
          </w:p>
        </w:tc>
        <w:tc>
          <w:tcPr>
            <w:tcW w:w="647" w:type="pct"/>
          </w:tcPr>
          <w:p w:rsidR="009C2213" w:rsidRPr="00E75AC1" w:rsidRDefault="009C2213" w:rsidP="00C10800">
            <w:pPr>
              <w:jc w:val="center"/>
              <w:rPr>
                <w:rFonts w:ascii="Arial" w:eastAsia="Arial Unicode MS" w:hAnsi="Arial" w:cs="Arial"/>
                <w:sz w:val="20"/>
                <w:szCs w:val="20"/>
              </w:rPr>
            </w:pPr>
          </w:p>
        </w:tc>
      </w:tr>
      <w:tr w:rsidR="009C2213" w:rsidRPr="00E75AC1">
        <w:trPr>
          <w:jc w:val="center"/>
        </w:trPr>
        <w:tc>
          <w:tcPr>
            <w:tcW w:w="304" w:type="pct"/>
          </w:tcPr>
          <w:p w:rsidR="009C2213" w:rsidRPr="006A362B" w:rsidRDefault="009C2213" w:rsidP="00C10800">
            <w:pPr>
              <w:jc w:val="center"/>
              <w:rPr>
                <w:rFonts w:ascii="Arial" w:eastAsia="Arial Unicode MS" w:hAnsi="Arial" w:cs="Arial"/>
                <w:dstrike/>
                <w:sz w:val="20"/>
                <w:szCs w:val="20"/>
              </w:rPr>
            </w:pPr>
            <w:r w:rsidRPr="006A362B">
              <w:rPr>
                <w:rFonts w:ascii="Arial" w:eastAsia="Arial Unicode MS" w:hAnsi="Arial" w:cs="Arial"/>
                <w:dstrike/>
                <w:sz w:val="20"/>
                <w:szCs w:val="20"/>
              </w:rPr>
              <w:t>10</w:t>
            </w:r>
          </w:p>
        </w:tc>
        <w:tc>
          <w:tcPr>
            <w:tcW w:w="3313" w:type="pct"/>
          </w:tcPr>
          <w:p w:rsidR="009C2213" w:rsidRPr="006A362B" w:rsidRDefault="009C2213" w:rsidP="00C10800">
            <w:pPr>
              <w:rPr>
                <w:rFonts w:ascii="Arial" w:eastAsia="Arial Unicode MS" w:hAnsi="Arial" w:cs="Arial"/>
                <w:dstrike/>
                <w:sz w:val="20"/>
                <w:szCs w:val="20"/>
              </w:rPr>
            </w:pPr>
            <w:r w:rsidRPr="006A362B">
              <w:rPr>
                <w:rFonts w:ascii="Arial" w:eastAsia="Arial Unicode MS" w:hAnsi="Arial" w:cs="Arial"/>
                <w:dstrike/>
                <w:sz w:val="20"/>
                <w:szCs w:val="20"/>
              </w:rPr>
              <w:t>Técnico de Enfermagem</w:t>
            </w:r>
          </w:p>
        </w:tc>
        <w:tc>
          <w:tcPr>
            <w:tcW w:w="736" w:type="pct"/>
          </w:tcPr>
          <w:p w:rsidR="009C2213" w:rsidRPr="006A362B" w:rsidRDefault="009C2213" w:rsidP="00C10800">
            <w:pPr>
              <w:jc w:val="center"/>
              <w:rPr>
                <w:rFonts w:ascii="Arial" w:eastAsia="Arial Unicode MS" w:hAnsi="Arial" w:cs="Arial"/>
                <w:dstrike/>
                <w:sz w:val="20"/>
                <w:szCs w:val="20"/>
              </w:rPr>
            </w:pPr>
            <w:r w:rsidRPr="006A362B">
              <w:rPr>
                <w:rFonts w:ascii="Arial" w:eastAsia="Arial Unicode MS" w:hAnsi="Arial" w:cs="Arial"/>
                <w:dstrike/>
                <w:sz w:val="20"/>
                <w:szCs w:val="20"/>
              </w:rPr>
              <w:t>A</w:t>
            </w:r>
          </w:p>
        </w:tc>
        <w:tc>
          <w:tcPr>
            <w:tcW w:w="647" w:type="pct"/>
          </w:tcPr>
          <w:p w:rsidR="009C2213" w:rsidRPr="006A362B" w:rsidRDefault="009C2213" w:rsidP="00C10800">
            <w:pPr>
              <w:jc w:val="center"/>
              <w:rPr>
                <w:rFonts w:ascii="Arial" w:eastAsia="Arial Unicode MS" w:hAnsi="Arial" w:cs="Arial"/>
                <w:dstrike/>
                <w:sz w:val="20"/>
                <w:szCs w:val="20"/>
              </w:rPr>
            </w:pPr>
            <w:r w:rsidRPr="006A362B">
              <w:rPr>
                <w:rFonts w:ascii="Arial" w:eastAsia="Arial Unicode MS" w:hAnsi="Arial" w:cs="Arial"/>
                <w:dstrike/>
                <w:sz w:val="20"/>
                <w:szCs w:val="20"/>
              </w:rPr>
              <w:t>7</w:t>
            </w:r>
          </w:p>
        </w:tc>
      </w:tr>
      <w:tr w:rsidR="009C2213" w:rsidRPr="00E75AC1">
        <w:trPr>
          <w:jc w:val="center"/>
        </w:trPr>
        <w:tc>
          <w:tcPr>
            <w:tcW w:w="304" w:type="pct"/>
          </w:tcPr>
          <w:p w:rsidR="009C2213" w:rsidRPr="006A362B" w:rsidRDefault="009C2213" w:rsidP="009A1188">
            <w:pPr>
              <w:jc w:val="center"/>
              <w:rPr>
                <w:rFonts w:ascii="Arial" w:eastAsia="Arial Unicode MS" w:hAnsi="Arial" w:cs="Arial"/>
                <w:dstrike/>
                <w:sz w:val="20"/>
                <w:szCs w:val="20"/>
              </w:rPr>
            </w:pPr>
            <w:r w:rsidRPr="006A362B">
              <w:rPr>
                <w:rFonts w:ascii="Arial" w:eastAsia="Arial Unicode MS" w:hAnsi="Arial" w:cs="Arial"/>
                <w:dstrike/>
                <w:sz w:val="20"/>
                <w:szCs w:val="20"/>
              </w:rPr>
              <w:t>20</w:t>
            </w:r>
          </w:p>
        </w:tc>
        <w:tc>
          <w:tcPr>
            <w:tcW w:w="3313" w:type="pct"/>
          </w:tcPr>
          <w:p w:rsidR="009C2213" w:rsidRPr="006A362B" w:rsidRDefault="009C2213" w:rsidP="009A1188">
            <w:pPr>
              <w:rPr>
                <w:rFonts w:ascii="Arial" w:eastAsia="Arial Unicode MS" w:hAnsi="Arial" w:cs="Arial"/>
                <w:dstrike/>
                <w:sz w:val="20"/>
                <w:szCs w:val="20"/>
              </w:rPr>
            </w:pPr>
            <w:r w:rsidRPr="006A362B">
              <w:rPr>
                <w:rFonts w:ascii="Arial" w:eastAsia="Arial Unicode MS" w:hAnsi="Arial" w:cs="Arial"/>
                <w:dstrike/>
                <w:sz w:val="20"/>
                <w:szCs w:val="20"/>
              </w:rPr>
              <w:t xml:space="preserve">Técnico de Enfermagem </w:t>
            </w:r>
            <w:hyperlink r:id="rId110" w:history="1">
              <w:r w:rsidRPr="006A362B">
                <w:rPr>
                  <w:rStyle w:val="Hyperlink"/>
                  <w:rFonts w:ascii="Arial" w:eastAsia="Arial Unicode MS" w:hAnsi="Arial" w:cs="Arial"/>
                  <w:dstrike/>
                  <w:sz w:val="20"/>
                  <w:szCs w:val="20"/>
                </w:rPr>
                <w:t>(Redação dada pela Lei Municipal nº 2091, de 1.994)</w:t>
              </w:r>
            </w:hyperlink>
          </w:p>
        </w:tc>
        <w:tc>
          <w:tcPr>
            <w:tcW w:w="736" w:type="pct"/>
          </w:tcPr>
          <w:p w:rsidR="009C2213" w:rsidRPr="006A362B" w:rsidRDefault="009C2213" w:rsidP="009A1188">
            <w:pPr>
              <w:jc w:val="center"/>
              <w:rPr>
                <w:rFonts w:ascii="Arial" w:eastAsia="Arial Unicode MS" w:hAnsi="Arial" w:cs="Arial"/>
                <w:dstrike/>
                <w:sz w:val="20"/>
                <w:szCs w:val="20"/>
              </w:rPr>
            </w:pPr>
            <w:r w:rsidRPr="006A362B">
              <w:rPr>
                <w:rFonts w:ascii="Arial" w:eastAsia="Arial Unicode MS" w:hAnsi="Arial" w:cs="Arial"/>
                <w:dstrike/>
                <w:sz w:val="20"/>
                <w:szCs w:val="20"/>
              </w:rPr>
              <w:t>A</w:t>
            </w:r>
          </w:p>
        </w:tc>
        <w:tc>
          <w:tcPr>
            <w:tcW w:w="647" w:type="pct"/>
          </w:tcPr>
          <w:p w:rsidR="009C2213" w:rsidRPr="006A362B" w:rsidRDefault="009C2213" w:rsidP="009A1188">
            <w:pPr>
              <w:jc w:val="center"/>
              <w:rPr>
                <w:rFonts w:ascii="Arial" w:eastAsia="Arial Unicode MS" w:hAnsi="Arial" w:cs="Arial"/>
                <w:dstrike/>
                <w:sz w:val="20"/>
                <w:szCs w:val="20"/>
              </w:rPr>
            </w:pPr>
            <w:r w:rsidRPr="006A362B">
              <w:rPr>
                <w:rFonts w:ascii="Arial" w:eastAsia="Arial Unicode MS" w:hAnsi="Arial" w:cs="Arial"/>
                <w:dstrike/>
                <w:sz w:val="20"/>
                <w:szCs w:val="20"/>
              </w:rPr>
              <w:t>7</w:t>
            </w:r>
          </w:p>
        </w:tc>
      </w:tr>
      <w:tr w:rsidR="009C2213" w:rsidRPr="00E75AC1">
        <w:trPr>
          <w:jc w:val="center"/>
        </w:trPr>
        <w:tc>
          <w:tcPr>
            <w:tcW w:w="304" w:type="pct"/>
          </w:tcPr>
          <w:p w:rsidR="009C2213" w:rsidRPr="00E75AC1" w:rsidRDefault="009C2213" w:rsidP="00832C7D">
            <w:pPr>
              <w:jc w:val="center"/>
              <w:rPr>
                <w:rFonts w:ascii="Arial" w:eastAsia="Arial Unicode MS" w:hAnsi="Arial" w:cs="Arial"/>
                <w:sz w:val="20"/>
                <w:szCs w:val="20"/>
              </w:rPr>
            </w:pPr>
            <w:r>
              <w:rPr>
                <w:rFonts w:ascii="Arial" w:eastAsia="Arial Unicode MS" w:hAnsi="Arial" w:cs="Arial"/>
                <w:sz w:val="20"/>
                <w:szCs w:val="20"/>
              </w:rPr>
              <w:t>40</w:t>
            </w:r>
          </w:p>
        </w:tc>
        <w:tc>
          <w:tcPr>
            <w:tcW w:w="3313" w:type="pct"/>
          </w:tcPr>
          <w:p w:rsidR="009C2213" w:rsidRPr="00E75AC1" w:rsidRDefault="009C2213" w:rsidP="00832C7D">
            <w:pPr>
              <w:rPr>
                <w:rFonts w:ascii="Arial" w:eastAsia="Arial Unicode MS" w:hAnsi="Arial" w:cs="Arial"/>
                <w:sz w:val="20"/>
                <w:szCs w:val="20"/>
              </w:rPr>
            </w:pPr>
            <w:r w:rsidRPr="00E75AC1">
              <w:rPr>
                <w:rFonts w:ascii="Arial" w:eastAsia="Arial Unicode MS" w:hAnsi="Arial" w:cs="Arial"/>
                <w:sz w:val="20"/>
                <w:szCs w:val="20"/>
              </w:rPr>
              <w:t>Técnico de Enfermagem</w:t>
            </w:r>
            <w:r>
              <w:rPr>
                <w:rFonts w:ascii="Arial" w:eastAsia="Arial Unicode MS" w:hAnsi="Arial" w:cs="Arial"/>
                <w:sz w:val="20"/>
                <w:szCs w:val="20"/>
              </w:rPr>
              <w:t xml:space="preserve"> </w:t>
            </w:r>
            <w:hyperlink r:id="rId111" w:history="1">
              <w:r w:rsidRPr="00264BCB">
                <w:rPr>
                  <w:rStyle w:val="Hyperlink"/>
                  <w:rFonts w:ascii="Arial" w:eastAsia="Arial Unicode MS" w:hAnsi="Arial" w:cs="Arial"/>
                  <w:sz w:val="20"/>
                  <w:szCs w:val="20"/>
                </w:rPr>
                <w:t>(Redação dada pela Lei Municipal nº 2428, de 1.999)</w:t>
              </w:r>
            </w:hyperlink>
          </w:p>
        </w:tc>
        <w:tc>
          <w:tcPr>
            <w:tcW w:w="736" w:type="pct"/>
          </w:tcPr>
          <w:p w:rsidR="009C2213" w:rsidRPr="00E75AC1" w:rsidRDefault="009C2213" w:rsidP="00832C7D">
            <w:pPr>
              <w:jc w:val="center"/>
              <w:rPr>
                <w:rFonts w:ascii="Arial" w:eastAsia="Arial Unicode MS" w:hAnsi="Arial" w:cs="Arial"/>
                <w:sz w:val="20"/>
                <w:szCs w:val="20"/>
              </w:rPr>
            </w:pPr>
            <w:r w:rsidRPr="00E75AC1">
              <w:rPr>
                <w:rFonts w:ascii="Arial" w:eastAsia="Arial Unicode MS" w:hAnsi="Arial" w:cs="Arial"/>
                <w:sz w:val="20"/>
                <w:szCs w:val="20"/>
              </w:rPr>
              <w:t>A</w:t>
            </w:r>
          </w:p>
        </w:tc>
        <w:tc>
          <w:tcPr>
            <w:tcW w:w="647" w:type="pct"/>
          </w:tcPr>
          <w:p w:rsidR="009C2213" w:rsidRPr="00E75AC1" w:rsidRDefault="009C2213" w:rsidP="00832C7D">
            <w:pPr>
              <w:jc w:val="center"/>
              <w:rPr>
                <w:rFonts w:ascii="Arial" w:eastAsia="Arial Unicode MS" w:hAnsi="Arial" w:cs="Arial"/>
                <w:sz w:val="20"/>
                <w:szCs w:val="20"/>
              </w:rPr>
            </w:pPr>
            <w:r w:rsidRPr="00E75AC1">
              <w:rPr>
                <w:rFonts w:ascii="Arial" w:eastAsia="Arial Unicode MS" w:hAnsi="Arial" w:cs="Arial"/>
                <w:sz w:val="20"/>
                <w:szCs w:val="20"/>
              </w:rPr>
              <w:t>7</w:t>
            </w:r>
          </w:p>
        </w:tc>
      </w:tr>
      <w:tr w:rsidR="009C2213" w:rsidRPr="00E75AC1">
        <w:trPr>
          <w:jc w:val="center"/>
        </w:trPr>
        <w:tc>
          <w:tcPr>
            <w:tcW w:w="304" w:type="pct"/>
          </w:tcPr>
          <w:p w:rsidR="009C2213" w:rsidRPr="00E75AC1" w:rsidRDefault="009C2213" w:rsidP="00C10800">
            <w:pPr>
              <w:jc w:val="center"/>
              <w:rPr>
                <w:rFonts w:ascii="Arial" w:eastAsia="Arial Unicode MS" w:hAnsi="Arial" w:cs="Arial"/>
                <w:sz w:val="20"/>
                <w:szCs w:val="20"/>
              </w:rPr>
            </w:pPr>
          </w:p>
        </w:tc>
        <w:tc>
          <w:tcPr>
            <w:tcW w:w="3313" w:type="pct"/>
          </w:tcPr>
          <w:p w:rsidR="009C2213" w:rsidRPr="00E75AC1" w:rsidRDefault="009C2213" w:rsidP="00C10800">
            <w:pPr>
              <w:rPr>
                <w:rFonts w:ascii="Arial" w:eastAsia="Arial Unicode MS" w:hAnsi="Arial" w:cs="Arial"/>
                <w:sz w:val="20"/>
                <w:szCs w:val="20"/>
              </w:rPr>
            </w:pPr>
          </w:p>
        </w:tc>
        <w:tc>
          <w:tcPr>
            <w:tcW w:w="736" w:type="pct"/>
          </w:tcPr>
          <w:p w:rsidR="009C2213" w:rsidRPr="00E75AC1" w:rsidRDefault="009C2213" w:rsidP="00C10800">
            <w:pPr>
              <w:jc w:val="center"/>
              <w:rPr>
                <w:rFonts w:ascii="Arial" w:eastAsia="Arial Unicode MS" w:hAnsi="Arial" w:cs="Arial"/>
                <w:sz w:val="20"/>
                <w:szCs w:val="20"/>
              </w:rPr>
            </w:pPr>
          </w:p>
        </w:tc>
        <w:tc>
          <w:tcPr>
            <w:tcW w:w="647" w:type="pct"/>
          </w:tcPr>
          <w:p w:rsidR="009C2213" w:rsidRPr="00E75AC1" w:rsidRDefault="009C2213" w:rsidP="00C10800">
            <w:pPr>
              <w:jc w:val="center"/>
              <w:rPr>
                <w:rFonts w:ascii="Arial" w:eastAsia="Arial Unicode MS" w:hAnsi="Arial" w:cs="Arial"/>
                <w:sz w:val="20"/>
                <w:szCs w:val="20"/>
              </w:rPr>
            </w:pPr>
          </w:p>
        </w:tc>
      </w:tr>
      <w:tr w:rsidR="009C2213" w:rsidRPr="00E75AC1">
        <w:trPr>
          <w:jc w:val="center"/>
        </w:trPr>
        <w:tc>
          <w:tcPr>
            <w:tcW w:w="304" w:type="pct"/>
          </w:tcPr>
          <w:p w:rsidR="009C2213" w:rsidRPr="00E75AC1" w:rsidRDefault="009C2213" w:rsidP="00C10800">
            <w:pPr>
              <w:jc w:val="center"/>
              <w:rPr>
                <w:rFonts w:ascii="Arial" w:eastAsia="Arial Unicode MS" w:hAnsi="Arial" w:cs="Arial"/>
                <w:sz w:val="20"/>
                <w:szCs w:val="20"/>
              </w:rPr>
            </w:pPr>
            <w:r w:rsidRPr="00E75AC1">
              <w:rPr>
                <w:rFonts w:ascii="Arial" w:eastAsia="Arial Unicode MS" w:hAnsi="Arial" w:cs="Arial"/>
                <w:sz w:val="20"/>
                <w:szCs w:val="20"/>
              </w:rPr>
              <w:t xml:space="preserve">3 </w:t>
            </w:r>
          </w:p>
        </w:tc>
        <w:tc>
          <w:tcPr>
            <w:tcW w:w="3313" w:type="pct"/>
          </w:tcPr>
          <w:p w:rsidR="009C2213" w:rsidRPr="00E75AC1" w:rsidRDefault="009C2213" w:rsidP="00C10800">
            <w:pPr>
              <w:rPr>
                <w:rFonts w:ascii="Arial" w:eastAsia="Arial Unicode MS" w:hAnsi="Arial" w:cs="Arial"/>
                <w:sz w:val="20"/>
                <w:szCs w:val="20"/>
              </w:rPr>
            </w:pPr>
            <w:r w:rsidRPr="00E75AC1">
              <w:rPr>
                <w:rFonts w:ascii="Arial" w:eastAsia="Arial Unicode MS" w:hAnsi="Arial" w:cs="Arial"/>
                <w:sz w:val="20"/>
                <w:szCs w:val="20"/>
              </w:rPr>
              <w:t>Técnico de Laboratório</w:t>
            </w:r>
          </w:p>
        </w:tc>
        <w:tc>
          <w:tcPr>
            <w:tcW w:w="736" w:type="pct"/>
          </w:tcPr>
          <w:p w:rsidR="009C2213" w:rsidRPr="00E75AC1" w:rsidRDefault="009C2213" w:rsidP="00C10800">
            <w:pPr>
              <w:jc w:val="center"/>
              <w:rPr>
                <w:rFonts w:ascii="Arial" w:eastAsia="Arial Unicode MS" w:hAnsi="Arial" w:cs="Arial"/>
                <w:sz w:val="20"/>
                <w:szCs w:val="20"/>
              </w:rPr>
            </w:pPr>
            <w:r w:rsidRPr="00E75AC1">
              <w:rPr>
                <w:rFonts w:ascii="Arial" w:eastAsia="Arial Unicode MS" w:hAnsi="Arial" w:cs="Arial"/>
                <w:sz w:val="20"/>
                <w:szCs w:val="20"/>
              </w:rPr>
              <w:t>A</w:t>
            </w:r>
          </w:p>
        </w:tc>
        <w:tc>
          <w:tcPr>
            <w:tcW w:w="647" w:type="pct"/>
          </w:tcPr>
          <w:p w:rsidR="009C2213" w:rsidRPr="00E75AC1" w:rsidRDefault="009C2213" w:rsidP="00C10800">
            <w:pPr>
              <w:jc w:val="center"/>
              <w:rPr>
                <w:rFonts w:ascii="Arial" w:eastAsia="Arial Unicode MS" w:hAnsi="Arial" w:cs="Arial"/>
                <w:sz w:val="20"/>
                <w:szCs w:val="20"/>
              </w:rPr>
            </w:pPr>
            <w:r w:rsidRPr="00E75AC1">
              <w:rPr>
                <w:rFonts w:ascii="Arial" w:eastAsia="Arial Unicode MS" w:hAnsi="Arial" w:cs="Arial"/>
                <w:sz w:val="20"/>
                <w:szCs w:val="20"/>
              </w:rPr>
              <w:t>8</w:t>
            </w:r>
          </w:p>
        </w:tc>
      </w:tr>
      <w:tr w:rsidR="009C2213" w:rsidRPr="00E75AC1">
        <w:trPr>
          <w:jc w:val="center"/>
        </w:trPr>
        <w:tc>
          <w:tcPr>
            <w:tcW w:w="304" w:type="pct"/>
          </w:tcPr>
          <w:p w:rsidR="009C2213" w:rsidRPr="00E75AC1" w:rsidRDefault="009C2213" w:rsidP="00C10800">
            <w:pPr>
              <w:jc w:val="center"/>
              <w:rPr>
                <w:rFonts w:ascii="Arial" w:eastAsia="Arial Unicode MS" w:hAnsi="Arial" w:cs="Arial"/>
                <w:sz w:val="20"/>
                <w:szCs w:val="20"/>
              </w:rPr>
            </w:pPr>
          </w:p>
        </w:tc>
        <w:tc>
          <w:tcPr>
            <w:tcW w:w="3313" w:type="pct"/>
          </w:tcPr>
          <w:p w:rsidR="009C2213" w:rsidRPr="00E75AC1" w:rsidRDefault="009C2213" w:rsidP="00C10800">
            <w:pPr>
              <w:rPr>
                <w:rFonts w:ascii="Arial" w:eastAsia="Arial Unicode MS" w:hAnsi="Arial" w:cs="Arial"/>
                <w:sz w:val="20"/>
                <w:szCs w:val="20"/>
              </w:rPr>
            </w:pPr>
          </w:p>
        </w:tc>
        <w:tc>
          <w:tcPr>
            <w:tcW w:w="736" w:type="pct"/>
          </w:tcPr>
          <w:p w:rsidR="009C2213" w:rsidRPr="00E75AC1" w:rsidRDefault="009C2213" w:rsidP="00C10800">
            <w:pPr>
              <w:jc w:val="center"/>
              <w:rPr>
                <w:rFonts w:ascii="Arial" w:eastAsia="Arial Unicode MS" w:hAnsi="Arial" w:cs="Arial"/>
                <w:sz w:val="20"/>
                <w:szCs w:val="20"/>
              </w:rPr>
            </w:pPr>
          </w:p>
        </w:tc>
        <w:tc>
          <w:tcPr>
            <w:tcW w:w="647" w:type="pct"/>
          </w:tcPr>
          <w:p w:rsidR="009C2213" w:rsidRPr="00E75AC1" w:rsidRDefault="009C2213" w:rsidP="00C10800">
            <w:pPr>
              <w:jc w:val="center"/>
              <w:rPr>
                <w:rFonts w:ascii="Arial" w:eastAsia="Arial Unicode MS" w:hAnsi="Arial" w:cs="Arial"/>
                <w:sz w:val="20"/>
                <w:szCs w:val="20"/>
              </w:rPr>
            </w:pPr>
          </w:p>
        </w:tc>
      </w:tr>
      <w:tr w:rsidR="009C2213" w:rsidRPr="00E75AC1">
        <w:trPr>
          <w:jc w:val="center"/>
        </w:trPr>
        <w:tc>
          <w:tcPr>
            <w:tcW w:w="304" w:type="pct"/>
          </w:tcPr>
          <w:p w:rsidR="009C2213" w:rsidRPr="00B44651" w:rsidRDefault="009C2213" w:rsidP="00C10800">
            <w:pPr>
              <w:jc w:val="center"/>
              <w:rPr>
                <w:rFonts w:ascii="Arial" w:eastAsia="Arial Unicode MS" w:hAnsi="Arial" w:cs="Arial"/>
                <w:strike/>
                <w:sz w:val="20"/>
                <w:szCs w:val="20"/>
              </w:rPr>
            </w:pPr>
            <w:r w:rsidRPr="00B44651">
              <w:rPr>
                <w:rFonts w:ascii="Arial" w:eastAsia="Arial Unicode MS" w:hAnsi="Arial" w:cs="Arial"/>
                <w:strike/>
                <w:sz w:val="20"/>
                <w:szCs w:val="20"/>
              </w:rPr>
              <w:t>2</w:t>
            </w:r>
          </w:p>
        </w:tc>
        <w:tc>
          <w:tcPr>
            <w:tcW w:w="3313" w:type="pct"/>
          </w:tcPr>
          <w:p w:rsidR="009C2213" w:rsidRPr="00B44651" w:rsidRDefault="009C2213" w:rsidP="00C10800">
            <w:pPr>
              <w:rPr>
                <w:rFonts w:ascii="Arial" w:eastAsia="Arial Unicode MS" w:hAnsi="Arial" w:cs="Arial"/>
                <w:strike/>
                <w:sz w:val="20"/>
                <w:szCs w:val="20"/>
              </w:rPr>
            </w:pPr>
            <w:r w:rsidRPr="00B44651">
              <w:rPr>
                <w:rFonts w:ascii="Arial" w:eastAsia="Arial Unicode MS" w:hAnsi="Arial" w:cs="Arial"/>
                <w:strike/>
                <w:sz w:val="20"/>
                <w:szCs w:val="20"/>
              </w:rPr>
              <w:t>Técnico de Raio-X</w:t>
            </w:r>
          </w:p>
        </w:tc>
        <w:tc>
          <w:tcPr>
            <w:tcW w:w="736" w:type="pct"/>
          </w:tcPr>
          <w:p w:rsidR="009C2213" w:rsidRPr="00B44651" w:rsidRDefault="009C2213" w:rsidP="00C10800">
            <w:pPr>
              <w:jc w:val="center"/>
              <w:rPr>
                <w:rFonts w:ascii="Arial" w:eastAsia="Arial Unicode MS" w:hAnsi="Arial" w:cs="Arial"/>
                <w:strike/>
                <w:sz w:val="20"/>
                <w:szCs w:val="20"/>
              </w:rPr>
            </w:pPr>
            <w:r w:rsidRPr="00B44651">
              <w:rPr>
                <w:rFonts w:ascii="Arial" w:eastAsia="Arial Unicode MS" w:hAnsi="Arial" w:cs="Arial"/>
                <w:strike/>
                <w:sz w:val="20"/>
                <w:szCs w:val="20"/>
              </w:rPr>
              <w:t>E</w:t>
            </w:r>
          </w:p>
        </w:tc>
        <w:tc>
          <w:tcPr>
            <w:tcW w:w="647" w:type="pct"/>
          </w:tcPr>
          <w:p w:rsidR="009C2213" w:rsidRPr="00B44651" w:rsidRDefault="009C2213" w:rsidP="00C10800">
            <w:pPr>
              <w:jc w:val="center"/>
              <w:rPr>
                <w:rFonts w:ascii="Arial" w:eastAsia="Arial Unicode MS" w:hAnsi="Arial" w:cs="Arial"/>
                <w:strike/>
                <w:sz w:val="20"/>
                <w:szCs w:val="20"/>
              </w:rPr>
            </w:pPr>
            <w:r w:rsidRPr="00B44651">
              <w:rPr>
                <w:rFonts w:ascii="Arial" w:eastAsia="Arial Unicode MS" w:hAnsi="Arial" w:cs="Arial"/>
                <w:strike/>
                <w:sz w:val="20"/>
                <w:szCs w:val="20"/>
              </w:rPr>
              <w:t>8</w:t>
            </w:r>
          </w:p>
        </w:tc>
      </w:tr>
      <w:tr w:rsidR="009C2213" w:rsidRPr="00E75AC1">
        <w:trPr>
          <w:jc w:val="center"/>
        </w:trPr>
        <w:tc>
          <w:tcPr>
            <w:tcW w:w="304" w:type="pct"/>
          </w:tcPr>
          <w:p w:rsidR="009C2213" w:rsidRPr="00E75AC1" w:rsidRDefault="009C2213" w:rsidP="00832C7D">
            <w:pPr>
              <w:jc w:val="center"/>
              <w:rPr>
                <w:rFonts w:ascii="Arial" w:eastAsia="Arial Unicode MS" w:hAnsi="Arial" w:cs="Arial"/>
                <w:sz w:val="20"/>
                <w:szCs w:val="20"/>
              </w:rPr>
            </w:pPr>
            <w:r>
              <w:rPr>
                <w:rFonts w:ascii="Arial" w:eastAsia="Arial Unicode MS" w:hAnsi="Arial" w:cs="Arial"/>
                <w:sz w:val="20"/>
                <w:szCs w:val="20"/>
              </w:rPr>
              <w:t>15</w:t>
            </w:r>
          </w:p>
        </w:tc>
        <w:tc>
          <w:tcPr>
            <w:tcW w:w="3313" w:type="pct"/>
          </w:tcPr>
          <w:p w:rsidR="009C2213" w:rsidRPr="00E75AC1" w:rsidRDefault="009C2213" w:rsidP="00832C7D">
            <w:pPr>
              <w:rPr>
                <w:rFonts w:ascii="Arial" w:eastAsia="Arial Unicode MS" w:hAnsi="Arial" w:cs="Arial"/>
                <w:sz w:val="20"/>
                <w:szCs w:val="20"/>
              </w:rPr>
            </w:pPr>
            <w:r w:rsidRPr="00E75AC1">
              <w:rPr>
                <w:rFonts w:ascii="Arial" w:eastAsia="Arial Unicode MS" w:hAnsi="Arial" w:cs="Arial"/>
                <w:sz w:val="20"/>
                <w:szCs w:val="20"/>
              </w:rPr>
              <w:t>Técnico de Raio-X</w:t>
            </w:r>
            <w:r>
              <w:rPr>
                <w:rFonts w:ascii="Arial" w:eastAsia="Arial Unicode MS" w:hAnsi="Arial" w:cs="Arial"/>
                <w:sz w:val="20"/>
                <w:szCs w:val="20"/>
              </w:rPr>
              <w:t xml:space="preserve"> </w:t>
            </w:r>
            <w:hyperlink r:id="rId112" w:history="1">
              <w:r w:rsidRPr="00264BCB">
                <w:rPr>
                  <w:rStyle w:val="Hyperlink"/>
                  <w:rFonts w:ascii="Arial" w:eastAsia="Arial Unicode MS" w:hAnsi="Arial" w:cs="Arial"/>
                  <w:sz w:val="20"/>
                  <w:szCs w:val="20"/>
                </w:rPr>
                <w:t>(Redação dada pela Lei Municipal nº 2428, de 1.999)</w:t>
              </w:r>
            </w:hyperlink>
          </w:p>
        </w:tc>
        <w:tc>
          <w:tcPr>
            <w:tcW w:w="736" w:type="pct"/>
          </w:tcPr>
          <w:p w:rsidR="009C2213" w:rsidRPr="00E75AC1" w:rsidRDefault="009C2213" w:rsidP="00832C7D">
            <w:pPr>
              <w:jc w:val="center"/>
              <w:rPr>
                <w:rFonts w:ascii="Arial" w:eastAsia="Arial Unicode MS" w:hAnsi="Arial" w:cs="Arial"/>
                <w:sz w:val="20"/>
                <w:szCs w:val="20"/>
              </w:rPr>
            </w:pPr>
            <w:r w:rsidRPr="00E75AC1">
              <w:rPr>
                <w:rFonts w:ascii="Arial" w:eastAsia="Arial Unicode MS" w:hAnsi="Arial" w:cs="Arial"/>
                <w:sz w:val="20"/>
                <w:szCs w:val="20"/>
              </w:rPr>
              <w:t>E</w:t>
            </w:r>
          </w:p>
        </w:tc>
        <w:tc>
          <w:tcPr>
            <w:tcW w:w="647" w:type="pct"/>
          </w:tcPr>
          <w:p w:rsidR="009C2213" w:rsidRPr="00E75AC1" w:rsidRDefault="009C2213" w:rsidP="00832C7D">
            <w:pPr>
              <w:jc w:val="center"/>
              <w:rPr>
                <w:rFonts w:ascii="Arial" w:eastAsia="Arial Unicode MS" w:hAnsi="Arial" w:cs="Arial"/>
                <w:sz w:val="20"/>
                <w:szCs w:val="20"/>
              </w:rPr>
            </w:pPr>
            <w:r w:rsidRPr="00E75AC1">
              <w:rPr>
                <w:rFonts w:ascii="Arial" w:eastAsia="Arial Unicode MS" w:hAnsi="Arial" w:cs="Arial"/>
                <w:sz w:val="20"/>
                <w:szCs w:val="20"/>
              </w:rPr>
              <w:t>8</w:t>
            </w:r>
          </w:p>
        </w:tc>
      </w:tr>
      <w:tr w:rsidR="009C2213" w:rsidRPr="00E75AC1">
        <w:trPr>
          <w:jc w:val="center"/>
        </w:trPr>
        <w:tc>
          <w:tcPr>
            <w:tcW w:w="304" w:type="pct"/>
          </w:tcPr>
          <w:p w:rsidR="009C2213" w:rsidRPr="00E75AC1" w:rsidRDefault="009C2213" w:rsidP="00C10800">
            <w:pPr>
              <w:jc w:val="center"/>
              <w:rPr>
                <w:rFonts w:ascii="Arial" w:eastAsia="Arial Unicode MS" w:hAnsi="Arial" w:cs="Arial"/>
                <w:sz w:val="20"/>
                <w:szCs w:val="20"/>
              </w:rPr>
            </w:pPr>
          </w:p>
        </w:tc>
        <w:tc>
          <w:tcPr>
            <w:tcW w:w="3313" w:type="pct"/>
          </w:tcPr>
          <w:p w:rsidR="009C2213" w:rsidRPr="00E75AC1" w:rsidRDefault="009C2213" w:rsidP="00C10800">
            <w:pPr>
              <w:rPr>
                <w:rFonts w:ascii="Arial" w:eastAsia="Arial Unicode MS" w:hAnsi="Arial" w:cs="Arial"/>
                <w:sz w:val="20"/>
                <w:szCs w:val="20"/>
              </w:rPr>
            </w:pPr>
          </w:p>
        </w:tc>
        <w:tc>
          <w:tcPr>
            <w:tcW w:w="736" w:type="pct"/>
          </w:tcPr>
          <w:p w:rsidR="009C2213" w:rsidRPr="00E75AC1" w:rsidRDefault="009C2213" w:rsidP="00C10800">
            <w:pPr>
              <w:jc w:val="center"/>
              <w:rPr>
                <w:rFonts w:ascii="Arial" w:eastAsia="Arial Unicode MS" w:hAnsi="Arial" w:cs="Arial"/>
                <w:sz w:val="20"/>
                <w:szCs w:val="20"/>
              </w:rPr>
            </w:pPr>
          </w:p>
        </w:tc>
        <w:tc>
          <w:tcPr>
            <w:tcW w:w="647" w:type="pct"/>
          </w:tcPr>
          <w:p w:rsidR="009C2213" w:rsidRPr="00E75AC1" w:rsidRDefault="009C2213" w:rsidP="00C10800">
            <w:pPr>
              <w:jc w:val="center"/>
              <w:rPr>
                <w:rFonts w:ascii="Arial" w:eastAsia="Arial Unicode MS" w:hAnsi="Arial" w:cs="Arial"/>
                <w:sz w:val="20"/>
                <w:szCs w:val="20"/>
              </w:rPr>
            </w:pPr>
          </w:p>
        </w:tc>
      </w:tr>
      <w:tr w:rsidR="009C2213" w:rsidRPr="00E75AC1">
        <w:trPr>
          <w:jc w:val="center"/>
        </w:trPr>
        <w:tc>
          <w:tcPr>
            <w:tcW w:w="304" w:type="pct"/>
          </w:tcPr>
          <w:p w:rsidR="009C2213" w:rsidRPr="00E75AC1" w:rsidRDefault="009C2213" w:rsidP="00C10800">
            <w:pPr>
              <w:jc w:val="center"/>
              <w:rPr>
                <w:rFonts w:ascii="Arial" w:eastAsia="Arial Unicode MS" w:hAnsi="Arial" w:cs="Arial"/>
                <w:sz w:val="20"/>
                <w:szCs w:val="20"/>
              </w:rPr>
            </w:pPr>
            <w:r w:rsidRPr="00E75AC1">
              <w:rPr>
                <w:rFonts w:ascii="Arial" w:eastAsia="Arial Unicode MS" w:hAnsi="Arial" w:cs="Arial"/>
                <w:sz w:val="20"/>
                <w:szCs w:val="20"/>
              </w:rPr>
              <w:t>1</w:t>
            </w:r>
          </w:p>
        </w:tc>
        <w:tc>
          <w:tcPr>
            <w:tcW w:w="3313" w:type="pct"/>
          </w:tcPr>
          <w:p w:rsidR="009C2213" w:rsidRPr="00E75AC1" w:rsidRDefault="009C2213" w:rsidP="00C10800">
            <w:pPr>
              <w:rPr>
                <w:rFonts w:ascii="Arial" w:eastAsia="Arial Unicode MS" w:hAnsi="Arial" w:cs="Arial"/>
                <w:sz w:val="20"/>
                <w:szCs w:val="20"/>
              </w:rPr>
            </w:pPr>
            <w:r w:rsidRPr="00E75AC1">
              <w:rPr>
                <w:rFonts w:ascii="Arial" w:eastAsia="Arial Unicode MS" w:hAnsi="Arial" w:cs="Arial"/>
                <w:sz w:val="20"/>
                <w:szCs w:val="20"/>
              </w:rPr>
              <w:t xml:space="preserve">Técnico de Segurança de Trabalho </w:t>
            </w:r>
          </w:p>
        </w:tc>
        <w:tc>
          <w:tcPr>
            <w:tcW w:w="736" w:type="pct"/>
          </w:tcPr>
          <w:p w:rsidR="009C2213" w:rsidRPr="00E75AC1" w:rsidRDefault="009C2213" w:rsidP="00C10800">
            <w:pPr>
              <w:jc w:val="center"/>
              <w:rPr>
                <w:rFonts w:ascii="Arial" w:eastAsia="Arial Unicode MS" w:hAnsi="Arial" w:cs="Arial"/>
                <w:sz w:val="20"/>
                <w:szCs w:val="20"/>
              </w:rPr>
            </w:pPr>
            <w:r w:rsidRPr="00E75AC1">
              <w:rPr>
                <w:rFonts w:ascii="Arial" w:eastAsia="Arial Unicode MS" w:hAnsi="Arial" w:cs="Arial"/>
                <w:sz w:val="20"/>
                <w:szCs w:val="20"/>
              </w:rPr>
              <w:t>A</w:t>
            </w:r>
          </w:p>
        </w:tc>
        <w:tc>
          <w:tcPr>
            <w:tcW w:w="647" w:type="pct"/>
          </w:tcPr>
          <w:p w:rsidR="009C2213" w:rsidRPr="00E75AC1" w:rsidRDefault="009C2213" w:rsidP="00C10800">
            <w:pPr>
              <w:jc w:val="center"/>
              <w:rPr>
                <w:rFonts w:ascii="Arial" w:eastAsia="Arial Unicode MS" w:hAnsi="Arial" w:cs="Arial"/>
                <w:sz w:val="20"/>
                <w:szCs w:val="20"/>
              </w:rPr>
            </w:pPr>
            <w:r w:rsidRPr="00E75AC1">
              <w:rPr>
                <w:rFonts w:ascii="Arial" w:eastAsia="Arial Unicode MS" w:hAnsi="Arial" w:cs="Arial"/>
                <w:sz w:val="20"/>
                <w:szCs w:val="20"/>
              </w:rPr>
              <w:t>7</w:t>
            </w:r>
          </w:p>
        </w:tc>
      </w:tr>
      <w:tr w:rsidR="009C2213" w:rsidRPr="00E75AC1">
        <w:trPr>
          <w:jc w:val="center"/>
        </w:trPr>
        <w:tc>
          <w:tcPr>
            <w:tcW w:w="304" w:type="pct"/>
          </w:tcPr>
          <w:p w:rsidR="009C2213" w:rsidRPr="00E75AC1" w:rsidRDefault="009C2213" w:rsidP="00C10800">
            <w:pPr>
              <w:jc w:val="center"/>
              <w:rPr>
                <w:rFonts w:ascii="Arial" w:eastAsia="Arial Unicode MS" w:hAnsi="Arial" w:cs="Arial"/>
                <w:sz w:val="20"/>
                <w:szCs w:val="20"/>
              </w:rPr>
            </w:pPr>
          </w:p>
        </w:tc>
        <w:tc>
          <w:tcPr>
            <w:tcW w:w="3313" w:type="pct"/>
          </w:tcPr>
          <w:p w:rsidR="009C2213" w:rsidRPr="00E75AC1" w:rsidRDefault="009C2213" w:rsidP="00C10800">
            <w:pPr>
              <w:rPr>
                <w:rFonts w:ascii="Arial" w:eastAsia="Arial Unicode MS" w:hAnsi="Arial" w:cs="Arial"/>
                <w:sz w:val="20"/>
                <w:szCs w:val="20"/>
              </w:rPr>
            </w:pPr>
          </w:p>
        </w:tc>
        <w:tc>
          <w:tcPr>
            <w:tcW w:w="736" w:type="pct"/>
          </w:tcPr>
          <w:p w:rsidR="009C2213" w:rsidRPr="00E75AC1" w:rsidRDefault="009C2213" w:rsidP="00C10800">
            <w:pPr>
              <w:jc w:val="center"/>
              <w:rPr>
                <w:rFonts w:ascii="Arial" w:eastAsia="Arial Unicode MS" w:hAnsi="Arial" w:cs="Arial"/>
                <w:sz w:val="20"/>
                <w:szCs w:val="20"/>
              </w:rPr>
            </w:pPr>
          </w:p>
        </w:tc>
        <w:tc>
          <w:tcPr>
            <w:tcW w:w="647" w:type="pct"/>
          </w:tcPr>
          <w:p w:rsidR="009C2213" w:rsidRPr="00E75AC1" w:rsidRDefault="009C2213" w:rsidP="00C10800">
            <w:pPr>
              <w:jc w:val="center"/>
              <w:rPr>
                <w:rFonts w:ascii="Arial" w:eastAsia="Arial Unicode MS" w:hAnsi="Arial" w:cs="Arial"/>
                <w:sz w:val="20"/>
                <w:szCs w:val="20"/>
              </w:rPr>
            </w:pPr>
          </w:p>
        </w:tc>
      </w:tr>
      <w:tr w:rsidR="009C2213" w:rsidRPr="00E75AC1">
        <w:trPr>
          <w:jc w:val="center"/>
        </w:trPr>
        <w:tc>
          <w:tcPr>
            <w:tcW w:w="304" w:type="pct"/>
          </w:tcPr>
          <w:p w:rsidR="009C2213" w:rsidRPr="00350E7F" w:rsidRDefault="009C2213" w:rsidP="00C10800">
            <w:pPr>
              <w:jc w:val="center"/>
              <w:rPr>
                <w:rFonts w:ascii="Arial" w:eastAsia="Arial Unicode MS" w:hAnsi="Arial" w:cs="Arial"/>
                <w:strike/>
                <w:sz w:val="20"/>
                <w:szCs w:val="20"/>
              </w:rPr>
            </w:pPr>
            <w:r w:rsidRPr="00350E7F">
              <w:rPr>
                <w:rFonts w:ascii="Arial" w:eastAsia="Arial Unicode MS" w:hAnsi="Arial" w:cs="Arial"/>
                <w:strike/>
                <w:sz w:val="20"/>
                <w:szCs w:val="20"/>
              </w:rPr>
              <w:t>10</w:t>
            </w:r>
          </w:p>
        </w:tc>
        <w:tc>
          <w:tcPr>
            <w:tcW w:w="3313" w:type="pct"/>
          </w:tcPr>
          <w:p w:rsidR="009C2213" w:rsidRPr="00350E7F" w:rsidRDefault="009C2213" w:rsidP="00C10800">
            <w:pPr>
              <w:rPr>
                <w:rFonts w:ascii="Arial" w:eastAsia="Arial Unicode MS" w:hAnsi="Arial" w:cs="Arial"/>
                <w:strike/>
                <w:sz w:val="20"/>
                <w:szCs w:val="20"/>
              </w:rPr>
            </w:pPr>
            <w:r w:rsidRPr="00350E7F">
              <w:rPr>
                <w:rFonts w:ascii="Arial" w:eastAsia="Arial Unicode MS" w:hAnsi="Arial" w:cs="Arial"/>
                <w:strike/>
                <w:sz w:val="20"/>
                <w:szCs w:val="20"/>
              </w:rPr>
              <w:t xml:space="preserve">Técnico Desportivo </w:t>
            </w:r>
          </w:p>
        </w:tc>
        <w:tc>
          <w:tcPr>
            <w:tcW w:w="736" w:type="pct"/>
          </w:tcPr>
          <w:p w:rsidR="009C2213" w:rsidRPr="00350E7F" w:rsidRDefault="009C2213" w:rsidP="00C10800">
            <w:pPr>
              <w:jc w:val="center"/>
              <w:rPr>
                <w:rFonts w:ascii="Arial" w:eastAsia="Arial Unicode MS" w:hAnsi="Arial" w:cs="Arial"/>
                <w:strike/>
                <w:sz w:val="20"/>
                <w:szCs w:val="20"/>
              </w:rPr>
            </w:pPr>
            <w:r w:rsidRPr="00350E7F">
              <w:rPr>
                <w:rFonts w:ascii="Arial" w:eastAsia="Arial Unicode MS" w:hAnsi="Arial" w:cs="Arial"/>
                <w:strike/>
                <w:sz w:val="20"/>
                <w:szCs w:val="20"/>
              </w:rPr>
              <w:t>L</w:t>
            </w:r>
          </w:p>
        </w:tc>
        <w:tc>
          <w:tcPr>
            <w:tcW w:w="647" w:type="pct"/>
          </w:tcPr>
          <w:p w:rsidR="009C2213" w:rsidRPr="00350E7F" w:rsidRDefault="009C2213" w:rsidP="00C10800">
            <w:pPr>
              <w:jc w:val="center"/>
              <w:rPr>
                <w:rFonts w:ascii="Arial" w:eastAsia="Arial Unicode MS" w:hAnsi="Arial" w:cs="Arial"/>
                <w:strike/>
                <w:sz w:val="20"/>
                <w:szCs w:val="20"/>
              </w:rPr>
            </w:pPr>
            <w:r w:rsidRPr="00350E7F">
              <w:rPr>
                <w:rFonts w:ascii="Arial" w:eastAsia="Arial Unicode MS" w:hAnsi="Arial" w:cs="Arial"/>
                <w:strike/>
                <w:sz w:val="20"/>
                <w:szCs w:val="20"/>
              </w:rPr>
              <w:t>10</w:t>
            </w:r>
          </w:p>
        </w:tc>
      </w:tr>
      <w:tr w:rsidR="009C2213" w:rsidRPr="00E75AC1">
        <w:trPr>
          <w:jc w:val="center"/>
        </w:trPr>
        <w:tc>
          <w:tcPr>
            <w:tcW w:w="304" w:type="pct"/>
          </w:tcPr>
          <w:p w:rsidR="009C2213" w:rsidRPr="00E75AC1" w:rsidRDefault="009C2213" w:rsidP="00814D62">
            <w:pPr>
              <w:jc w:val="center"/>
              <w:rPr>
                <w:rFonts w:ascii="Arial" w:eastAsia="Arial Unicode MS" w:hAnsi="Arial" w:cs="Arial"/>
                <w:sz w:val="20"/>
                <w:szCs w:val="20"/>
              </w:rPr>
            </w:pPr>
            <w:r>
              <w:rPr>
                <w:rFonts w:ascii="Arial" w:eastAsia="Arial Unicode MS" w:hAnsi="Arial" w:cs="Arial"/>
                <w:sz w:val="20"/>
                <w:szCs w:val="20"/>
              </w:rPr>
              <w:t>15</w:t>
            </w:r>
          </w:p>
        </w:tc>
        <w:tc>
          <w:tcPr>
            <w:tcW w:w="3313" w:type="pct"/>
          </w:tcPr>
          <w:p w:rsidR="009C2213" w:rsidRPr="00E75AC1" w:rsidRDefault="009C2213" w:rsidP="00814D62">
            <w:pPr>
              <w:rPr>
                <w:rFonts w:ascii="Arial" w:eastAsia="Arial Unicode MS" w:hAnsi="Arial" w:cs="Arial"/>
                <w:sz w:val="20"/>
                <w:szCs w:val="20"/>
              </w:rPr>
            </w:pPr>
            <w:r w:rsidRPr="00E75AC1">
              <w:rPr>
                <w:rFonts w:ascii="Arial" w:eastAsia="Arial Unicode MS" w:hAnsi="Arial" w:cs="Arial"/>
                <w:sz w:val="20"/>
                <w:szCs w:val="20"/>
              </w:rPr>
              <w:t xml:space="preserve">Técnico Desportivo </w:t>
            </w:r>
            <w:hyperlink r:id="rId113" w:history="1">
              <w:r w:rsidRPr="00862607">
                <w:rPr>
                  <w:rStyle w:val="Hyperlink"/>
                  <w:rFonts w:ascii="Arial" w:eastAsia="Arial Unicode MS" w:hAnsi="Arial" w:cs="Arial"/>
                  <w:sz w:val="20"/>
                  <w:szCs w:val="20"/>
                </w:rPr>
                <w:t>(Redação dada pela Lei Municipal nº 2153, de 1.995)</w:t>
              </w:r>
            </w:hyperlink>
          </w:p>
        </w:tc>
        <w:tc>
          <w:tcPr>
            <w:tcW w:w="736" w:type="pct"/>
          </w:tcPr>
          <w:p w:rsidR="009C2213" w:rsidRPr="00E75AC1" w:rsidRDefault="009C2213" w:rsidP="00814D62">
            <w:pPr>
              <w:jc w:val="center"/>
              <w:rPr>
                <w:rFonts w:ascii="Arial" w:eastAsia="Arial Unicode MS" w:hAnsi="Arial" w:cs="Arial"/>
                <w:sz w:val="20"/>
                <w:szCs w:val="20"/>
              </w:rPr>
            </w:pPr>
            <w:r w:rsidRPr="00E75AC1">
              <w:rPr>
                <w:rFonts w:ascii="Arial" w:eastAsia="Arial Unicode MS" w:hAnsi="Arial" w:cs="Arial"/>
                <w:sz w:val="20"/>
                <w:szCs w:val="20"/>
              </w:rPr>
              <w:t>L</w:t>
            </w:r>
          </w:p>
        </w:tc>
        <w:tc>
          <w:tcPr>
            <w:tcW w:w="647" w:type="pct"/>
          </w:tcPr>
          <w:p w:rsidR="009C2213" w:rsidRPr="00E75AC1" w:rsidRDefault="009C2213" w:rsidP="00814D62">
            <w:pPr>
              <w:jc w:val="center"/>
              <w:rPr>
                <w:rFonts w:ascii="Arial" w:eastAsia="Arial Unicode MS" w:hAnsi="Arial" w:cs="Arial"/>
                <w:sz w:val="20"/>
                <w:szCs w:val="20"/>
              </w:rPr>
            </w:pPr>
            <w:r w:rsidRPr="00E75AC1">
              <w:rPr>
                <w:rFonts w:ascii="Arial" w:eastAsia="Arial Unicode MS" w:hAnsi="Arial" w:cs="Arial"/>
                <w:sz w:val="20"/>
                <w:szCs w:val="20"/>
              </w:rPr>
              <w:t>10</w:t>
            </w:r>
          </w:p>
        </w:tc>
      </w:tr>
      <w:tr w:rsidR="009C2213" w:rsidRPr="00E75AC1">
        <w:trPr>
          <w:jc w:val="center"/>
        </w:trPr>
        <w:tc>
          <w:tcPr>
            <w:tcW w:w="304" w:type="pct"/>
          </w:tcPr>
          <w:p w:rsidR="009C2213" w:rsidRPr="00E75AC1" w:rsidRDefault="009C2213" w:rsidP="00C10800">
            <w:pPr>
              <w:jc w:val="center"/>
              <w:rPr>
                <w:rFonts w:ascii="Arial" w:eastAsia="Arial Unicode MS" w:hAnsi="Arial" w:cs="Arial"/>
                <w:sz w:val="20"/>
                <w:szCs w:val="20"/>
              </w:rPr>
            </w:pPr>
          </w:p>
        </w:tc>
        <w:tc>
          <w:tcPr>
            <w:tcW w:w="3313" w:type="pct"/>
          </w:tcPr>
          <w:p w:rsidR="009C2213" w:rsidRPr="00E75AC1" w:rsidRDefault="009C2213" w:rsidP="00C10800">
            <w:pPr>
              <w:rPr>
                <w:rFonts w:ascii="Arial" w:eastAsia="Arial Unicode MS" w:hAnsi="Arial" w:cs="Arial"/>
                <w:sz w:val="20"/>
                <w:szCs w:val="20"/>
              </w:rPr>
            </w:pPr>
          </w:p>
        </w:tc>
        <w:tc>
          <w:tcPr>
            <w:tcW w:w="736" w:type="pct"/>
          </w:tcPr>
          <w:p w:rsidR="009C2213" w:rsidRPr="00E75AC1" w:rsidRDefault="009C2213" w:rsidP="00C10800">
            <w:pPr>
              <w:jc w:val="center"/>
              <w:rPr>
                <w:rFonts w:ascii="Arial" w:eastAsia="Arial Unicode MS" w:hAnsi="Arial" w:cs="Arial"/>
                <w:sz w:val="20"/>
                <w:szCs w:val="20"/>
              </w:rPr>
            </w:pPr>
          </w:p>
        </w:tc>
        <w:tc>
          <w:tcPr>
            <w:tcW w:w="647" w:type="pct"/>
          </w:tcPr>
          <w:p w:rsidR="009C2213" w:rsidRPr="00E75AC1" w:rsidRDefault="009C2213" w:rsidP="00C10800">
            <w:pPr>
              <w:jc w:val="center"/>
              <w:rPr>
                <w:rFonts w:ascii="Arial" w:eastAsia="Arial Unicode MS" w:hAnsi="Arial" w:cs="Arial"/>
                <w:sz w:val="20"/>
                <w:szCs w:val="20"/>
              </w:rPr>
            </w:pPr>
          </w:p>
        </w:tc>
      </w:tr>
      <w:tr w:rsidR="009C2213" w:rsidRPr="00E75AC1">
        <w:trPr>
          <w:jc w:val="center"/>
        </w:trPr>
        <w:tc>
          <w:tcPr>
            <w:tcW w:w="304" w:type="pct"/>
          </w:tcPr>
          <w:p w:rsidR="009C2213" w:rsidRPr="00502F92" w:rsidRDefault="009C2213" w:rsidP="00C10800">
            <w:pPr>
              <w:jc w:val="center"/>
              <w:rPr>
                <w:rFonts w:ascii="Arial" w:eastAsia="Arial Unicode MS" w:hAnsi="Arial" w:cs="Arial"/>
                <w:strike/>
                <w:sz w:val="20"/>
                <w:szCs w:val="20"/>
              </w:rPr>
            </w:pPr>
            <w:r w:rsidRPr="00502F92">
              <w:rPr>
                <w:rFonts w:ascii="Arial" w:eastAsia="Arial Unicode MS" w:hAnsi="Arial" w:cs="Arial"/>
                <w:strike/>
                <w:sz w:val="20"/>
                <w:szCs w:val="20"/>
              </w:rPr>
              <w:t>2</w:t>
            </w:r>
          </w:p>
        </w:tc>
        <w:tc>
          <w:tcPr>
            <w:tcW w:w="3313" w:type="pct"/>
          </w:tcPr>
          <w:p w:rsidR="009C2213" w:rsidRPr="00502F92" w:rsidRDefault="009C2213" w:rsidP="00C10800">
            <w:pPr>
              <w:rPr>
                <w:rFonts w:ascii="Arial" w:eastAsia="Arial Unicode MS" w:hAnsi="Arial" w:cs="Arial"/>
                <w:strike/>
                <w:sz w:val="20"/>
                <w:szCs w:val="20"/>
              </w:rPr>
            </w:pPr>
            <w:r w:rsidRPr="00502F92">
              <w:rPr>
                <w:rFonts w:ascii="Arial" w:eastAsia="Arial Unicode MS" w:hAnsi="Arial" w:cs="Arial"/>
                <w:strike/>
                <w:sz w:val="20"/>
                <w:szCs w:val="20"/>
              </w:rPr>
              <w:t xml:space="preserve">Técnico em Edificações </w:t>
            </w:r>
          </w:p>
        </w:tc>
        <w:tc>
          <w:tcPr>
            <w:tcW w:w="736" w:type="pct"/>
          </w:tcPr>
          <w:p w:rsidR="009C2213" w:rsidRPr="00502F92" w:rsidRDefault="009C2213" w:rsidP="00C10800">
            <w:pPr>
              <w:jc w:val="center"/>
              <w:rPr>
                <w:rFonts w:ascii="Arial" w:eastAsia="Arial Unicode MS" w:hAnsi="Arial" w:cs="Arial"/>
                <w:strike/>
                <w:sz w:val="20"/>
                <w:szCs w:val="20"/>
              </w:rPr>
            </w:pPr>
            <w:r w:rsidRPr="00502F92">
              <w:rPr>
                <w:rFonts w:ascii="Arial" w:eastAsia="Arial Unicode MS" w:hAnsi="Arial" w:cs="Arial"/>
                <w:strike/>
                <w:sz w:val="20"/>
                <w:szCs w:val="20"/>
              </w:rPr>
              <w:t>A</w:t>
            </w:r>
          </w:p>
        </w:tc>
        <w:tc>
          <w:tcPr>
            <w:tcW w:w="647" w:type="pct"/>
          </w:tcPr>
          <w:p w:rsidR="009C2213" w:rsidRPr="00502F92" w:rsidRDefault="009C2213" w:rsidP="00C10800">
            <w:pPr>
              <w:jc w:val="center"/>
              <w:rPr>
                <w:rFonts w:ascii="Arial" w:eastAsia="Arial Unicode MS" w:hAnsi="Arial" w:cs="Arial"/>
                <w:strike/>
                <w:sz w:val="20"/>
                <w:szCs w:val="20"/>
              </w:rPr>
            </w:pPr>
            <w:r w:rsidRPr="00502F92">
              <w:rPr>
                <w:rFonts w:ascii="Arial" w:eastAsia="Arial Unicode MS" w:hAnsi="Arial" w:cs="Arial"/>
                <w:strike/>
                <w:sz w:val="20"/>
                <w:szCs w:val="20"/>
              </w:rPr>
              <w:t>10</w:t>
            </w:r>
          </w:p>
        </w:tc>
      </w:tr>
      <w:tr w:rsidR="009C2213" w:rsidRPr="00E75AC1">
        <w:trPr>
          <w:jc w:val="center"/>
        </w:trPr>
        <w:tc>
          <w:tcPr>
            <w:tcW w:w="304" w:type="pct"/>
            <w:vAlign w:val="center"/>
          </w:tcPr>
          <w:p w:rsidR="009C2213" w:rsidRPr="009B4C59" w:rsidRDefault="009C2213" w:rsidP="00724FA2">
            <w:pPr>
              <w:jc w:val="center"/>
              <w:rPr>
                <w:rFonts w:ascii="Arial" w:hAnsi="Arial" w:cs="Arial"/>
                <w:sz w:val="20"/>
                <w:szCs w:val="20"/>
              </w:rPr>
            </w:pPr>
            <w:r w:rsidRPr="009B4C59">
              <w:rPr>
                <w:rFonts w:ascii="Arial" w:hAnsi="Arial" w:cs="Arial"/>
                <w:sz w:val="20"/>
                <w:szCs w:val="20"/>
              </w:rPr>
              <w:t>25</w:t>
            </w:r>
          </w:p>
        </w:tc>
        <w:tc>
          <w:tcPr>
            <w:tcW w:w="3313" w:type="pct"/>
            <w:vAlign w:val="center"/>
          </w:tcPr>
          <w:p w:rsidR="009C2213" w:rsidRPr="009B4C59" w:rsidRDefault="009C2213" w:rsidP="00724FA2">
            <w:pPr>
              <w:rPr>
                <w:rFonts w:ascii="Arial" w:hAnsi="Arial" w:cs="Arial"/>
                <w:sz w:val="20"/>
                <w:szCs w:val="20"/>
              </w:rPr>
            </w:pPr>
            <w:r w:rsidRPr="009B4C59">
              <w:rPr>
                <w:rFonts w:ascii="Arial" w:hAnsi="Arial" w:cs="Arial"/>
                <w:sz w:val="20"/>
                <w:szCs w:val="20"/>
              </w:rPr>
              <w:t xml:space="preserve">Técnico </w:t>
            </w:r>
            <w:r>
              <w:rPr>
                <w:rFonts w:ascii="Arial" w:hAnsi="Arial" w:cs="Arial"/>
                <w:sz w:val="20"/>
                <w:szCs w:val="20"/>
              </w:rPr>
              <w:t>e</w:t>
            </w:r>
            <w:r w:rsidRPr="009B4C59">
              <w:rPr>
                <w:rFonts w:ascii="Arial" w:hAnsi="Arial" w:cs="Arial"/>
                <w:sz w:val="20"/>
                <w:szCs w:val="20"/>
              </w:rPr>
              <w:t>m Edificações</w:t>
            </w:r>
            <w:r>
              <w:rPr>
                <w:rFonts w:ascii="Arial" w:hAnsi="Arial" w:cs="Arial"/>
                <w:sz w:val="20"/>
                <w:szCs w:val="20"/>
              </w:rPr>
              <w:t xml:space="preserve"> </w:t>
            </w:r>
            <w:hyperlink r:id="rId114" w:history="1">
              <w:r w:rsidRPr="00502F92">
                <w:rPr>
                  <w:rStyle w:val="Hyperlink"/>
                  <w:rFonts w:ascii="Arial" w:hAnsi="Arial" w:cs="Arial"/>
                  <w:sz w:val="20"/>
                  <w:szCs w:val="20"/>
                </w:rPr>
                <w:t>(Redação dada pela Lei Complementar nº 35, de 2.007)</w:t>
              </w:r>
            </w:hyperlink>
          </w:p>
        </w:tc>
        <w:tc>
          <w:tcPr>
            <w:tcW w:w="736" w:type="pct"/>
            <w:vAlign w:val="center"/>
          </w:tcPr>
          <w:p w:rsidR="009C2213" w:rsidRPr="009B4C59" w:rsidRDefault="009C2213" w:rsidP="00724FA2">
            <w:pPr>
              <w:jc w:val="center"/>
              <w:rPr>
                <w:rFonts w:ascii="Arial" w:hAnsi="Arial" w:cs="Arial"/>
                <w:sz w:val="20"/>
                <w:szCs w:val="20"/>
              </w:rPr>
            </w:pPr>
            <w:r w:rsidRPr="009B4C59">
              <w:rPr>
                <w:rFonts w:ascii="Arial" w:hAnsi="Arial" w:cs="Arial"/>
                <w:sz w:val="20"/>
                <w:szCs w:val="20"/>
              </w:rPr>
              <w:t>A</w:t>
            </w:r>
          </w:p>
        </w:tc>
        <w:tc>
          <w:tcPr>
            <w:tcW w:w="647" w:type="pct"/>
            <w:vAlign w:val="center"/>
          </w:tcPr>
          <w:p w:rsidR="009C2213" w:rsidRPr="009B4C59" w:rsidRDefault="009C2213" w:rsidP="00724FA2">
            <w:pPr>
              <w:jc w:val="center"/>
              <w:rPr>
                <w:rFonts w:ascii="Arial" w:hAnsi="Arial" w:cs="Arial"/>
                <w:sz w:val="20"/>
                <w:szCs w:val="20"/>
              </w:rPr>
            </w:pPr>
            <w:r w:rsidRPr="009B4C59">
              <w:rPr>
                <w:rFonts w:ascii="Arial" w:hAnsi="Arial" w:cs="Arial"/>
                <w:sz w:val="20"/>
                <w:szCs w:val="20"/>
              </w:rPr>
              <w:t>10</w:t>
            </w:r>
          </w:p>
        </w:tc>
      </w:tr>
      <w:tr w:rsidR="009C2213" w:rsidRPr="00E75AC1">
        <w:trPr>
          <w:jc w:val="center"/>
        </w:trPr>
        <w:tc>
          <w:tcPr>
            <w:tcW w:w="304" w:type="pct"/>
          </w:tcPr>
          <w:p w:rsidR="009C2213" w:rsidRPr="00E75AC1" w:rsidRDefault="009C2213" w:rsidP="00C10800">
            <w:pPr>
              <w:jc w:val="center"/>
              <w:rPr>
                <w:rFonts w:ascii="Arial" w:eastAsia="Arial Unicode MS" w:hAnsi="Arial" w:cs="Arial"/>
                <w:sz w:val="20"/>
                <w:szCs w:val="20"/>
              </w:rPr>
            </w:pPr>
          </w:p>
        </w:tc>
        <w:tc>
          <w:tcPr>
            <w:tcW w:w="3313" w:type="pct"/>
          </w:tcPr>
          <w:p w:rsidR="009C2213" w:rsidRPr="00E75AC1" w:rsidRDefault="009C2213" w:rsidP="00C10800">
            <w:pPr>
              <w:rPr>
                <w:rFonts w:ascii="Arial" w:eastAsia="Arial Unicode MS" w:hAnsi="Arial" w:cs="Arial"/>
                <w:sz w:val="20"/>
                <w:szCs w:val="20"/>
              </w:rPr>
            </w:pPr>
          </w:p>
        </w:tc>
        <w:tc>
          <w:tcPr>
            <w:tcW w:w="736" w:type="pct"/>
          </w:tcPr>
          <w:p w:rsidR="009C2213" w:rsidRPr="00E75AC1" w:rsidRDefault="009C2213" w:rsidP="00C10800">
            <w:pPr>
              <w:jc w:val="center"/>
              <w:rPr>
                <w:rFonts w:ascii="Arial" w:eastAsia="Arial Unicode MS" w:hAnsi="Arial" w:cs="Arial"/>
                <w:sz w:val="20"/>
                <w:szCs w:val="20"/>
              </w:rPr>
            </w:pPr>
          </w:p>
        </w:tc>
        <w:tc>
          <w:tcPr>
            <w:tcW w:w="647" w:type="pct"/>
          </w:tcPr>
          <w:p w:rsidR="009C2213" w:rsidRPr="00E75AC1" w:rsidRDefault="009C2213" w:rsidP="00C10800">
            <w:pPr>
              <w:jc w:val="center"/>
              <w:rPr>
                <w:rFonts w:ascii="Arial" w:eastAsia="Arial Unicode MS" w:hAnsi="Arial" w:cs="Arial"/>
                <w:sz w:val="20"/>
                <w:szCs w:val="20"/>
              </w:rPr>
            </w:pPr>
          </w:p>
        </w:tc>
      </w:tr>
      <w:tr w:rsidR="009C2213" w:rsidRPr="00E75AC1">
        <w:trPr>
          <w:jc w:val="center"/>
        </w:trPr>
        <w:tc>
          <w:tcPr>
            <w:tcW w:w="304" w:type="pct"/>
          </w:tcPr>
          <w:p w:rsidR="009C2213" w:rsidRPr="00E75AC1" w:rsidRDefault="009C2213" w:rsidP="00C10800">
            <w:pPr>
              <w:jc w:val="center"/>
              <w:rPr>
                <w:rFonts w:ascii="Arial" w:eastAsia="Arial Unicode MS" w:hAnsi="Arial" w:cs="Arial"/>
                <w:sz w:val="20"/>
                <w:szCs w:val="20"/>
              </w:rPr>
            </w:pPr>
            <w:r w:rsidRPr="00E75AC1">
              <w:rPr>
                <w:rFonts w:ascii="Arial" w:eastAsia="Arial Unicode MS" w:hAnsi="Arial" w:cs="Arial"/>
                <w:sz w:val="20"/>
                <w:szCs w:val="20"/>
              </w:rPr>
              <w:t>5</w:t>
            </w:r>
          </w:p>
        </w:tc>
        <w:tc>
          <w:tcPr>
            <w:tcW w:w="3313" w:type="pct"/>
          </w:tcPr>
          <w:p w:rsidR="009C2213" w:rsidRPr="00E75AC1" w:rsidRDefault="009C2213" w:rsidP="00C10800">
            <w:pPr>
              <w:rPr>
                <w:rFonts w:ascii="Arial" w:eastAsia="Arial Unicode MS" w:hAnsi="Arial" w:cs="Arial"/>
                <w:sz w:val="20"/>
                <w:szCs w:val="20"/>
              </w:rPr>
            </w:pPr>
            <w:r>
              <w:rPr>
                <w:rFonts w:ascii="Arial" w:eastAsia="Arial Unicode MS" w:hAnsi="Arial" w:cs="Arial"/>
                <w:sz w:val="20"/>
                <w:szCs w:val="20"/>
              </w:rPr>
              <w:t>Telefonista</w:t>
            </w:r>
          </w:p>
        </w:tc>
        <w:tc>
          <w:tcPr>
            <w:tcW w:w="736" w:type="pct"/>
          </w:tcPr>
          <w:p w:rsidR="009C2213" w:rsidRPr="00E75AC1" w:rsidRDefault="009C2213" w:rsidP="00C10800">
            <w:pPr>
              <w:jc w:val="center"/>
              <w:rPr>
                <w:rFonts w:ascii="Arial" w:eastAsia="Arial Unicode MS" w:hAnsi="Arial" w:cs="Arial"/>
                <w:sz w:val="20"/>
                <w:szCs w:val="20"/>
              </w:rPr>
            </w:pPr>
            <w:r w:rsidRPr="00E75AC1">
              <w:rPr>
                <w:rFonts w:ascii="Arial" w:eastAsia="Arial Unicode MS" w:hAnsi="Arial" w:cs="Arial"/>
                <w:sz w:val="20"/>
                <w:szCs w:val="20"/>
              </w:rPr>
              <w:t>L</w:t>
            </w:r>
          </w:p>
        </w:tc>
        <w:tc>
          <w:tcPr>
            <w:tcW w:w="647" w:type="pct"/>
          </w:tcPr>
          <w:p w:rsidR="009C2213" w:rsidRPr="00E75AC1" w:rsidRDefault="009C2213" w:rsidP="00C10800">
            <w:pPr>
              <w:jc w:val="center"/>
              <w:rPr>
                <w:rFonts w:ascii="Arial" w:eastAsia="Arial Unicode MS" w:hAnsi="Arial" w:cs="Arial"/>
                <w:sz w:val="20"/>
                <w:szCs w:val="20"/>
              </w:rPr>
            </w:pPr>
            <w:r w:rsidRPr="00E75AC1">
              <w:rPr>
                <w:rFonts w:ascii="Arial" w:eastAsia="Arial Unicode MS" w:hAnsi="Arial" w:cs="Arial"/>
                <w:sz w:val="20"/>
                <w:szCs w:val="20"/>
              </w:rPr>
              <w:t>3</w:t>
            </w:r>
          </w:p>
        </w:tc>
      </w:tr>
      <w:tr w:rsidR="009C2213" w:rsidRPr="00E75AC1">
        <w:trPr>
          <w:jc w:val="center"/>
        </w:trPr>
        <w:tc>
          <w:tcPr>
            <w:tcW w:w="304" w:type="pct"/>
          </w:tcPr>
          <w:p w:rsidR="009C2213" w:rsidRPr="00E75AC1" w:rsidRDefault="009C2213" w:rsidP="00C10800">
            <w:pPr>
              <w:jc w:val="center"/>
              <w:rPr>
                <w:rFonts w:ascii="Arial" w:eastAsia="Arial Unicode MS" w:hAnsi="Arial" w:cs="Arial"/>
                <w:sz w:val="20"/>
                <w:szCs w:val="20"/>
              </w:rPr>
            </w:pPr>
          </w:p>
        </w:tc>
        <w:tc>
          <w:tcPr>
            <w:tcW w:w="3313" w:type="pct"/>
          </w:tcPr>
          <w:p w:rsidR="009C2213" w:rsidRPr="00E75AC1" w:rsidRDefault="009C2213" w:rsidP="00C10800">
            <w:pPr>
              <w:rPr>
                <w:rFonts w:ascii="Arial" w:eastAsia="Arial Unicode MS" w:hAnsi="Arial" w:cs="Arial"/>
                <w:sz w:val="20"/>
                <w:szCs w:val="20"/>
              </w:rPr>
            </w:pPr>
          </w:p>
        </w:tc>
        <w:tc>
          <w:tcPr>
            <w:tcW w:w="736" w:type="pct"/>
          </w:tcPr>
          <w:p w:rsidR="009C2213" w:rsidRPr="00E75AC1" w:rsidRDefault="009C2213" w:rsidP="00C10800">
            <w:pPr>
              <w:jc w:val="center"/>
              <w:rPr>
                <w:rFonts w:ascii="Arial" w:eastAsia="Arial Unicode MS" w:hAnsi="Arial" w:cs="Arial"/>
                <w:sz w:val="20"/>
                <w:szCs w:val="20"/>
              </w:rPr>
            </w:pPr>
          </w:p>
        </w:tc>
        <w:tc>
          <w:tcPr>
            <w:tcW w:w="647" w:type="pct"/>
          </w:tcPr>
          <w:p w:rsidR="009C2213" w:rsidRPr="00E75AC1" w:rsidRDefault="009C2213" w:rsidP="00C10800">
            <w:pPr>
              <w:jc w:val="center"/>
              <w:rPr>
                <w:rFonts w:ascii="Arial" w:eastAsia="Arial Unicode MS" w:hAnsi="Arial" w:cs="Arial"/>
                <w:sz w:val="20"/>
                <w:szCs w:val="20"/>
              </w:rPr>
            </w:pPr>
          </w:p>
        </w:tc>
      </w:tr>
      <w:tr w:rsidR="009C2213" w:rsidRPr="00E75AC1">
        <w:trPr>
          <w:jc w:val="center"/>
        </w:trPr>
        <w:tc>
          <w:tcPr>
            <w:tcW w:w="304" w:type="pct"/>
          </w:tcPr>
          <w:p w:rsidR="009C2213" w:rsidRPr="00E75AC1" w:rsidRDefault="009C2213" w:rsidP="00C10800">
            <w:pPr>
              <w:jc w:val="center"/>
              <w:rPr>
                <w:rFonts w:ascii="Arial" w:eastAsia="Arial Unicode MS" w:hAnsi="Arial" w:cs="Arial"/>
                <w:sz w:val="20"/>
                <w:szCs w:val="20"/>
              </w:rPr>
            </w:pPr>
            <w:r w:rsidRPr="00E75AC1">
              <w:rPr>
                <w:rFonts w:ascii="Arial" w:eastAsia="Arial Unicode MS" w:hAnsi="Arial" w:cs="Arial"/>
                <w:sz w:val="20"/>
                <w:szCs w:val="20"/>
              </w:rPr>
              <w:t>1</w:t>
            </w:r>
          </w:p>
        </w:tc>
        <w:tc>
          <w:tcPr>
            <w:tcW w:w="3313" w:type="pct"/>
          </w:tcPr>
          <w:p w:rsidR="009C2213" w:rsidRPr="00E75AC1" w:rsidRDefault="009C2213" w:rsidP="00C10800">
            <w:pPr>
              <w:rPr>
                <w:rFonts w:ascii="Arial" w:eastAsia="Arial Unicode MS" w:hAnsi="Arial" w:cs="Arial"/>
                <w:sz w:val="20"/>
                <w:szCs w:val="20"/>
              </w:rPr>
            </w:pPr>
            <w:r>
              <w:rPr>
                <w:rFonts w:ascii="Arial" w:eastAsia="Arial Unicode MS" w:hAnsi="Arial" w:cs="Arial"/>
                <w:sz w:val="20"/>
                <w:szCs w:val="20"/>
              </w:rPr>
              <w:t>Topógrafo</w:t>
            </w:r>
          </w:p>
        </w:tc>
        <w:tc>
          <w:tcPr>
            <w:tcW w:w="736" w:type="pct"/>
          </w:tcPr>
          <w:p w:rsidR="009C2213" w:rsidRPr="00E75AC1" w:rsidRDefault="009C2213" w:rsidP="00C10800">
            <w:pPr>
              <w:jc w:val="center"/>
              <w:rPr>
                <w:rFonts w:ascii="Arial" w:eastAsia="Arial Unicode MS" w:hAnsi="Arial" w:cs="Arial"/>
                <w:sz w:val="20"/>
                <w:szCs w:val="20"/>
              </w:rPr>
            </w:pPr>
            <w:r w:rsidRPr="00E75AC1">
              <w:rPr>
                <w:rFonts w:ascii="Arial" w:eastAsia="Arial Unicode MS" w:hAnsi="Arial" w:cs="Arial"/>
                <w:sz w:val="20"/>
                <w:szCs w:val="20"/>
              </w:rPr>
              <w:t>A</w:t>
            </w:r>
          </w:p>
        </w:tc>
        <w:tc>
          <w:tcPr>
            <w:tcW w:w="647" w:type="pct"/>
          </w:tcPr>
          <w:p w:rsidR="009C2213" w:rsidRPr="00E75AC1" w:rsidRDefault="009C2213" w:rsidP="00C10800">
            <w:pPr>
              <w:jc w:val="center"/>
              <w:rPr>
                <w:rFonts w:ascii="Arial" w:eastAsia="Arial Unicode MS" w:hAnsi="Arial" w:cs="Arial"/>
                <w:sz w:val="20"/>
                <w:szCs w:val="20"/>
              </w:rPr>
            </w:pPr>
            <w:r w:rsidRPr="00E75AC1">
              <w:rPr>
                <w:rFonts w:ascii="Arial" w:eastAsia="Arial Unicode MS" w:hAnsi="Arial" w:cs="Arial"/>
                <w:sz w:val="20"/>
                <w:szCs w:val="20"/>
              </w:rPr>
              <w:t>11</w:t>
            </w:r>
          </w:p>
        </w:tc>
      </w:tr>
      <w:tr w:rsidR="009C2213" w:rsidRPr="00E75AC1">
        <w:trPr>
          <w:jc w:val="center"/>
        </w:trPr>
        <w:tc>
          <w:tcPr>
            <w:tcW w:w="304" w:type="pct"/>
          </w:tcPr>
          <w:p w:rsidR="009C2213" w:rsidRPr="00E75AC1" w:rsidRDefault="009C2213" w:rsidP="00C10800">
            <w:pPr>
              <w:jc w:val="center"/>
              <w:rPr>
                <w:rFonts w:ascii="Arial" w:eastAsia="Arial Unicode MS" w:hAnsi="Arial" w:cs="Arial"/>
                <w:sz w:val="20"/>
                <w:szCs w:val="20"/>
              </w:rPr>
            </w:pPr>
          </w:p>
        </w:tc>
        <w:tc>
          <w:tcPr>
            <w:tcW w:w="3313" w:type="pct"/>
          </w:tcPr>
          <w:p w:rsidR="009C2213" w:rsidRPr="00E75AC1" w:rsidRDefault="009C2213" w:rsidP="00C10800">
            <w:pPr>
              <w:rPr>
                <w:rFonts w:ascii="Arial" w:eastAsia="Arial Unicode MS" w:hAnsi="Arial" w:cs="Arial"/>
                <w:sz w:val="20"/>
                <w:szCs w:val="20"/>
              </w:rPr>
            </w:pPr>
          </w:p>
        </w:tc>
        <w:tc>
          <w:tcPr>
            <w:tcW w:w="736" w:type="pct"/>
          </w:tcPr>
          <w:p w:rsidR="009C2213" w:rsidRPr="00E75AC1" w:rsidRDefault="009C2213" w:rsidP="00C10800">
            <w:pPr>
              <w:jc w:val="center"/>
              <w:rPr>
                <w:rFonts w:ascii="Arial" w:eastAsia="Arial Unicode MS" w:hAnsi="Arial" w:cs="Arial"/>
                <w:sz w:val="20"/>
                <w:szCs w:val="20"/>
              </w:rPr>
            </w:pPr>
          </w:p>
        </w:tc>
        <w:tc>
          <w:tcPr>
            <w:tcW w:w="647" w:type="pct"/>
          </w:tcPr>
          <w:p w:rsidR="009C2213" w:rsidRPr="00E75AC1" w:rsidRDefault="009C2213" w:rsidP="00C10800">
            <w:pPr>
              <w:jc w:val="center"/>
              <w:rPr>
                <w:rFonts w:ascii="Arial" w:eastAsia="Arial Unicode MS" w:hAnsi="Arial" w:cs="Arial"/>
                <w:sz w:val="20"/>
                <w:szCs w:val="20"/>
              </w:rPr>
            </w:pPr>
          </w:p>
        </w:tc>
      </w:tr>
      <w:tr w:rsidR="009C2213" w:rsidRPr="00E75AC1">
        <w:trPr>
          <w:jc w:val="center"/>
        </w:trPr>
        <w:tc>
          <w:tcPr>
            <w:tcW w:w="304" w:type="pct"/>
          </w:tcPr>
          <w:p w:rsidR="009C2213" w:rsidRPr="00E75AC1" w:rsidRDefault="009C2213" w:rsidP="00C10800">
            <w:pPr>
              <w:jc w:val="center"/>
              <w:rPr>
                <w:rFonts w:ascii="Arial" w:eastAsia="Arial Unicode MS" w:hAnsi="Arial" w:cs="Arial"/>
                <w:sz w:val="20"/>
                <w:szCs w:val="20"/>
              </w:rPr>
            </w:pPr>
            <w:r w:rsidRPr="00E75AC1">
              <w:rPr>
                <w:rFonts w:ascii="Arial" w:eastAsia="Arial Unicode MS" w:hAnsi="Arial" w:cs="Arial"/>
                <w:sz w:val="20"/>
                <w:szCs w:val="20"/>
              </w:rPr>
              <w:t>1</w:t>
            </w:r>
          </w:p>
        </w:tc>
        <w:tc>
          <w:tcPr>
            <w:tcW w:w="3313" w:type="pct"/>
          </w:tcPr>
          <w:p w:rsidR="009C2213" w:rsidRPr="00E75AC1" w:rsidRDefault="009C2213" w:rsidP="00C10800">
            <w:pPr>
              <w:rPr>
                <w:rFonts w:ascii="Arial" w:eastAsia="Arial Unicode MS" w:hAnsi="Arial" w:cs="Arial"/>
                <w:sz w:val="20"/>
                <w:szCs w:val="20"/>
              </w:rPr>
            </w:pPr>
            <w:r w:rsidRPr="00E75AC1">
              <w:rPr>
                <w:rFonts w:ascii="Arial" w:eastAsia="Arial Unicode MS" w:hAnsi="Arial" w:cs="Arial"/>
                <w:sz w:val="20"/>
                <w:szCs w:val="20"/>
              </w:rPr>
              <w:t xml:space="preserve">Torneiro Mecânico </w:t>
            </w:r>
          </w:p>
        </w:tc>
        <w:tc>
          <w:tcPr>
            <w:tcW w:w="736" w:type="pct"/>
          </w:tcPr>
          <w:p w:rsidR="009C2213" w:rsidRPr="00E75AC1" w:rsidRDefault="009C2213" w:rsidP="00C10800">
            <w:pPr>
              <w:jc w:val="center"/>
              <w:rPr>
                <w:rFonts w:ascii="Arial" w:eastAsia="Arial Unicode MS" w:hAnsi="Arial" w:cs="Arial"/>
                <w:sz w:val="20"/>
                <w:szCs w:val="20"/>
              </w:rPr>
            </w:pPr>
            <w:r w:rsidRPr="00E75AC1">
              <w:rPr>
                <w:rFonts w:ascii="Arial" w:eastAsia="Arial Unicode MS" w:hAnsi="Arial" w:cs="Arial"/>
                <w:sz w:val="20"/>
                <w:szCs w:val="20"/>
              </w:rPr>
              <w:t>O</w:t>
            </w:r>
          </w:p>
        </w:tc>
        <w:tc>
          <w:tcPr>
            <w:tcW w:w="647" w:type="pct"/>
          </w:tcPr>
          <w:p w:rsidR="009C2213" w:rsidRPr="00E75AC1" w:rsidRDefault="009C2213" w:rsidP="00C10800">
            <w:pPr>
              <w:jc w:val="center"/>
              <w:rPr>
                <w:rFonts w:ascii="Arial" w:eastAsia="Arial Unicode MS" w:hAnsi="Arial" w:cs="Arial"/>
                <w:sz w:val="20"/>
                <w:szCs w:val="20"/>
              </w:rPr>
            </w:pPr>
            <w:r w:rsidRPr="00E75AC1">
              <w:rPr>
                <w:rFonts w:ascii="Arial" w:eastAsia="Arial Unicode MS" w:hAnsi="Arial" w:cs="Arial"/>
                <w:sz w:val="20"/>
                <w:szCs w:val="20"/>
              </w:rPr>
              <w:t>9</w:t>
            </w:r>
          </w:p>
        </w:tc>
      </w:tr>
      <w:tr w:rsidR="009C2213" w:rsidRPr="00E75AC1">
        <w:trPr>
          <w:jc w:val="center"/>
        </w:trPr>
        <w:tc>
          <w:tcPr>
            <w:tcW w:w="304" w:type="pct"/>
          </w:tcPr>
          <w:p w:rsidR="009C2213" w:rsidRPr="00E75AC1" w:rsidRDefault="009C2213" w:rsidP="00C10800">
            <w:pPr>
              <w:jc w:val="center"/>
              <w:rPr>
                <w:rFonts w:ascii="Arial" w:eastAsia="Arial Unicode MS" w:hAnsi="Arial" w:cs="Arial"/>
                <w:sz w:val="20"/>
                <w:szCs w:val="20"/>
              </w:rPr>
            </w:pPr>
          </w:p>
        </w:tc>
        <w:tc>
          <w:tcPr>
            <w:tcW w:w="3313" w:type="pct"/>
          </w:tcPr>
          <w:p w:rsidR="009C2213" w:rsidRPr="00E75AC1" w:rsidRDefault="009C2213" w:rsidP="00C10800">
            <w:pPr>
              <w:rPr>
                <w:rFonts w:ascii="Arial" w:eastAsia="Arial Unicode MS" w:hAnsi="Arial" w:cs="Arial"/>
                <w:sz w:val="20"/>
                <w:szCs w:val="20"/>
              </w:rPr>
            </w:pPr>
          </w:p>
        </w:tc>
        <w:tc>
          <w:tcPr>
            <w:tcW w:w="736" w:type="pct"/>
          </w:tcPr>
          <w:p w:rsidR="009C2213" w:rsidRPr="00E75AC1" w:rsidRDefault="009C2213" w:rsidP="00C10800">
            <w:pPr>
              <w:jc w:val="center"/>
              <w:rPr>
                <w:rFonts w:ascii="Arial" w:eastAsia="Arial Unicode MS" w:hAnsi="Arial" w:cs="Arial"/>
                <w:sz w:val="20"/>
                <w:szCs w:val="20"/>
              </w:rPr>
            </w:pPr>
          </w:p>
        </w:tc>
        <w:tc>
          <w:tcPr>
            <w:tcW w:w="647" w:type="pct"/>
          </w:tcPr>
          <w:p w:rsidR="009C2213" w:rsidRPr="00E75AC1" w:rsidRDefault="009C2213" w:rsidP="00C10800">
            <w:pPr>
              <w:jc w:val="center"/>
              <w:rPr>
                <w:rFonts w:ascii="Arial" w:eastAsia="Arial Unicode MS" w:hAnsi="Arial" w:cs="Arial"/>
                <w:sz w:val="20"/>
                <w:szCs w:val="20"/>
              </w:rPr>
            </w:pPr>
          </w:p>
        </w:tc>
      </w:tr>
      <w:tr w:rsidR="009C2213" w:rsidRPr="00E75AC1">
        <w:trPr>
          <w:jc w:val="center"/>
        </w:trPr>
        <w:tc>
          <w:tcPr>
            <w:tcW w:w="304" w:type="pct"/>
          </w:tcPr>
          <w:p w:rsidR="009C2213" w:rsidRPr="00E75AC1" w:rsidRDefault="009C2213" w:rsidP="00C10800">
            <w:pPr>
              <w:jc w:val="center"/>
              <w:rPr>
                <w:rFonts w:ascii="Arial" w:eastAsia="Arial Unicode MS" w:hAnsi="Arial" w:cs="Arial"/>
                <w:sz w:val="20"/>
                <w:szCs w:val="20"/>
              </w:rPr>
            </w:pPr>
            <w:r w:rsidRPr="00E75AC1">
              <w:rPr>
                <w:rFonts w:ascii="Arial" w:eastAsia="Arial Unicode MS" w:hAnsi="Arial" w:cs="Arial"/>
                <w:sz w:val="20"/>
                <w:szCs w:val="20"/>
              </w:rPr>
              <w:t>2</w:t>
            </w:r>
          </w:p>
        </w:tc>
        <w:tc>
          <w:tcPr>
            <w:tcW w:w="3313" w:type="pct"/>
          </w:tcPr>
          <w:p w:rsidR="009C2213" w:rsidRPr="00E75AC1" w:rsidRDefault="009C2213" w:rsidP="00C10800">
            <w:pPr>
              <w:rPr>
                <w:rFonts w:ascii="Arial" w:eastAsia="Arial Unicode MS" w:hAnsi="Arial" w:cs="Arial"/>
                <w:sz w:val="20"/>
                <w:szCs w:val="20"/>
              </w:rPr>
            </w:pPr>
            <w:r>
              <w:rPr>
                <w:rFonts w:ascii="Arial" w:eastAsia="Arial Unicode MS" w:hAnsi="Arial" w:cs="Arial"/>
                <w:sz w:val="20"/>
                <w:szCs w:val="20"/>
              </w:rPr>
              <w:t>Veterinário</w:t>
            </w:r>
          </w:p>
        </w:tc>
        <w:tc>
          <w:tcPr>
            <w:tcW w:w="736" w:type="pct"/>
          </w:tcPr>
          <w:p w:rsidR="009C2213" w:rsidRPr="00E75AC1" w:rsidRDefault="009C2213" w:rsidP="00C10800">
            <w:pPr>
              <w:jc w:val="center"/>
              <w:rPr>
                <w:rFonts w:ascii="Arial" w:eastAsia="Arial Unicode MS" w:hAnsi="Arial" w:cs="Arial"/>
                <w:sz w:val="20"/>
                <w:szCs w:val="20"/>
              </w:rPr>
            </w:pPr>
            <w:r w:rsidRPr="00E75AC1">
              <w:rPr>
                <w:rFonts w:ascii="Arial" w:eastAsia="Arial Unicode MS" w:hAnsi="Arial" w:cs="Arial"/>
                <w:sz w:val="20"/>
                <w:szCs w:val="20"/>
              </w:rPr>
              <w:t>A</w:t>
            </w:r>
          </w:p>
        </w:tc>
        <w:tc>
          <w:tcPr>
            <w:tcW w:w="647" w:type="pct"/>
          </w:tcPr>
          <w:p w:rsidR="009C2213" w:rsidRPr="00E75AC1" w:rsidRDefault="009C2213" w:rsidP="00C10800">
            <w:pPr>
              <w:jc w:val="center"/>
              <w:rPr>
                <w:rFonts w:ascii="Arial" w:eastAsia="Arial Unicode MS" w:hAnsi="Arial" w:cs="Arial"/>
                <w:sz w:val="20"/>
                <w:szCs w:val="20"/>
              </w:rPr>
            </w:pPr>
            <w:r w:rsidRPr="00E75AC1">
              <w:rPr>
                <w:rFonts w:ascii="Arial" w:eastAsia="Arial Unicode MS" w:hAnsi="Arial" w:cs="Arial"/>
                <w:sz w:val="20"/>
                <w:szCs w:val="20"/>
              </w:rPr>
              <w:t>14</w:t>
            </w:r>
          </w:p>
        </w:tc>
      </w:tr>
      <w:tr w:rsidR="009C2213" w:rsidRPr="00E75AC1">
        <w:trPr>
          <w:jc w:val="center"/>
        </w:trPr>
        <w:tc>
          <w:tcPr>
            <w:tcW w:w="304" w:type="pct"/>
          </w:tcPr>
          <w:p w:rsidR="009C2213" w:rsidRPr="00E75AC1" w:rsidRDefault="009C2213" w:rsidP="00C10800">
            <w:pPr>
              <w:jc w:val="center"/>
              <w:rPr>
                <w:rFonts w:ascii="Arial" w:eastAsia="Arial Unicode MS" w:hAnsi="Arial" w:cs="Arial"/>
                <w:sz w:val="20"/>
                <w:szCs w:val="20"/>
              </w:rPr>
            </w:pPr>
          </w:p>
        </w:tc>
        <w:tc>
          <w:tcPr>
            <w:tcW w:w="3313" w:type="pct"/>
          </w:tcPr>
          <w:p w:rsidR="009C2213" w:rsidRPr="00E75AC1" w:rsidRDefault="009C2213" w:rsidP="00C10800">
            <w:pPr>
              <w:rPr>
                <w:rFonts w:ascii="Arial" w:eastAsia="Arial Unicode MS" w:hAnsi="Arial" w:cs="Arial"/>
                <w:sz w:val="20"/>
                <w:szCs w:val="20"/>
              </w:rPr>
            </w:pPr>
          </w:p>
        </w:tc>
        <w:tc>
          <w:tcPr>
            <w:tcW w:w="736" w:type="pct"/>
          </w:tcPr>
          <w:p w:rsidR="009C2213" w:rsidRPr="00E75AC1" w:rsidRDefault="009C2213" w:rsidP="00C10800">
            <w:pPr>
              <w:jc w:val="center"/>
              <w:rPr>
                <w:rFonts w:ascii="Arial" w:eastAsia="Arial Unicode MS" w:hAnsi="Arial" w:cs="Arial"/>
                <w:sz w:val="20"/>
                <w:szCs w:val="20"/>
              </w:rPr>
            </w:pPr>
          </w:p>
        </w:tc>
        <w:tc>
          <w:tcPr>
            <w:tcW w:w="647" w:type="pct"/>
          </w:tcPr>
          <w:p w:rsidR="009C2213" w:rsidRPr="00E75AC1" w:rsidRDefault="009C2213" w:rsidP="00C10800">
            <w:pPr>
              <w:jc w:val="center"/>
              <w:rPr>
                <w:rFonts w:ascii="Arial" w:eastAsia="Arial Unicode MS" w:hAnsi="Arial" w:cs="Arial"/>
                <w:sz w:val="20"/>
                <w:szCs w:val="20"/>
              </w:rPr>
            </w:pPr>
          </w:p>
        </w:tc>
      </w:tr>
      <w:tr w:rsidR="009C2213" w:rsidRPr="00E75AC1">
        <w:trPr>
          <w:jc w:val="center"/>
        </w:trPr>
        <w:tc>
          <w:tcPr>
            <w:tcW w:w="304" w:type="pct"/>
          </w:tcPr>
          <w:p w:rsidR="009C2213" w:rsidRPr="00E75AC1" w:rsidRDefault="009C2213" w:rsidP="00C10800">
            <w:pPr>
              <w:jc w:val="center"/>
              <w:rPr>
                <w:rFonts w:ascii="Arial" w:eastAsia="Arial Unicode MS" w:hAnsi="Arial" w:cs="Arial"/>
                <w:sz w:val="20"/>
                <w:szCs w:val="20"/>
              </w:rPr>
            </w:pPr>
            <w:r w:rsidRPr="00E75AC1">
              <w:rPr>
                <w:rFonts w:ascii="Arial" w:eastAsia="Arial Unicode MS" w:hAnsi="Arial" w:cs="Arial"/>
                <w:sz w:val="20"/>
                <w:szCs w:val="20"/>
              </w:rPr>
              <w:t>75</w:t>
            </w:r>
          </w:p>
        </w:tc>
        <w:tc>
          <w:tcPr>
            <w:tcW w:w="3313" w:type="pct"/>
          </w:tcPr>
          <w:p w:rsidR="009C2213" w:rsidRPr="00E75AC1" w:rsidRDefault="009C2213" w:rsidP="00C10800">
            <w:pPr>
              <w:rPr>
                <w:rFonts w:ascii="Arial" w:eastAsia="Arial Unicode MS" w:hAnsi="Arial" w:cs="Arial"/>
                <w:sz w:val="20"/>
                <w:szCs w:val="20"/>
              </w:rPr>
            </w:pPr>
            <w:r w:rsidRPr="00E75AC1">
              <w:rPr>
                <w:rFonts w:ascii="Arial" w:eastAsia="Arial Unicode MS" w:hAnsi="Arial" w:cs="Arial"/>
                <w:sz w:val="20"/>
                <w:szCs w:val="20"/>
              </w:rPr>
              <w:t xml:space="preserve">Vigia </w:t>
            </w:r>
          </w:p>
        </w:tc>
        <w:tc>
          <w:tcPr>
            <w:tcW w:w="736" w:type="pct"/>
          </w:tcPr>
          <w:p w:rsidR="009C2213" w:rsidRPr="00E75AC1" w:rsidRDefault="009C2213" w:rsidP="00C10800">
            <w:pPr>
              <w:jc w:val="center"/>
              <w:rPr>
                <w:rFonts w:ascii="Arial" w:eastAsia="Arial Unicode MS" w:hAnsi="Arial" w:cs="Arial"/>
                <w:sz w:val="20"/>
                <w:szCs w:val="20"/>
              </w:rPr>
            </w:pPr>
            <w:r w:rsidRPr="00E75AC1">
              <w:rPr>
                <w:rFonts w:ascii="Arial" w:eastAsia="Arial Unicode MS" w:hAnsi="Arial" w:cs="Arial"/>
                <w:sz w:val="20"/>
                <w:szCs w:val="20"/>
              </w:rPr>
              <w:t>O</w:t>
            </w:r>
          </w:p>
        </w:tc>
        <w:tc>
          <w:tcPr>
            <w:tcW w:w="647" w:type="pct"/>
          </w:tcPr>
          <w:p w:rsidR="009C2213" w:rsidRPr="00E75AC1" w:rsidRDefault="009C2213" w:rsidP="00C10800">
            <w:pPr>
              <w:jc w:val="center"/>
              <w:rPr>
                <w:rFonts w:ascii="Arial" w:eastAsia="Arial Unicode MS" w:hAnsi="Arial" w:cs="Arial"/>
                <w:sz w:val="20"/>
                <w:szCs w:val="20"/>
              </w:rPr>
            </w:pPr>
            <w:r w:rsidRPr="00E75AC1">
              <w:rPr>
                <w:rFonts w:ascii="Arial" w:eastAsia="Arial Unicode MS" w:hAnsi="Arial" w:cs="Arial"/>
                <w:sz w:val="20"/>
                <w:szCs w:val="20"/>
              </w:rPr>
              <w:t>1</w:t>
            </w:r>
          </w:p>
        </w:tc>
      </w:tr>
      <w:tr w:rsidR="009C2213" w:rsidRPr="00E75AC1">
        <w:trPr>
          <w:jc w:val="center"/>
        </w:trPr>
        <w:tc>
          <w:tcPr>
            <w:tcW w:w="304" w:type="pct"/>
          </w:tcPr>
          <w:p w:rsidR="009C2213" w:rsidRPr="00E75AC1" w:rsidRDefault="009C2213" w:rsidP="00C10800">
            <w:pPr>
              <w:jc w:val="center"/>
              <w:rPr>
                <w:rFonts w:ascii="Arial" w:eastAsia="Arial Unicode MS" w:hAnsi="Arial" w:cs="Arial"/>
                <w:sz w:val="20"/>
                <w:szCs w:val="20"/>
              </w:rPr>
            </w:pPr>
          </w:p>
        </w:tc>
        <w:tc>
          <w:tcPr>
            <w:tcW w:w="3313" w:type="pct"/>
          </w:tcPr>
          <w:p w:rsidR="009C2213" w:rsidRPr="00E75AC1" w:rsidRDefault="009C2213" w:rsidP="00C10800">
            <w:pPr>
              <w:rPr>
                <w:rFonts w:ascii="Arial" w:eastAsia="Arial Unicode MS" w:hAnsi="Arial" w:cs="Arial"/>
                <w:sz w:val="20"/>
                <w:szCs w:val="20"/>
              </w:rPr>
            </w:pPr>
          </w:p>
        </w:tc>
        <w:tc>
          <w:tcPr>
            <w:tcW w:w="736" w:type="pct"/>
          </w:tcPr>
          <w:p w:rsidR="009C2213" w:rsidRPr="00E75AC1" w:rsidRDefault="009C2213" w:rsidP="00C10800">
            <w:pPr>
              <w:jc w:val="center"/>
              <w:rPr>
                <w:rFonts w:ascii="Arial" w:eastAsia="Arial Unicode MS" w:hAnsi="Arial" w:cs="Arial"/>
                <w:sz w:val="20"/>
                <w:szCs w:val="20"/>
              </w:rPr>
            </w:pPr>
          </w:p>
        </w:tc>
        <w:tc>
          <w:tcPr>
            <w:tcW w:w="647" w:type="pct"/>
          </w:tcPr>
          <w:p w:rsidR="009C2213" w:rsidRPr="00E75AC1" w:rsidRDefault="009C2213" w:rsidP="00C10800">
            <w:pPr>
              <w:jc w:val="center"/>
              <w:rPr>
                <w:rFonts w:ascii="Arial" w:eastAsia="Arial Unicode MS" w:hAnsi="Arial" w:cs="Arial"/>
                <w:sz w:val="20"/>
                <w:szCs w:val="20"/>
              </w:rPr>
            </w:pPr>
          </w:p>
        </w:tc>
      </w:tr>
      <w:tr w:rsidR="009C2213" w:rsidRPr="00E75AC1">
        <w:trPr>
          <w:jc w:val="center"/>
        </w:trPr>
        <w:tc>
          <w:tcPr>
            <w:tcW w:w="304" w:type="pct"/>
          </w:tcPr>
          <w:p w:rsidR="009C2213" w:rsidRPr="009510DB" w:rsidRDefault="009C2213" w:rsidP="00C10800">
            <w:pPr>
              <w:jc w:val="center"/>
              <w:rPr>
                <w:rFonts w:ascii="Arial" w:eastAsia="Arial Unicode MS" w:hAnsi="Arial" w:cs="Arial"/>
                <w:strike/>
                <w:sz w:val="20"/>
                <w:szCs w:val="20"/>
              </w:rPr>
            </w:pPr>
            <w:r w:rsidRPr="009510DB">
              <w:rPr>
                <w:rFonts w:ascii="Arial" w:eastAsia="Arial Unicode MS" w:hAnsi="Arial" w:cs="Arial"/>
                <w:strike/>
                <w:sz w:val="20"/>
                <w:szCs w:val="20"/>
              </w:rPr>
              <w:t>5</w:t>
            </w:r>
          </w:p>
        </w:tc>
        <w:tc>
          <w:tcPr>
            <w:tcW w:w="3313" w:type="pct"/>
          </w:tcPr>
          <w:p w:rsidR="009C2213" w:rsidRPr="009510DB" w:rsidRDefault="009C2213" w:rsidP="00C10800">
            <w:pPr>
              <w:rPr>
                <w:rFonts w:ascii="Arial" w:eastAsia="Arial Unicode MS" w:hAnsi="Arial" w:cs="Arial"/>
                <w:strike/>
                <w:sz w:val="20"/>
                <w:szCs w:val="20"/>
              </w:rPr>
            </w:pPr>
            <w:r w:rsidRPr="009510DB">
              <w:rPr>
                <w:rFonts w:ascii="Arial" w:eastAsia="Arial Unicode MS" w:hAnsi="Arial" w:cs="Arial"/>
                <w:strike/>
                <w:sz w:val="20"/>
                <w:szCs w:val="20"/>
              </w:rPr>
              <w:t xml:space="preserve">Zelador </w:t>
            </w:r>
          </w:p>
        </w:tc>
        <w:tc>
          <w:tcPr>
            <w:tcW w:w="736" w:type="pct"/>
          </w:tcPr>
          <w:p w:rsidR="009C2213" w:rsidRPr="009510DB" w:rsidRDefault="009C2213" w:rsidP="00C10800">
            <w:pPr>
              <w:jc w:val="center"/>
              <w:rPr>
                <w:rFonts w:ascii="Arial" w:eastAsia="Arial Unicode MS" w:hAnsi="Arial" w:cs="Arial"/>
                <w:strike/>
                <w:sz w:val="20"/>
                <w:szCs w:val="20"/>
              </w:rPr>
            </w:pPr>
            <w:r w:rsidRPr="009510DB">
              <w:rPr>
                <w:rFonts w:ascii="Arial" w:eastAsia="Arial Unicode MS" w:hAnsi="Arial" w:cs="Arial"/>
                <w:strike/>
                <w:sz w:val="20"/>
                <w:szCs w:val="20"/>
              </w:rPr>
              <w:t>O</w:t>
            </w:r>
          </w:p>
        </w:tc>
        <w:tc>
          <w:tcPr>
            <w:tcW w:w="647" w:type="pct"/>
          </w:tcPr>
          <w:p w:rsidR="009C2213" w:rsidRPr="009510DB" w:rsidRDefault="009C2213" w:rsidP="00C10800">
            <w:pPr>
              <w:jc w:val="center"/>
              <w:rPr>
                <w:rFonts w:ascii="Arial" w:eastAsia="Arial Unicode MS" w:hAnsi="Arial" w:cs="Arial"/>
                <w:strike/>
                <w:sz w:val="20"/>
                <w:szCs w:val="20"/>
              </w:rPr>
            </w:pPr>
            <w:r w:rsidRPr="009510DB">
              <w:rPr>
                <w:rFonts w:ascii="Arial" w:eastAsia="Arial Unicode MS" w:hAnsi="Arial" w:cs="Arial"/>
                <w:strike/>
                <w:sz w:val="20"/>
                <w:szCs w:val="20"/>
              </w:rPr>
              <w:t>1</w:t>
            </w:r>
          </w:p>
        </w:tc>
      </w:tr>
      <w:tr w:rsidR="009C2213" w:rsidRPr="00E75AC1">
        <w:trPr>
          <w:jc w:val="center"/>
        </w:trPr>
        <w:tc>
          <w:tcPr>
            <w:tcW w:w="304" w:type="pct"/>
          </w:tcPr>
          <w:p w:rsidR="009C2213" w:rsidRPr="00E75AC1" w:rsidRDefault="009C2213" w:rsidP="00832C7D">
            <w:pPr>
              <w:jc w:val="center"/>
              <w:rPr>
                <w:rFonts w:ascii="Arial" w:eastAsia="Arial Unicode MS" w:hAnsi="Arial" w:cs="Arial"/>
                <w:sz w:val="20"/>
                <w:szCs w:val="20"/>
              </w:rPr>
            </w:pPr>
            <w:r>
              <w:rPr>
                <w:rFonts w:ascii="Arial" w:eastAsia="Arial Unicode MS" w:hAnsi="Arial" w:cs="Arial"/>
                <w:sz w:val="20"/>
                <w:szCs w:val="20"/>
              </w:rPr>
              <w:t>10</w:t>
            </w:r>
          </w:p>
        </w:tc>
        <w:tc>
          <w:tcPr>
            <w:tcW w:w="3313" w:type="pct"/>
          </w:tcPr>
          <w:p w:rsidR="009C2213" w:rsidRPr="00E75AC1" w:rsidRDefault="009C2213" w:rsidP="00832C7D">
            <w:pPr>
              <w:rPr>
                <w:rFonts w:ascii="Arial" w:eastAsia="Arial Unicode MS" w:hAnsi="Arial" w:cs="Arial"/>
                <w:sz w:val="20"/>
                <w:szCs w:val="20"/>
              </w:rPr>
            </w:pPr>
            <w:r w:rsidRPr="00E75AC1">
              <w:rPr>
                <w:rFonts w:ascii="Arial" w:eastAsia="Arial Unicode MS" w:hAnsi="Arial" w:cs="Arial"/>
                <w:sz w:val="20"/>
                <w:szCs w:val="20"/>
              </w:rPr>
              <w:t xml:space="preserve">Zelador </w:t>
            </w:r>
            <w:hyperlink r:id="rId115" w:history="1">
              <w:r w:rsidRPr="009510DB">
                <w:rPr>
                  <w:rStyle w:val="Hyperlink"/>
                  <w:rFonts w:ascii="Arial" w:eastAsia="Arial Unicode MS" w:hAnsi="Arial" w:cs="Arial"/>
                  <w:sz w:val="20"/>
                  <w:szCs w:val="20"/>
                </w:rPr>
                <w:t>(Redação dada pela Lei Municipal nº 2428, de 1.999)</w:t>
              </w:r>
            </w:hyperlink>
          </w:p>
        </w:tc>
        <w:tc>
          <w:tcPr>
            <w:tcW w:w="736" w:type="pct"/>
          </w:tcPr>
          <w:p w:rsidR="009C2213" w:rsidRPr="00E75AC1" w:rsidRDefault="009C2213" w:rsidP="00832C7D">
            <w:pPr>
              <w:jc w:val="center"/>
              <w:rPr>
                <w:rFonts w:ascii="Arial" w:eastAsia="Arial Unicode MS" w:hAnsi="Arial" w:cs="Arial"/>
                <w:sz w:val="20"/>
                <w:szCs w:val="20"/>
              </w:rPr>
            </w:pPr>
            <w:r w:rsidRPr="00E75AC1">
              <w:rPr>
                <w:rFonts w:ascii="Arial" w:eastAsia="Arial Unicode MS" w:hAnsi="Arial" w:cs="Arial"/>
                <w:sz w:val="20"/>
                <w:szCs w:val="20"/>
              </w:rPr>
              <w:t>O</w:t>
            </w:r>
          </w:p>
        </w:tc>
        <w:tc>
          <w:tcPr>
            <w:tcW w:w="647" w:type="pct"/>
          </w:tcPr>
          <w:p w:rsidR="009C2213" w:rsidRPr="00E75AC1" w:rsidRDefault="009C2213" w:rsidP="00832C7D">
            <w:pPr>
              <w:jc w:val="center"/>
              <w:rPr>
                <w:rFonts w:ascii="Arial" w:eastAsia="Arial Unicode MS" w:hAnsi="Arial" w:cs="Arial"/>
                <w:sz w:val="20"/>
                <w:szCs w:val="20"/>
              </w:rPr>
            </w:pPr>
            <w:r w:rsidRPr="00E75AC1">
              <w:rPr>
                <w:rFonts w:ascii="Arial" w:eastAsia="Arial Unicode MS" w:hAnsi="Arial" w:cs="Arial"/>
                <w:sz w:val="20"/>
                <w:szCs w:val="20"/>
              </w:rPr>
              <w:t>1</w:t>
            </w:r>
          </w:p>
        </w:tc>
      </w:tr>
    </w:tbl>
    <w:p w:rsidR="001F3DEE" w:rsidRPr="00E75AC1" w:rsidRDefault="001F3DEE" w:rsidP="00927964">
      <w:pPr>
        <w:ind w:firstLine="567"/>
        <w:jc w:val="both"/>
        <w:rPr>
          <w:rFonts w:ascii="Arial" w:eastAsia="Arial Unicode MS" w:hAnsi="Arial" w:cs="Arial"/>
          <w:sz w:val="20"/>
          <w:szCs w:val="20"/>
        </w:rPr>
      </w:pPr>
    </w:p>
    <w:p w:rsidR="001F3DEE" w:rsidRPr="00E75AC1" w:rsidRDefault="001F3DEE" w:rsidP="00927964">
      <w:pPr>
        <w:ind w:firstLine="567"/>
        <w:jc w:val="center"/>
        <w:rPr>
          <w:rFonts w:ascii="Arial" w:eastAsia="Arial Unicode MS" w:hAnsi="Arial" w:cs="Arial"/>
          <w:sz w:val="20"/>
          <w:szCs w:val="20"/>
        </w:rPr>
      </w:pPr>
    </w:p>
    <w:tbl>
      <w:tblPr>
        <w:tblStyle w:val="Tabelacomgrade"/>
        <w:tblW w:w="5000" w:type="pct"/>
        <w:jc w:val="center"/>
        <w:tblLook w:val="01E0" w:firstRow="1" w:lastRow="1" w:firstColumn="1" w:lastColumn="1" w:noHBand="0" w:noVBand="0"/>
      </w:tblPr>
      <w:tblGrid>
        <w:gridCol w:w="5611"/>
        <w:gridCol w:w="4811"/>
      </w:tblGrid>
      <w:tr w:rsidR="00453D6A" w:rsidRPr="00E75AC1">
        <w:trPr>
          <w:jc w:val="center"/>
        </w:trPr>
        <w:tc>
          <w:tcPr>
            <w:tcW w:w="2692" w:type="pct"/>
          </w:tcPr>
          <w:p w:rsidR="00453D6A" w:rsidRPr="00E75AC1" w:rsidRDefault="00453D6A" w:rsidP="003E2E80">
            <w:pPr>
              <w:jc w:val="center"/>
              <w:rPr>
                <w:rFonts w:ascii="Arial" w:eastAsia="Arial Unicode MS" w:hAnsi="Arial" w:cs="Arial"/>
                <w:sz w:val="20"/>
                <w:szCs w:val="20"/>
              </w:rPr>
            </w:pPr>
            <w:r w:rsidRPr="00E75AC1">
              <w:rPr>
                <w:rFonts w:ascii="Arial" w:eastAsia="Arial Unicode MS" w:hAnsi="Arial" w:cs="Arial"/>
                <w:sz w:val="20"/>
                <w:szCs w:val="20"/>
              </w:rPr>
              <w:t>CÓDIGO/ CARGA HORÁRIA:</w:t>
            </w:r>
          </w:p>
        </w:tc>
        <w:tc>
          <w:tcPr>
            <w:tcW w:w="2308" w:type="pct"/>
          </w:tcPr>
          <w:p w:rsidR="00453D6A" w:rsidRPr="00E75AC1" w:rsidRDefault="003E2E80" w:rsidP="003E2E80">
            <w:pPr>
              <w:jc w:val="center"/>
              <w:rPr>
                <w:rFonts w:ascii="Arial" w:eastAsia="Arial Unicode MS" w:hAnsi="Arial" w:cs="Arial"/>
                <w:sz w:val="20"/>
                <w:szCs w:val="20"/>
              </w:rPr>
            </w:pPr>
            <w:r w:rsidRPr="00E75AC1">
              <w:rPr>
                <w:rFonts w:ascii="Arial" w:eastAsia="Arial Unicode MS" w:hAnsi="Arial" w:cs="Arial"/>
                <w:sz w:val="20"/>
                <w:szCs w:val="20"/>
              </w:rPr>
              <w:t>SALÁ</w:t>
            </w:r>
            <w:r w:rsidR="00453D6A" w:rsidRPr="00E75AC1">
              <w:rPr>
                <w:rFonts w:ascii="Arial" w:eastAsia="Arial Unicode MS" w:hAnsi="Arial" w:cs="Arial"/>
                <w:sz w:val="20"/>
                <w:szCs w:val="20"/>
              </w:rPr>
              <w:t>RIO</w:t>
            </w:r>
          </w:p>
        </w:tc>
      </w:tr>
      <w:tr w:rsidR="00453D6A" w:rsidRPr="00E75AC1">
        <w:trPr>
          <w:jc w:val="center"/>
        </w:trPr>
        <w:tc>
          <w:tcPr>
            <w:tcW w:w="2692" w:type="pct"/>
          </w:tcPr>
          <w:p w:rsidR="00453D6A" w:rsidRPr="00E75AC1" w:rsidRDefault="00453D6A" w:rsidP="00C10800">
            <w:pPr>
              <w:jc w:val="center"/>
              <w:rPr>
                <w:rFonts w:ascii="Arial" w:eastAsia="Arial Unicode MS" w:hAnsi="Arial" w:cs="Arial"/>
                <w:sz w:val="20"/>
                <w:szCs w:val="20"/>
              </w:rPr>
            </w:pPr>
          </w:p>
        </w:tc>
        <w:tc>
          <w:tcPr>
            <w:tcW w:w="2308" w:type="pct"/>
            <w:vMerge w:val="restart"/>
          </w:tcPr>
          <w:p w:rsidR="00453D6A" w:rsidRPr="00E75AC1" w:rsidRDefault="00453D6A" w:rsidP="00C10800">
            <w:pPr>
              <w:jc w:val="center"/>
              <w:rPr>
                <w:rFonts w:ascii="Arial" w:eastAsia="Arial Unicode MS" w:hAnsi="Arial" w:cs="Arial"/>
                <w:sz w:val="20"/>
                <w:szCs w:val="20"/>
              </w:rPr>
            </w:pPr>
          </w:p>
          <w:p w:rsidR="00453D6A" w:rsidRPr="00E75AC1" w:rsidRDefault="00453D6A" w:rsidP="00C10800">
            <w:pPr>
              <w:jc w:val="center"/>
              <w:rPr>
                <w:rFonts w:ascii="Arial" w:eastAsia="Arial Unicode MS" w:hAnsi="Arial" w:cs="Arial"/>
                <w:sz w:val="20"/>
                <w:szCs w:val="20"/>
              </w:rPr>
            </w:pPr>
            <w:r w:rsidRPr="00E75AC1">
              <w:rPr>
                <w:rFonts w:ascii="Arial" w:eastAsia="Arial Unicode MS" w:hAnsi="Arial" w:cs="Arial"/>
                <w:sz w:val="20"/>
                <w:szCs w:val="20"/>
              </w:rPr>
              <w:t>Ver Tabela de Referência</w:t>
            </w:r>
          </w:p>
        </w:tc>
      </w:tr>
      <w:tr w:rsidR="00453D6A" w:rsidRPr="00E75AC1">
        <w:trPr>
          <w:jc w:val="center"/>
        </w:trPr>
        <w:tc>
          <w:tcPr>
            <w:tcW w:w="2692" w:type="pct"/>
          </w:tcPr>
          <w:p w:rsidR="00453D6A" w:rsidRPr="00E75AC1" w:rsidRDefault="003E2E80" w:rsidP="00540BF7">
            <w:pPr>
              <w:ind w:firstLine="540"/>
              <w:rPr>
                <w:rFonts w:ascii="Arial" w:eastAsia="Arial Unicode MS" w:hAnsi="Arial" w:cs="Arial"/>
                <w:sz w:val="20"/>
                <w:szCs w:val="20"/>
              </w:rPr>
            </w:pPr>
            <w:r w:rsidRPr="00E75AC1">
              <w:rPr>
                <w:rFonts w:ascii="Arial" w:eastAsia="Arial Unicode MS" w:hAnsi="Arial" w:cs="Arial"/>
                <w:sz w:val="20"/>
                <w:szCs w:val="20"/>
              </w:rPr>
              <w:t>A = 42h 30 min/</w:t>
            </w:r>
            <w:r w:rsidR="00453D6A" w:rsidRPr="00E75AC1">
              <w:rPr>
                <w:rFonts w:ascii="Arial" w:eastAsia="Arial Unicode MS" w:hAnsi="Arial" w:cs="Arial"/>
                <w:sz w:val="20"/>
                <w:szCs w:val="20"/>
              </w:rPr>
              <w:t>Semanais</w:t>
            </w:r>
          </w:p>
        </w:tc>
        <w:tc>
          <w:tcPr>
            <w:tcW w:w="2308" w:type="pct"/>
            <w:vMerge/>
          </w:tcPr>
          <w:p w:rsidR="00453D6A" w:rsidRPr="00E75AC1" w:rsidRDefault="00453D6A" w:rsidP="00C10800">
            <w:pPr>
              <w:jc w:val="center"/>
              <w:rPr>
                <w:rFonts w:ascii="Arial" w:eastAsia="Arial Unicode MS" w:hAnsi="Arial" w:cs="Arial"/>
                <w:sz w:val="20"/>
                <w:szCs w:val="20"/>
              </w:rPr>
            </w:pPr>
          </w:p>
        </w:tc>
      </w:tr>
      <w:tr w:rsidR="00453D6A" w:rsidRPr="00E75AC1">
        <w:trPr>
          <w:jc w:val="center"/>
        </w:trPr>
        <w:tc>
          <w:tcPr>
            <w:tcW w:w="2692" w:type="pct"/>
          </w:tcPr>
          <w:p w:rsidR="00453D6A" w:rsidRPr="00E75AC1" w:rsidRDefault="00453D6A" w:rsidP="00540BF7">
            <w:pPr>
              <w:ind w:firstLine="540"/>
              <w:rPr>
                <w:rFonts w:ascii="Arial" w:eastAsia="Arial Unicode MS" w:hAnsi="Arial" w:cs="Arial"/>
                <w:sz w:val="20"/>
                <w:szCs w:val="20"/>
              </w:rPr>
            </w:pPr>
          </w:p>
        </w:tc>
        <w:tc>
          <w:tcPr>
            <w:tcW w:w="2308" w:type="pct"/>
            <w:vMerge/>
          </w:tcPr>
          <w:p w:rsidR="00453D6A" w:rsidRPr="00E75AC1" w:rsidRDefault="00453D6A" w:rsidP="00C10800">
            <w:pPr>
              <w:jc w:val="center"/>
              <w:rPr>
                <w:rFonts w:ascii="Arial" w:eastAsia="Arial Unicode MS" w:hAnsi="Arial" w:cs="Arial"/>
                <w:sz w:val="20"/>
                <w:szCs w:val="20"/>
              </w:rPr>
            </w:pPr>
          </w:p>
        </w:tc>
      </w:tr>
      <w:tr w:rsidR="00453D6A" w:rsidRPr="00E75AC1">
        <w:trPr>
          <w:jc w:val="center"/>
        </w:trPr>
        <w:tc>
          <w:tcPr>
            <w:tcW w:w="2692" w:type="pct"/>
          </w:tcPr>
          <w:p w:rsidR="00453D6A" w:rsidRPr="00E75AC1" w:rsidRDefault="003E2E80" w:rsidP="00540BF7">
            <w:pPr>
              <w:ind w:firstLine="540"/>
              <w:rPr>
                <w:rFonts w:ascii="Arial" w:eastAsia="Arial Unicode MS" w:hAnsi="Arial" w:cs="Arial"/>
                <w:sz w:val="20"/>
                <w:szCs w:val="20"/>
              </w:rPr>
            </w:pPr>
            <w:r w:rsidRPr="00E75AC1">
              <w:rPr>
                <w:rFonts w:ascii="Arial" w:eastAsia="Arial Unicode MS" w:hAnsi="Arial" w:cs="Arial"/>
                <w:sz w:val="20"/>
                <w:szCs w:val="20"/>
              </w:rPr>
              <w:t>L = 30 h/</w:t>
            </w:r>
            <w:r w:rsidR="00453D6A" w:rsidRPr="00E75AC1">
              <w:rPr>
                <w:rFonts w:ascii="Arial" w:eastAsia="Arial Unicode MS" w:hAnsi="Arial" w:cs="Arial"/>
                <w:sz w:val="20"/>
                <w:szCs w:val="20"/>
              </w:rPr>
              <w:t>Semanais</w:t>
            </w:r>
          </w:p>
        </w:tc>
        <w:tc>
          <w:tcPr>
            <w:tcW w:w="2308" w:type="pct"/>
            <w:vMerge/>
          </w:tcPr>
          <w:p w:rsidR="00453D6A" w:rsidRPr="00E75AC1" w:rsidRDefault="00453D6A" w:rsidP="00C10800">
            <w:pPr>
              <w:jc w:val="center"/>
              <w:rPr>
                <w:rFonts w:ascii="Arial" w:eastAsia="Arial Unicode MS" w:hAnsi="Arial" w:cs="Arial"/>
                <w:sz w:val="20"/>
                <w:szCs w:val="20"/>
              </w:rPr>
            </w:pPr>
          </w:p>
        </w:tc>
      </w:tr>
      <w:tr w:rsidR="00453D6A" w:rsidRPr="00E75AC1">
        <w:trPr>
          <w:jc w:val="center"/>
        </w:trPr>
        <w:tc>
          <w:tcPr>
            <w:tcW w:w="2692" w:type="pct"/>
          </w:tcPr>
          <w:p w:rsidR="00453D6A" w:rsidRPr="00E75AC1" w:rsidRDefault="00453D6A" w:rsidP="00540BF7">
            <w:pPr>
              <w:ind w:firstLine="540"/>
              <w:rPr>
                <w:rFonts w:ascii="Arial" w:eastAsia="Arial Unicode MS" w:hAnsi="Arial" w:cs="Arial"/>
                <w:sz w:val="20"/>
                <w:szCs w:val="20"/>
              </w:rPr>
            </w:pPr>
          </w:p>
        </w:tc>
        <w:tc>
          <w:tcPr>
            <w:tcW w:w="2308" w:type="pct"/>
            <w:vMerge/>
          </w:tcPr>
          <w:p w:rsidR="00453D6A" w:rsidRPr="00E75AC1" w:rsidRDefault="00453D6A" w:rsidP="00C10800">
            <w:pPr>
              <w:jc w:val="center"/>
              <w:rPr>
                <w:rFonts w:ascii="Arial" w:eastAsia="Arial Unicode MS" w:hAnsi="Arial" w:cs="Arial"/>
                <w:sz w:val="20"/>
                <w:szCs w:val="20"/>
              </w:rPr>
            </w:pPr>
          </w:p>
        </w:tc>
      </w:tr>
      <w:tr w:rsidR="00453D6A" w:rsidRPr="00E75AC1">
        <w:trPr>
          <w:jc w:val="center"/>
        </w:trPr>
        <w:tc>
          <w:tcPr>
            <w:tcW w:w="2692" w:type="pct"/>
          </w:tcPr>
          <w:p w:rsidR="00453D6A" w:rsidRPr="00E75AC1" w:rsidRDefault="00453D6A" w:rsidP="00540BF7">
            <w:pPr>
              <w:ind w:firstLine="540"/>
              <w:rPr>
                <w:rFonts w:ascii="Arial" w:eastAsia="Arial Unicode MS" w:hAnsi="Arial" w:cs="Arial"/>
                <w:sz w:val="20"/>
                <w:szCs w:val="20"/>
              </w:rPr>
            </w:pPr>
            <w:r w:rsidRPr="00E75AC1">
              <w:rPr>
                <w:rFonts w:ascii="Arial" w:eastAsia="Arial Unicode MS" w:hAnsi="Arial" w:cs="Arial"/>
                <w:sz w:val="20"/>
                <w:szCs w:val="20"/>
              </w:rPr>
              <w:t>O =</w:t>
            </w:r>
            <w:r w:rsidR="003E2E80" w:rsidRPr="00E75AC1">
              <w:rPr>
                <w:rFonts w:ascii="Arial" w:eastAsia="Arial Unicode MS" w:hAnsi="Arial" w:cs="Arial"/>
                <w:sz w:val="20"/>
                <w:szCs w:val="20"/>
              </w:rPr>
              <w:t xml:space="preserve"> </w:t>
            </w:r>
            <w:r w:rsidRPr="00E75AC1">
              <w:rPr>
                <w:rFonts w:ascii="Arial" w:eastAsia="Arial Unicode MS" w:hAnsi="Arial" w:cs="Arial"/>
                <w:sz w:val="20"/>
                <w:szCs w:val="20"/>
              </w:rPr>
              <w:t>44 h/Semanais</w:t>
            </w:r>
          </w:p>
        </w:tc>
        <w:tc>
          <w:tcPr>
            <w:tcW w:w="2308" w:type="pct"/>
            <w:vMerge/>
          </w:tcPr>
          <w:p w:rsidR="00453D6A" w:rsidRPr="00E75AC1" w:rsidRDefault="00453D6A" w:rsidP="00C10800">
            <w:pPr>
              <w:jc w:val="center"/>
              <w:rPr>
                <w:rFonts w:ascii="Arial" w:eastAsia="Arial Unicode MS" w:hAnsi="Arial" w:cs="Arial"/>
                <w:sz w:val="20"/>
                <w:szCs w:val="20"/>
              </w:rPr>
            </w:pPr>
          </w:p>
        </w:tc>
      </w:tr>
      <w:tr w:rsidR="00453D6A" w:rsidRPr="00E75AC1">
        <w:trPr>
          <w:jc w:val="center"/>
        </w:trPr>
        <w:tc>
          <w:tcPr>
            <w:tcW w:w="2692" w:type="pct"/>
          </w:tcPr>
          <w:p w:rsidR="00453D6A" w:rsidRPr="00E75AC1" w:rsidRDefault="00453D6A" w:rsidP="00540BF7">
            <w:pPr>
              <w:ind w:firstLine="540"/>
              <w:rPr>
                <w:rFonts w:ascii="Arial" w:eastAsia="Arial Unicode MS" w:hAnsi="Arial" w:cs="Arial"/>
                <w:sz w:val="20"/>
                <w:szCs w:val="20"/>
              </w:rPr>
            </w:pPr>
          </w:p>
        </w:tc>
        <w:tc>
          <w:tcPr>
            <w:tcW w:w="2308" w:type="pct"/>
            <w:vMerge/>
          </w:tcPr>
          <w:p w:rsidR="00453D6A" w:rsidRPr="00E75AC1" w:rsidRDefault="00453D6A" w:rsidP="00C10800">
            <w:pPr>
              <w:jc w:val="center"/>
              <w:rPr>
                <w:rFonts w:ascii="Arial" w:eastAsia="Arial Unicode MS" w:hAnsi="Arial" w:cs="Arial"/>
                <w:sz w:val="20"/>
                <w:szCs w:val="20"/>
              </w:rPr>
            </w:pPr>
          </w:p>
        </w:tc>
      </w:tr>
      <w:tr w:rsidR="00453D6A" w:rsidRPr="00E75AC1">
        <w:trPr>
          <w:jc w:val="center"/>
        </w:trPr>
        <w:tc>
          <w:tcPr>
            <w:tcW w:w="2692" w:type="pct"/>
          </w:tcPr>
          <w:p w:rsidR="00453D6A" w:rsidRPr="00E75AC1" w:rsidRDefault="00453D6A" w:rsidP="00540BF7">
            <w:pPr>
              <w:ind w:firstLine="540"/>
              <w:rPr>
                <w:rFonts w:ascii="Arial" w:eastAsia="Arial Unicode MS" w:hAnsi="Arial" w:cs="Arial"/>
                <w:sz w:val="20"/>
                <w:szCs w:val="20"/>
              </w:rPr>
            </w:pPr>
            <w:r w:rsidRPr="00E75AC1">
              <w:rPr>
                <w:rFonts w:ascii="Arial" w:eastAsia="Arial Unicode MS" w:hAnsi="Arial" w:cs="Arial"/>
                <w:sz w:val="20"/>
                <w:szCs w:val="20"/>
              </w:rPr>
              <w:t>R =</w:t>
            </w:r>
            <w:r w:rsidR="003E2E80" w:rsidRPr="00E75AC1">
              <w:rPr>
                <w:rFonts w:ascii="Arial" w:eastAsia="Arial Unicode MS" w:hAnsi="Arial" w:cs="Arial"/>
                <w:sz w:val="20"/>
                <w:szCs w:val="20"/>
              </w:rPr>
              <w:t xml:space="preserve"> </w:t>
            </w:r>
            <w:r w:rsidRPr="00E75AC1">
              <w:rPr>
                <w:rFonts w:ascii="Arial" w:eastAsia="Arial Unicode MS" w:hAnsi="Arial" w:cs="Arial"/>
                <w:sz w:val="20"/>
                <w:szCs w:val="20"/>
              </w:rPr>
              <w:t>40 h/Semanais</w:t>
            </w:r>
          </w:p>
        </w:tc>
        <w:tc>
          <w:tcPr>
            <w:tcW w:w="2308" w:type="pct"/>
            <w:vMerge/>
          </w:tcPr>
          <w:p w:rsidR="00453D6A" w:rsidRPr="00E75AC1" w:rsidRDefault="00453D6A" w:rsidP="00C10800">
            <w:pPr>
              <w:jc w:val="center"/>
              <w:rPr>
                <w:rFonts w:ascii="Arial" w:eastAsia="Arial Unicode MS" w:hAnsi="Arial" w:cs="Arial"/>
                <w:sz w:val="20"/>
                <w:szCs w:val="20"/>
              </w:rPr>
            </w:pPr>
          </w:p>
        </w:tc>
      </w:tr>
      <w:tr w:rsidR="00453D6A" w:rsidRPr="00E75AC1">
        <w:trPr>
          <w:jc w:val="center"/>
        </w:trPr>
        <w:tc>
          <w:tcPr>
            <w:tcW w:w="2692" w:type="pct"/>
          </w:tcPr>
          <w:p w:rsidR="00453D6A" w:rsidRPr="00E75AC1" w:rsidRDefault="00453D6A" w:rsidP="00540BF7">
            <w:pPr>
              <w:ind w:firstLine="540"/>
              <w:rPr>
                <w:rFonts w:ascii="Arial" w:eastAsia="Arial Unicode MS" w:hAnsi="Arial" w:cs="Arial"/>
                <w:sz w:val="20"/>
                <w:szCs w:val="20"/>
              </w:rPr>
            </w:pPr>
          </w:p>
        </w:tc>
        <w:tc>
          <w:tcPr>
            <w:tcW w:w="2308" w:type="pct"/>
            <w:vMerge/>
          </w:tcPr>
          <w:p w:rsidR="00453D6A" w:rsidRPr="00E75AC1" w:rsidRDefault="00453D6A" w:rsidP="00C10800">
            <w:pPr>
              <w:jc w:val="center"/>
              <w:rPr>
                <w:rFonts w:ascii="Arial" w:eastAsia="Arial Unicode MS" w:hAnsi="Arial" w:cs="Arial"/>
                <w:sz w:val="20"/>
                <w:szCs w:val="20"/>
              </w:rPr>
            </w:pPr>
          </w:p>
        </w:tc>
      </w:tr>
      <w:tr w:rsidR="00453D6A" w:rsidRPr="00E75AC1">
        <w:trPr>
          <w:jc w:val="center"/>
        </w:trPr>
        <w:tc>
          <w:tcPr>
            <w:tcW w:w="2692" w:type="pct"/>
          </w:tcPr>
          <w:p w:rsidR="00453D6A" w:rsidRPr="00E75AC1" w:rsidRDefault="00453D6A" w:rsidP="00540BF7">
            <w:pPr>
              <w:ind w:firstLine="540"/>
              <w:rPr>
                <w:rFonts w:ascii="Arial" w:eastAsia="Arial Unicode MS" w:hAnsi="Arial" w:cs="Arial"/>
                <w:sz w:val="20"/>
                <w:szCs w:val="20"/>
              </w:rPr>
            </w:pPr>
            <w:r w:rsidRPr="00E75AC1">
              <w:rPr>
                <w:rFonts w:ascii="Arial" w:eastAsia="Arial Unicode MS" w:hAnsi="Arial" w:cs="Arial"/>
                <w:sz w:val="20"/>
                <w:szCs w:val="20"/>
              </w:rPr>
              <w:t>E =</w:t>
            </w:r>
            <w:r w:rsidR="003E2E80" w:rsidRPr="00E75AC1">
              <w:rPr>
                <w:rFonts w:ascii="Arial" w:eastAsia="Arial Unicode MS" w:hAnsi="Arial" w:cs="Arial"/>
                <w:sz w:val="20"/>
                <w:szCs w:val="20"/>
              </w:rPr>
              <w:t xml:space="preserve"> </w:t>
            </w:r>
            <w:r w:rsidRPr="00E75AC1">
              <w:rPr>
                <w:rFonts w:ascii="Arial" w:eastAsia="Arial Unicode MS" w:hAnsi="Arial" w:cs="Arial"/>
                <w:sz w:val="20"/>
                <w:szCs w:val="20"/>
              </w:rPr>
              <w:t>20 h/Semanais</w:t>
            </w:r>
          </w:p>
        </w:tc>
        <w:tc>
          <w:tcPr>
            <w:tcW w:w="2308" w:type="pct"/>
            <w:vMerge/>
          </w:tcPr>
          <w:p w:rsidR="00453D6A" w:rsidRPr="00E75AC1" w:rsidRDefault="00453D6A" w:rsidP="00C10800">
            <w:pPr>
              <w:jc w:val="center"/>
              <w:rPr>
                <w:rFonts w:ascii="Arial" w:eastAsia="Arial Unicode MS" w:hAnsi="Arial" w:cs="Arial"/>
                <w:sz w:val="20"/>
                <w:szCs w:val="20"/>
              </w:rPr>
            </w:pPr>
          </w:p>
        </w:tc>
      </w:tr>
      <w:tr w:rsidR="00453D6A" w:rsidRPr="00E75AC1">
        <w:trPr>
          <w:jc w:val="center"/>
        </w:trPr>
        <w:tc>
          <w:tcPr>
            <w:tcW w:w="2692" w:type="pct"/>
          </w:tcPr>
          <w:p w:rsidR="00453D6A" w:rsidRPr="00E75AC1" w:rsidRDefault="00453D6A" w:rsidP="00540BF7">
            <w:pPr>
              <w:ind w:firstLine="540"/>
              <w:rPr>
                <w:rFonts w:ascii="Arial" w:eastAsia="Arial Unicode MS" w:hAnsi="Arial" w:cs="Arial"/>
                <w:sz w:val="20"/>
                <w:szCs w:val="20"/>
              </w:rPr>
            </w:pPr>
          </w:p>
        </w:tc>
        <w:tc>
          <w:tcPr>
            <w:tcW w:w="2308" w:type="pct"/>
            <w:vMerge/>
          </w:tcPr>
          <w:p w:rsidR="00453D6A" w:rsidRPr="00E75AC1" w:rsidRDefault="00453D6A" w:rsidP="00C10800">
            <w:pPr>
              <w:jc w:val="center"/>
              <w:rPr>
                <w:rFonts w:ascii="Arial" w:eastAsia="Arial Unicode MS" w:hAnsi="Arial" w:cs="Arial"/>
                <w:sz w:val="20"/>
                <w:szCs w:val="20"/>
              </w:rPr>
            </w:pPr>
          </w:p>
        </w:tc>
      </w:tr>
      <w:tr w:rsidR="00453D6A" w:rsidRPr="00E75AC1">
        <w:trPr>
          <w:jc w:val="center"/>
        </w:trPr>
        <w:tc>
          <w:tcPr>
            <w:tcW w:w="2692" w:type="pct"/>
          </w:tcPr>
          <w:p w:rsidR="00453D6A" w:rsidRPr="00E75AC1" w:rsidRDefault="00453D6A" w:rsidP="00540BF7">
            <w:pPr>
              <w:ind w:firstLine="540"/>
              <w:rPr>
                <w:rFonts w:ascii="Arial" w:eastAsia="Arial Unicode MS" w:hAnsi="Arial" w:cs="Arial"/>
                <w:sz w:val="20"/>
                <w:szCs w:val="20"/>
              </w:rPr>
            </w:pPr>
            <w:r w:rsidRPr="00E75AC1">
              <w:rPr>
                <w:rFonts w:ascii="Arial" w:eastAsia="Arial Unicode MS" w:hAnsi="Arial" w:cs="Arial"/>
                <w:sz w:val="20"/>
                <w:szCs w:val="20"/>
              </w:rPr>
              <w:t>P =</w:t>
            </w:r>
            <w:r w:rsidR="003E2E80" w:rsidRPr="00E75AC1">
              <w:rPr>
                <w:rFonts w:ascii="Arial" w:eastAsia="Arial Unicode MS" w:hAnsi="Arial" w:cs="Arial"/>
                <w:sz w:val="20"/>
                <w:szCs w:val="20"/>
              </w:rPr>
              <w:t xml:space="preserve"> </w:t>
            </w:r>
            <w:r w:rsidRPr="00E75AC1">
              <w:rPr>
                <w:rFonts w:ascii="Arial" w:eastAsia="Arial Unicode MS" w:hAnsi="Arial" w:cs="Arial"/>
                <w:sz w:val="20"/>
                <w:szCs w:val="20"/>
              </w:rPr>
              <w:t>24 h/Plantão</w:t>
            </w:r>
          </w:p>
        </w:tc>
        <w:tc>
          <w:tcPr>
            <w:tcW w:w="2308" w:type="pct"/>
            <w:vMerge/>
          </w:tcPr>
          <w:p w:rsidR="00453D6A" w:rsidRPr="00E75AC1" w:rsidRDefault="00453D6A" w:rsidP="00C10800">
            <w:pPr>
              <w:jc w:val="center"/>
              <w:rPr>
                <w:rFonts w:ascii="Arial" w:eastAsia="Arial Unicode MS" w:hAnsi="Arial" w:cs="Arial"/>
                <w:sz w:val="20"/>
                <w:szCs w:val="20"/>
              </w:rPr>
            </w:pPr>
          </w:p>
        </w:tc>
      </w:tr>
      <w:tr w:rsidR="00453D6A" w:rsidRPr="00E75AC1">
        <w:trPr>
          <w:jc w:val="center"/>
        </w:trPr>
        <w:tc>
          <w:tcPr>
            <w:tcW w:w="2692" w:type="pct"/>
          </w:tcPr>
          <w:p w:rsidR="00453D6A" w:rsidRPr="00E75AC1" w:rsidRDefault="00453D6A" w:rsidP="00540BF7">
            <w:pPr>
              <w:ind w:firstLine="540"/>
              <w:rPr>
                <w:rFonts w:ascii="Arial" w:eastAsia="Arial Unicode MS" w:hAnsi="Arial" w:cs="Arial"/>
                <w:sz w:val="20"/>
                <w:szCs w:val="20"/>
              </w:rPr>
            </w:pPr>
          </w:p>
        </w:tc>
        <w:tc>
          <w:tcPr>
            <w:tcW w:w="2308" w:type="pct"/>
            <w:vMerge/>
          </w:tcPr>
          <w:p w:rsidR="00453D6A" w:rsidRPr="00E75AC1" w:rsidRDefault="00453D6A" w:rsidP="00C10800">
            <w:pPr>
              <w:jc w:val="center"/>
              <w:rPr>
                <w:rFonts w:ascii="Arial" w:eastAsia="Arial Unicode MS" w:hAnsi="Arial" w:cs="Arial"/>
                <w:sz w:val="20"/>
                <w:szCs w:val="20"/>
              </w:rPr>
            </w:pPr>
          </w:p>
        </w:tc>
      </w:tr>
      <w:tr w:rsidR="00453D6A" w:rsidRPr="00E75AC1">
        <w:trPr>
          <w:jc w:val="center"/>
        </w:trPr>
        <w:tc>
          <w:tcPr>
            <w:tcW w:w="2692" w:type="pct"/>
          </w:tcPr>
          <w:p w:rsidR="00453D6A" w:rsidRPr="00E75AC1" w:rsidRDefault="00453D6A" w:rsidP="00540BF7">
            <w:pPr>
              <w:ind w:firstLine="540"/>
              <w:rPr>
                <w:rFonts w:ascii="Arial" w:eastAsia="Arial Unicode MS" w:hAnsi="Arial" w:cs="Arial"/>
                <w:sz w:val="20"/>
                <w:szCs w:val="20"/>
              </w:rPr>
            </w:pPr>
            <w:r w:rsidRPr="00E75AC1">
              <w:rPr>
                <w:rFonts w:ascii="Arial" w:eastAsia="Arial Unicode MS" w:hAnsi="Arial" w:cs="Arial"/>
                <w:sz w:val="20"/>
                <w:szCs w:val="20"/>
              </w:rPr>
              <w:t>F =</w:t>
            </w:r>
            <w:r w:rsidR="003E2E80" w:rsidRPr="00E75AC1">
              <w:rPr>
                <w:rFonts w:ascii="Arial" w:eastAsia="Arial Unicode MS" w:hAnsi="Arial" w:cs="Arial"/>
                <w:sz w:val="20"/>
                <w:szCs w:val="20"/>
              </w:rPr>
              <w:t xml:space="preserve"> </w:t>
            </w:r>
            <w:r w:rsidRPr="00E75AC1">
              <w:rPr>
                <w:rFonts w:ascii="Arial" w:eastAsia="Arial Unicode MS" w:hAnsi="Arial" w:cs="Arial"/>
                <w:sz w:val="20"/>
                <w:szCs w:val="20"/>
              </w:rPr>
              <w:t>36 h/Semanais</w:t>
            </w:r>
          </w:p>
        </w:tc>
        <w:tc>
          <w:tcPr>
            <w:tcW w:w="2308" w:type="pct"/>
            <w:vMerge/>
          </w:tcPr>
          <w:p w:rsidR="00453D6A" w:rsidRPr="00E75AC1" w:rsidRDefault="00453D6A" w:rsidP="00C10800">
            <w:pPr>
              <w:jc w:val="center"/>
              <w:rPr>
                <w:rFonts w:ascii="Arial" w:eastAsia="Arial Unicode MS" w:hAnsi="Arial" w:cs="Arial"/>
                <w:sz w:val="20"/>
                <w:szCs w:val="20"/>
              </w:rPr>
            </w:pPr>
          </w:p>
        </w:tc>
      </w:tr>
    </w:tbl>
    <w:p w:rsidR="006843EA" w:rsidRPr="00E75AC1" w:rsidRDefault="006843EA" w:rsidP="00927964">
      <w:pPr>
        <w:ind w:firstLine="567"/>
        <w:jc w:val="center"/>
        <w:rPr>
          <w:rFonts w:ascii="Arial" w:eastAsia="Arial Unicode MS" w:hAnsi="Arial" w:cs="Arial"/>
          <w:sz w:val="20"/>
          <w:szCs w:val="20"/>
        </w:rPr>
      </w:pPr>
    </w:p>
    <w:p w:rsidR="00B45F58" w:rsidRPr="0038056C" w:rsidRDefault="008A0B73" w:rsidP="00BA23D9">
      <w:pPr>
        <w:jc w:val="center"/>
        <w:rPr>
          <w:rFonts w:ascii="Arial" w:eastAsia="Arial Unicode MS" w:hAnsi="Arial" w:cs="Arial"/>
          <w:strike/>
          <w:sz w:val="20"/>
          <w:szCs w:val="20"/>
        </w:rPr>
      </w:pPr>
      <w:bookmarkStart w:id="10" w:name="aneIV"/>
      <w:bookmarkEnd w:id="10"/>
      <w:r w:rsidRPr="0038056C">
        <w:rPr>
          <w:rFonts w:ascii="Arial" w:eastAsia="Arial Unicode MS" w:hAnsi="Arial" w:cs="Arial"/>
          <w:strike/>
          <w:sz w:val="20"/>
          <w:szCs w:val="20"/>
        </w:rPr>
        <w:t>ANEXO IV</w:t>
      </w:r>
    </w:p>
    <w:p w:rsidR="008A0B73" w:rsidRPr="0038056C" w:rsidRDefault="008A0B73" w:rsidP="00BA23D9">
      <w:pPr>
        <w:jc w:val="center"/>
        <w:rPr>
          <w:rFonts w:ascii="Arial" w:eastAsia="Arial Unicode MS" w:hAnsi="Arial" w:cs="Arial"/>
          <w:strike/>
          <w:sz w:val="20"/>
          <w:szCs w:val="20"/>
        </w:rPr>
      </w:pPr>
      <w:r w:rsidRPr="0038056C">
        <w:rPr>
          <w:rFonts w:ascii="Arial" w:eastAsia="Arial Unicode MS" w:hAnsi="Arial" w:cs="Arial"/>
          <w:strike/>
          <w:sz w:val="20"/>
          <w:szCs w:val="20"/>
        </w:rPr>
        <w:t>Plano de Carreiras</w:t>
      </w:r>
    </w:p>
    <w:p w:rsidR="008A0B73" w:rsidRPr="0038056C" w:rsidRDefault="008A0B73" w:rsidP="00927964">
      <w:pPr>
        <w:ind w:firstLine="567"/>
        <w:jc w:val="center"/>
        <w:rPr>
          <w:rFonts w:ascii="Arial" w:eastAsia="Arial Unicode MS" w:hAnsi="Arial" w:cs="Arial"/>
          <w:strike/>
          <w:sz w:val="20"/>
          <w:szCs w:val="20"/>
        </w:rPr>
      </w:pPr>
    </w:p>
    <w:p w:rsidR="008A0B73" w:rsidRPr="0038056C" w:rsidRDefault="008A0B73" w:rsidP="00927964">
      <w:pPr>
        <w:ind w:firstLine="567"/>
        <w:jc w:val="both"/>
        <w:rPr>
          <w:rFonts w:ascii="Arial" w:eastAsia="Arial Unicode MS" w:hAnsi="Arial" w:cs="Arial"/>
          <w:strike/>
          <w:sz w:val="20"/>
          <w:szCs w:val="20"/>
        </w:rPr>
      </w:pPr>
      <w:r w:rsidRPr="0038056C">
        <w:rPr>
          <w:rFonts w:ascii="Arial" w:eastAsia="Arial Unicode MS" w:hAnsi="Arial" w:cs="Arial"/>
          <w:strike/>
          <w:sz w:val="20"/>
          <w:szCs w:val="20"/>
        </w:rPr>
        <w:t>Constituem-se em carreiras, os seguintes conjuntos de empregos:</w:t>
      </w:r>
    </w:p>
    <w:p w:rsidR="00453D6A" w:rsidRPr="0038056C" w:rsidRDefault="00453D6A" w:rsidP="00927964">
      <w:pPr>
        <w:ind w:firstLine="567"/>
        <w:jc w:val="both"/>
        <w:rPr>
          <w:rFonts w:ascii="Arial" w:eastAsia="Arial Unicode MS" w:hAnsi="Arial" w:cs="Arial"/>
          <w:strike/>
          <w:sz w:val="20"/>
          <w:szCs w:val="20"/>
        </w:rPr>
      </w:pPr>
    </w:p>
    <w:p w:rsidR="00155EB6" w:rsidRPr="0038056C" w:rsidRDefault="00155EB6" w:rsidP="00155EB6">
      <w:pPr>
        <w:ind w:firstLine="567"/>
        <w:jc w:val="both"/>
        <w:rPr>
          <w:rFonts w:ascii="Arial" w:eastAsia="Arial Unicode MS" w:hAnsi="Arial" w:cs="Arial"/>
          <w:strike/>
          <w:sz w:val="20"/>
          <w:szCs w:val="20"/>
        </w:rPr>
      </w:pPr>
      <w:r w:rsidRPr="0038056C">
        <w:rPr>
          <w:rFonts w:ascii="Arial" w:eastAsia="Arial Unicode MS" w:hAnsi="Arial" w:cs="Arial"/>
          <w:strike/>
          <w:sz w:val="20"/>
          <w:szCs w:val="20"/>
        </w:rPr>
        <w:t>Ajudante Geral</w:t>
      </w:r>
    </w:p>
    <w:p w:rsidR="00155EB6" w:rsidRPr="0038056C" w:rsidRDefault="00155EB6" w:rsidP="00155EB6">
      <w:pPr>
        <w:ind w:firstLine="1324"/>
        <w:jc w:val="both"/>
        <w:rPr>
          <w:rFonts w:ascii="Arial" w:eastAsia="Arial Unicode MS" w:hAnsi="Arial" w:cs="Arial"/>
          <w:strike/>
          <w:sz w:val="20"/>
          <w:szCs w:val="20"/>
        </w:rPr>
      </w:pPr>
      <w:r w:rsidRPr="0038056C">
        <w:rPr>
          <w:rFonts w:ascii="Arial" w:eastAsia="Arial Unicode MS" w:hAnsi="Arial" w:cs="Arial"/>
          <w:strike/>
          <w:sz w:val="20"/>
          <w:szCs w:val="20"/>
        </w:rPr>
        <w:t>-&gt; Armador;</w:t>
      </w:r>
    </w:p>
    <w:p w:rsidR="00155EB6" w:rsidRPr="0038056C" w:rsidRDefault="00155EB6" w:rsidP="00155EB6">
      <w:pPr>
        <w:ind w:firstLine="1324"/>
        <w:jc w:val="both"/>
        <w:rPr>
          <w:rFonts w:ascii="Arial" w:eastAsia="Arial Unicode MS" w:hAnsi="Arial" w:cs="Arial"/>
          <w:strike/>
          <w:sz w:val="20"/>
          <w:szCs w:val="20"/>
        </w:rPr>
      </w:pPr>
      <w:r w:rsidRPr="0038056C">
        <w:rPr>
          <w:rFonts w:ascii="Arial" w:eastAsia="Arial Unicode MS" w:hAnsi="Arial" w:cs="Arial"/>
          <w:strike/>
          <w:sz w:val="20"/>
          <w:szCs w:val="20"/>
        </w:rPr>
        <w:t>-&gt; Calceteiro;</w:t>
      </w:r>
    </w:p>
    <w:p w:rsidR="00155EB6" w:rsidRPr="0038056C" w:rsidRDefault="00155EB6" w:rsidP="00155EB6">
      <w:pPr>
        <w:ind w:firstLine="1324"/>
        <w:jc w:val="both"/>
        <w:rPr>
          <w:rFonts w:ascii="Arial" w:eastAsia="Arial Unicode MS" w:hAnsi="Arial" w:cs="Arial"/>
          <w:strike/>
          <w:sz w:val="20"/>
          <w:szCs w:val="20"/>
        </w:rPr>
      </w:pPr>
      <w:r w:rsidRPr="0038056C">
        <w:rPr>
          <w:rFonts w:ascii="Arial" w:eastAsia="Arial Unicode MS" w:hAnsi="Arial" w:cs="Arial"/>
          <w:strike/>
          <w:sz w:val="20"/>
          <w:szCs w:val="20"/>
        </w:rPr>
        <w:t>-&gt; Borracheiro;</w:t>
      </w:r>
    </w:p>
    <w:p w:rsidR="00155EB6" w:rsidRPr="0038056C" w:rsidRDefault="00155EB6" w:rsidP="00155EB6">
      <w:pPr>
        <w:ind w:firstLine="1324"/>
        <w:jc w:val="both"/>
        <w:rPr>
          <w:rFonts w:ascii="Arial" w:eastAsia="Arial Unicode MS" w:hAnsi="Arial" w:cs="Arial"/>
          <w:strike/>
          <w:sz w:val="20"/>
          <w:szCs w:val="20"/>
        </w:rPr>
      </w:pPr>
      <w:r w:rsidRPr="0038056C">
        <w:rPr>
          <w:rFonts w:ascii="Arial" w:eastAsia="Arial Unicode MS" w:hAnsi="Arial" w:cs="Arial"/>
          <w:strike/>
          <w:sz w:val="20"/>
          <w:szCs w:val="20"/>
        </w:rPr>
        <w:t>-&gt; Jardineiro;</w:t>
      </w:r>
    </w:p>
    <w:p w:rsidR="00155EB6" w:rsidRPr="0038056C" w:rsidRDefault="00155EB6" w:rsidP="00155EB6">
      <w:pPr>
        <w:ind w:firstLine="1324"/>
        <w:jc w:val="both"/>
        <w:rPr>
          <w:rFonts w:ascii="Arial" w:eastAsia="Arial Unicode MS" w:hAnsi="Arial" w:cs="Arial"/>
          <w:strike/>
          <w:sz w:val="20"/>
          <w:szCs w:val="20"/>
        </w:rPr>
      </w:pPr>
      <w:r w:rsidRPr="0038056C">
        <w:rPr>
          <w:rFonts w:ascii="Arial" w:eastAsia="Arial Unicode MS" w:hAnsi="Arial" w:cs="Arial"/>
          <w:strike/>
          <w:sz w:val="20"/>
          <w:szCs w:val="20"/>
        </w:rPr>
        <w:t>-&gt; Carpinteiro;</w:t>
      </w:r>
    </w:p>
    <w:p w:rsidR="00155EB6" w:rsidRPr="0038056C" w:rsidRDefault="00155EB6" w:rsidP="00155EB6">
      <w:pPr>
        <w:ind w:firstLine="1324"/>
        <w:jc w:val="both"/>
        <w:rPr>
          <w:rFonts w:ascii="Arial" w:eastAsia="Arial Unicode MS" w:hAnsi="Arial" w:cs="Arial"/>
          <w:strike/>
          <w:sz w:val="20"/>
          <w:szCs w:val="20"/>
        </w:rPr>
      </w:pPr>
      <w:r w:rsidRPr="0038056C">
        <w:rPr>
          <w:rFonts w:ascii="Arial" w:eastAsia="Arial Unicode MS" w:hAnsi="Arial" w:cs="Arial"/>
          <w:strike/>
          <w:sz w:val="20"/>
          <w:szCs w:val="20"/>
        </w:rPr>
        <w:t xml:space="preserve">-&gt; Lavador;  </w:t>
      </w:r>
    </w:p>
    <w:p w:rsidR="00155EB6" w:rsidRPr="0038056C" w:rsidRDefault="00155EB6" w:rsidP="00155EB6">
      <w:pPr>
        <w:ind w:firstLine="1324"/>
        <w:jc w:val="both"/>
        <w:rPr>
          <w:rFonts w:ascii="Arial" w:eastAsia="Arial Unicode MS" w:hAnsi="Arial" w:cs="Arial"/>
          <w:strike/>
          <w:sz w:val="20"/>
          <w:szCs w:val="20"/>
        </w:rPr>
      </w:pPr>
      <w:r w:rsidRPr="0038056C">
        <w:rPr>
          <w:rFonts w:ascii="Arial" w:eastAsia="Arial Unicode MS" w:hAnsi="Arial" w:cs="Arial"/>
          <w:strike/>
          <w:sz w:val="20"/>
          <w:szCs w:val="20"/>
        </w:rPr>
        <w:t>-&gt; Encanador;</w:t>
      </w:r>
    </w:p>
    <w:p w:rsidR="00155EB6" w:rsidRPr="0038056C" w:rsidRDefault="00155EB6" w:rsidP="00155EB6">
      <w:pPr>
        <w:ind w:firstLine="1324"/>
        <w:jc w:val="both"/>
        <w:rPr>
          <w:rFonts w:ascii="Arial" w:eastAsia="Arial Unicode MS" w:hAnsi="Arial" w:cs="Arial"/>
          <w:strike/>
          <w:sz w:val="20"/>
          <w:szCs w:val="20"/>
        </w:rPr>
      </w:pPr>
      <w:r w:rsidRPr="0038056C">
        <w:rPr>
          <w:rFonts w:ascii="Arial" w:eastAsia="Arial Unicode MS" w:hAnsi="Arial" w:cs="Arial"/>
          <w:strike/>
          <w:sz w:val="20"/>
          <w:szCs w:val="20"/>
        </w:rPr>
        <w:t xml:space="preserve">-&gt; Marceneiro; </w:t>
      </w:r>
    </w:p>
    <w:p w:rsidR="00155EB6" w:rsidRPr="0038056C" w:rsidRDefault="00155EB6" w:rsidP="00155EB6">
      <w:pPr>
        <w:ind w:firstLine="1324"/>
        <w:jc w:val="both"/>
        <w:rPr>
          <w:rFonts w:ascii="Arial" w:eastAsia="Arial Unicode MS" w:hAnsi="Arial" w:cs="Arial"/>
          <w:strike/>
          <w:sz w:val="20"/>
          <w:szCs w:val="20"/>
        </w:rPr>
      </w:pPr>
      <w:r w:rsidRPr="0038056C">
        <w:rPr>
          <w:rFonts w:ascii="Arial" w:eastAsia="Arial Unicode MS" w:hAnsi="Arial" w:cs="Arial"/>
          <w:strike/>
          <w:sz w:val="20"/>
          <w:szCs w:val="20"/>
        </w:rPr>
        <w:t>-&gt; Pedreiro;</w:t>
      </w:r>
    </w:p>
    <w:p w:rsidR="00F26734" w:rsidRPr="0038056C" w:rsidRDefault="00155EB6" w:rsidP="00155EB6">
      <w:pPr>
        <w:ind w:firstLine="1324"/>
        <w:jc w:val="both"/>
        <w:rPr>
          <w:rFonts w:ascii="Arial" w:eastAsia="Arial Unicode MS" w:hAnsi="Arial" w:cs="Arial"/>
          <w:strike/>
          <w:sz w:val="20"/>
          <w:szCs w:val="20"/>
        </w:rPr>
      </w:pPr>
      <w:r w:rsidRPr="0038056C">
        <w:rPr>
          <w:rFonts w:ascii="Arial" w:eastAsia="Arial Unicode MS" w:hAnsi="Arial" w:cs="Arial"/>
          <w:strike/>
          <w:sz w:val="20"/>
          <w:szCs w:val="20"/>
        </w:rPr>
        <w:t>-&gt; Pintor.</w:t>
      </w:r>
    </w:p>
    <w:p w:rsidR="00155EB6" w:rsidRPr="0038056C" w:rsidRDefault="00155EB6" w:rsidP="00155EB6">
      <w:pPr>
        <w:ind w:firstLine="567"/>
        <w:jc w:val="both"/>
        <w:rPr>
          <w:rFonts w:ascii="Arial" w:eastAsia="Arial Unicode MS" w:hAnsi="Arial" w:cs="Arial"/>
          <w:strike/>
          <w:sz w:val="20"/>
          <w:szCs w:val="20"/>
        </w:rPr>
      </w:pPr>
    </w:p>
    <w:p w:rsidR="00F26734" w:rsidRPr="0038056C" w:rsidRDefault="00F26734" w:rsidP="00927964">
      <w:pPr>
        <w:ind w:firstLine="567"/>
        <w:jc w:val="both"/>
        <w:rPr>
          <w:rFonts w:ascii="Arial" w:eastAsia="Arial Unicode MS" w:hAnsi="Arial" w:cs="Arial"/>
          <w:strike/>
          <w:sz w:val="20"/>
          <w:szCs w:val="20"/>
        </w:rPr>
      </w:pPr>
      <w:r w:rsidRPr="0038056C">
        <w:rPr>
          <w:rFonts w:ascii="Arial" w:eastAsia="Arial Unicode MS" w:hAnsi="Arial" w:cs="Arial"/>
          <w:strike/>
          <w:sz w:val="20"/>
          <w:szCs w:val="20"/>
        </w:rPr>
        <w:t xml:space="preserve">Assistente Administrativo </w:t>
      </w:r>
      <w:r w:rsidR="006E58D2" w:rsidRPr="0038056C">
        <w:rPr>
          <w:rFonts w:ascii="Arial" w:eastAsia="Arial Unicode MS" w:hAnsi="Arial" w:cs="Arial"/>
          <w:strike/>
          <w:sz w:val="20"/>
          <w:szCs w:val="20"/>
        </w:rPr>
        <w:t xml:space="preserve">-&gt; Secretariado -&gt; </w:t>
      </w:r>
      <w:r w:rsidR="00F50E94" w:rsidRPr="0038056C">
        <w:rPr>
          <w:rFonts w:ascii="Arial" w:eastAsia="Arial Unicode MS" w:hAnsi="Arial" w:cs="Arial"/>
          <w:strike/>
          <w:sz w:val="20"/>
          <w:szCs w:val="20"/>
        </w:rPr>
        <w:t>S</w:t>
      </w:r>
      <w:r w:rsidRPr="0038056C">
        <w:rPr>
          <w:rFonts w:ascii="Arial" w:eastAsia="Arial Unicode MS" w:hAnsi="Arial" w:cs="Arial"/>
          <w:strike/>
          <w:sz w:val="20"/>
          <w:szCs w:val="20"/>
        </w:rPr>
        <w:t xml:space="preserve">ecretariado </w:t>
      </w:r>
      <w:r w:rsidR="00F50E94" w:rsidRPr="0038056C">
        <w:rPr>
          <w:rFonts w:ascii="Arial" w:eastAsia="Arial Unicode MS" w:hAnsi="Arial" w:cs="Arial"/>
          <w:strike/>
          <w:sz w:val="20"/>
          <w:szCs w:val="20"/>
        </w:rPr>
        <w:t>E</w:t>
      </w:r>
      <w:r w:rsidRPr="0038056C">
        <w:rPr>
          <w:rFonts w:ascii="Arial" w:eastAsia="Arial Unicode MS" w:hAnsi="Arial" w:cs="Arial"/>
          <w:strike/>
          <w:sz w:val="20"/>
          <w:szCs w:val="20"/>
        </w:rPr>
        <w:t>xecutivo.</w:t>
      </w:r>
    </w:p>
    <w:p w:rsidR="00F26734" w:rsidRPr="0038056C" w:rsidRDefault="00F26734" w:rsidP="00927964">
      <w:pPr>
        <w:ind w:firstLine="567"/>
        <w:jc w:val="both"/>
        <w:rPr>
          <w:rFonts w:ascii="Arial" w:eastAsia="Arial Unicode MS" w:hAnsi="Arial" w:cs="Arial"/>
          <w:strike/>
          <w:sz w:val="20"/>
          <w:szCs w:val="20"/>
        </w:rPr>
      </w:pPr>
    </w:p>
    <w:p w:rsidR="00F26734" w:rsidRPr="0038056C" w:rsidRDefault="005F639B" w:rsidP="00927964">
      <w:pPr>
        <w:ind w:firstLine="567"/>
        <w:jc w:val="both"/>
        <w:rPr>
          <w:rFonts w:ascii="Arial" w:eastAsia="Arial Unicode MS" w:hAnsi="Arial" w:cs="Arial"/>
          <w:strike/>
          <w:sz w:val="20"/>
          <w:szCs w:val="20"/>
        </w:rPr>
      </w:pPr>
      <w:r w:rsidRPr="0038056C">
        <w:rPr>
          <w:rFonts w:ascii="Arial" w:eastAsia="Arial Unicode MS" w:hAnsi="Arial" w:cs="Arial"/>
          <w:strike/>
          <w:sz w:val="20"/>
          <w:szCs w:val="20"/>
        </w:rPr>
        <w:t>Assistente Esportivo -&gt;</w:t>
      </w:r>
      <w:r w:rsidR="00F26734" w:rsidRPr="0038056C">
        <w:rPr>
          <w:rFonts w:ascii="Arial" w:eastAsia="Arial Unicode MS" w:hAnsi="Arial" w:cs="Arial"/>
          <w:strike/>
          <w:sz w:val="20"/>
          <w:szCs w:val="20"/>
        </w:rPr>
        <w:t xml:space="preserve"> </w:t>
      </w:r>
      <w:r w:rsidR="00F50E94" w:rsidRPr="0038056C">
        <w:rPr>
          <w:rFonts w:ascii="Arial" w:eastAsia="Arial Unicode MS" w:hAnsi="Arial" w:cs="Arial"/>
          <w:strike/>
          <w:sz w:val="20"/>
          <w:szCs w:val="20"/>
        </w:rPr>
        <w:t>T</w:t>
      </w:r>
      <w:r w:rsidR="00F26734" w:rsidRPr="0038056C">
        <w:rPr>
          <w:rFonts w:ascii="Arial" w:eastAsia="Arial Unicode MS" w:hAnsi="Arial" w:cs="Arial"/>
          <w:strike/>
          <w:sz w:val="20"/>
          <w:szCs w:val="20"/>
        </w:rPr>
        <w:t xml:space="preserve">écnico </w:t>
      </w:r>
      <w:r w:rsidR="00F50E94" w:rsidRPr="0038056C">
        <w:rPr>
          <w:rFonts w:ascii="Arial" w:eastAsia="Arial Unicode MS" w:hAnsi="Arial" w:cs="Arial"/>
          <w:strike/>
          <w:sz w:val="20"/>
          <w:szCs w:val="20"/>
        </w:rPr>
        <w:t>D</w:t>
      </w:r>
      <w:r w:rsidR="00F26734" w:rsidRPr="0038056C">
        <w:rPr>
          <w:rFonts w:ascii="Arial" w:eastAsia="Arial Unicode MS" w:hAnsi="Arial" w:cs="Arial"/>
          <w:strike/>
          <w:sz w:val="20"/>
          <w:szCs w:val="20"/>
        </w:rPr>
        <w:t>esportivo.</w:t>
      </w:r>
    </w:p>
    <w:p w:rsidR="00F26734" w:rsidRPr="0038056C" w:rsidRDefault="00F26734" w:rsidP="00927964">
      <w:pPr>
        <w:ind w:firstLine="567"/>
        <w:jc w:val="both"/>
        <w:rPr>
          <w:rFonts w:ascii="Arial" w:eastAsia="Arial Unicode MS" w:hAnsi="Arial" w:cs="Arial"/>
          <w:strike/>
          <w:sz w:val="20"/>
          <w:szCs w:val="20"/>
        </w:rPr>
      </w:pPr>
    </w:p>
    <w:p w:rsidR="00F26734" w:rsidRPr="0038056C" w:rsidRDefault="00F26734" w:rsidP="00927964">
      <w:pPr>
        <w:ind w:firstLine="567"/>
        <w:jc w:val="both"/>
        <w:rPr>
          <w:rFonts w:ascii="Arial" w:eastAsia="Arial Unicode MS" w:hAnsi="Arial" w:cs="Arial"/>
          <w:strike/>
          <w:sz w:val="20"/>
          <w:szCs w:val="20"/>
        </w:rPr>
      </w:pPr>
      <w:r w:rsidRPr="0038056C">
        <w:rPr>
          <w:rFonts w:ascii="Arial" w:eastAsia="Arial Unicode MS" w:hAnsi="Arial" w:cs="Arial"/>
          <w:strike/>
          <w:sz w:val="20"/>
          <w:szCs w:val="20"/>
        </w:rPr>
        <w:t xml:space="preserve">Atendente de </w:t>
      </w:r>
      <w:r w:rsidR="005F639B" w:rsidRPr="0038056C">
        <w:rPr>
          <w:rFonts w:ascii="Arial" w:eastAsia="Arial Unicode MS" w:hAnsi="Arial" w:cs="Arial"/>
          <w:strike/>
          <w:sz w:val="20"/>
          <w:szCs w:val="20"/>
        </w:rPr>
        <w:t>E</w:t>
      </w:r>
      <w:r w:rsidRPr="0038056C">
        <w:rPr>
          <w:rFonts w:ascii="Arial" w:eastAsia="Arial Unicode MS" w:hAnsi="Arial" w:cs="Arial"/>
          <w:strike/>
          <w:sz w:val="20"/>
          <w:szCs w:val="20"/>
        </w:rPr>
        <w:t xml:space="preserve">nfermagem </w:t>
      </w:r>
      <w:r w:rsidR="005F639B" w:rsidRPr="0038056C">
        <w:rPr>
          <w:rFonts w:ascii="Arial" w:eastAsia="Arial Unicode MS" w:hAnsi="Arial" w:cs="Arial"/>
          <w:strike/>
          <w:sz w:val="20"/>
          <w:szCs w:val="20"/>
        </w:rPr>
        <w:t>-&gt;</w:t>
      </w:r>
      <w:r w:rsidRPr="0038056C">
        <w:rPr>
          <w:rFonts w:ascii="Arial" w:eastAsia="Arial Unicode MS" w:hAnsi="Arial" w:cs="Arial"/>
          <w:strike/>
          <w:sz w:val="20"/>
          <w:szCs w:val="20"/>
        </w:rPr>
        <w:t xml:space="preserve"> </w:t>
      </w:r>
      <w:r w:rsidR="00F50E94" w:rsidRPr="0038056C">
        <w:rPr>
          <w:rFonts w:ascii="Arial" w:eastAsia="Arial Unicode MS" w:hAnsi="Arial" w:cs="Arial"/>
          <w:strike/>
          <w:sz w:val="20"/>
          <w:szCs w:val="20"/>
        </w:rPr>
        <w:t>A</w:t>
      </w:r>
      <w:r w:rsidRPr="0038056C">
        <w:rPr>
          <w:rFonts w:ascii="Arial" w:eastAsia="Arial Unicode MS" w:hAnsi="Arial" w:cs="Arial"/>
          <w:strike/>
          <w:sz w:val="20"/>
          <w:szCs w:val="20"/>
        </w:rPr>
        <w:t xml:space="preserve">uxiliar de </w:t>
      </w:r>
      <w:r w:rsidR="00F50E94" w:rsidRPr="0038056C">
        <w:rPr>
          <w:rFonts w:ascii="Arial" w:eastAsia="Arial Unicode MS" w:hAnsi="Arial" w:cs="Arial"/>
          <w:strike/>
          <w:sz w:val="20"/>
          <w:szCs w:val="20"/>
        </w:rPr>
        <w:t>E</w:t>
      </w:r>
      <w:r w:rsidRPr="0038056C">
        <w:rPr>
          <w:rFonts w:ascii="Arial" w:eastAsia="Arial Unicode MS" w:hAnsi="Arial" w:cs="Arial"/>
          <w:strike/>
          <w:sz w:val="20"/>
          <w:szCs w:val="20"/>
        </w:rPr>
        <w:t xml:space="preserve">nfermagem </w:t>
      </w:r>
      <w:r w:rsidR="005F639B" w:rsidRPr="0038056C">
        <w:rPr>
          <w:rFonts w:ascii="Arial" w:eastAsia="Arial Unicode MS" w:hAnsi="Arial" w:cs="Arial"/>
          <w:strike/>
          <w:sz w:val="20"/>
          <w:szCs w:val="20"/>
        </w:rPr>
        <w:t xml:space="preserve">-&gt; </w:t>
      </w:r>
      <w:r w:rsidR="00F50E94" w:rsidRPr="0038056C">
        <w:rPr>
          <w:rFonts w:ascii="Arial" w:eastAsia="Arial Unicode MS" w:hAnsi="Arial" w:cs="Arial"/>
          <w:strike/>
          <w:sz w:val="20"/>
          <w:szCs w:val="20"/>
        </w:rPr>
        <w:t>Técnico</w:t>
      </w:r>
      <w:r w:rsidRPr="0038056C">
        <w:rPr>
          <w:rFonts w:ascii="Arial" w:eastAsia="Arial Unicode MS" w:hAnsi="Arial" w:cs="Arial"/>
          <w:strike/>
          <w:sz w:val="20"/>
          <w:szCs w:val="20"/>
        </w:rPr>
        <w:t xml:space="preserve"> de </w:t>
      </w:r>
      <w:r w:rsidR="00F50E94" w:rsidRPr="0038056C">
        <w:rPr>
          <w:rFonts w:ascii="Arial" w:eastAsia="Arial Unicode MS" w:hAnsi="Arial" w:cs="Arial"/>
          <w:strike/>
          <w:sz w:val="20"/>
          <w:szCs w:val="20"/>
        </w:rPr>
        <w:t>E</w:t>
      </w:r>
      <w:r w:rsidRPr="0038056C">
        <w:rPr>
          <w:rFonts w:ascii="Arial" w:eastAsia="Arial Unicode MS" w:hAnsi="Arial" w:cs="Arial"/>
          <w:strike/>
          <w:sz w:val="20"/>
          <w:szCs w:val="20"/>
        </w:rPr>
        <w:t>nfermagem.</w:t>
      </w:r>
    </w:p>
    <w:p w:rsidR="00F26734" w:rsidRPr="0038056C" w:rsidRDefault="00F26734" w:rsidP="00927964">
      <w:pPr>
        <w:ind w:firstLine="567"/>
        <w:jc w:val="both"/>
        <w:rPr>
          <w:rFonts w:ascii="Arial" w:eastAsia="Arial Unicode MS" w:hAnsi="Arial" w:cs="Arial"/>
          <w:strike/>
          <w:sz w:val="20"/>
          <w:szCs w:val="20"/>
        </w:rPr>
      </w:pPr>
    </w:p>
    <w:p w:rsidR="00F26734" w:rsidRPr="0038056C" w:rsidRDefault="00F26734" w:rsidP="00927964">
      <w:pPr>
        <w:ind w:firstLine="567"/>
        <w:jc w:val="both"/>
        <w:rPr>
          <w:rFonts w:ascii="Arial" w:eastAsia="Arial Unicode MS" w:hAnsi="Arial" w:cs="Arial"/>
          <w:strike/>
          <w:sz w:val="20"/>
          <w:szCs w:val="20"/>
        </w:rPr>
      </w:pPr>
      <w:r w:rsidRPr="0038056C">
        <w:rPr>
          <w:rFonts w:ascii="Arial" w:eastAsia="Arial Unicode MS" w:hAnsi="Arial" w:cs="Arial"/>
          <w:strike/>
          <w:sz w:val="20"/>
          <w:szCs w:val="20"/>
        </w:rPr>
        <w:t>Auxiliar de Enfermagem</w:t>
      </w:r>
      <w:r w:rsidR="00B47EBB" w:rsidRPr="0038056C">
        <w:rPr>
          <w:rFonts w:ascii="Arial" w:eastAsia="Arial Unicode MS" w:hAnsi="Arial" w:cs="Arial"/>
          <w:strike/>
          <w:sz w:val="20"/>
          <w:szCs w:val="20"/>
        </w:rPr>
        <w:t xml:space="preserve"> </w:t>
      </w:r>
      <w:r w:rsidR="005F639B" w:rsidRPr="0038056C">
        <w:rPr>
          <w:rFonts w:ascii="Arial" w:eastAsia="Arial Unicode MS" w:hAnsi="Arial" w:cs="Arial"/>
          <w:strike/>
          <w:sz w:val="20"/>
          <w:szCs w:val="20"/>
        </w:rPr>
        <w:t>-&gt;</w:t>
      </w:r>
      <w:r w:rsidR="00B47EBB" w:rsidRPr="0038056C">
        <w:rPr>
          <w:rFonts w:ascii="Arial" w:eastAsia="Arial Unicode MS" w:hAnsi="Arial" w:cs="Arial"/>
          <w:strike/>
          <w:sz w:val="20"/>
          <w:szCs w:val="20"/>
        </w:rPr>
        <w:t xml:space="preserve"> </w:t>
      </w:r>
      <w:r w:rsidR="00F50E94" w:rsidRPr="0038056C">
        <w:rPr>
          <w:rFonts w:ascii="Arial" w:eastAsia="Arial Unicode MS" w:hAnsi="Arial" w:cs="Arial"/>
          <w:strike/>
          <w:sz w:val="20"/>
          <w:szCs w:val="20"/>
        </w:rPr>
        <w:t>T</w:t>
      </w:r>
      <w:r w:rsidR="00B47EBB" w:rsidRPr="0038056C">
        <w:rPr>
          <w:rFonts w:ascii="Arial" w:eastAsia="Arial Unicode MS" w:hAnsi="Arial" w:cs="Arial"/>
          <w:strike/>
          <w:sz w:val="20"/>
          <w:szCs w:val="20"/>
        </w:rPr>
        <w:t xml:space="preserve">écnico de </w:t>
      </w:r>
      <w:r w:rsidR="00F50E94" w:rsidRPr="0038056C">
        <w:rPr>
          <w:rFonts w:ascii="Arial" w:eastAsia="Arial Unicode MS" w:hAnsi="Arial" w:cs="Arial"/>
          <w:strike/>
          <w:sz w:val="20"/>
          <w:szCs w:val="20"/>
        </w:rPr>
        <w:t>E</w:t>
      </w:r>
      <w:r w:rsidR="00B47EBB" w:rsidRPr="0038056C">
        <w:rPr>
          <w:rFonts w:ascii="Arial" w:eastAsia="Arial Unicode MS" w:hAnsi="Arial" w:cs="Arial"/>
          <w:strike/>
          <w:sz w:val="20"/>
          <w:szCs w:val="20"/>
        </w:rPr>
        <w:t>nfermagem.</w:t>
      </w:r>
    </w:p>
    <w:p w:rsidR="00B47EBB" w:rsidRPr="0038056C" w:rsidRDefault="00B47EBB" w:rsidP="00927964">
      <w:pPr>
        <w:ind w:firstLine="567"/>
        <w:jc w:val="both"/>
        <w:rPr>
          <w:rFonts w:ascii="Arial" w:eastAsia="Arial Unicode MS" w:hAnsi="Arial" w:cs="Arial"/>
          <w:strike/>
          <w:sz w:val="20"/>
          <w:szCs w:val="20"/>
        </w:rPr>
      </w:pPr>
    </w:p>
    <w:p w:rsidR="00C61BF0" w:rsidRPr="0038056C" w:rsidRDefault="00C61BF0" w:rsidP="00927964">
      <w:pPr>
        <w:ind w:firstLine="567"/>
        <w:jc w:val="both"/>
        <w:rPr>
          <w:rFonts w:ascii="Arial" w:eastAsia="Arial Unicode MS" w:hAnsi="Arial" w:cs="Arial"/>
          <w:strike/>
          <w:sz w:val="20"/>
          <w:szCs w:val="20"/>
        </w:rPr>
      </w:pPr>
      <w:r w:rsidRPr="0038056C">
        <w:rPr>
          <w:rFonts w:ascii="Arial" w:eastAsia="Arial Unicode MS" w:hAnsi="Arial" w:cs="Arial"/>
          <w:strike/>
          <w:sz w:val="20"/>
          <w:szCs w:val="20"/>
        </w:rPr>
        <w:t>A</w:t>
      </w:r>
      <w:r w:rsidR="00B47EBB" w:rsidRPr="0038056C">
        <w:rPr>
          <w:rFonts w:ascii="Arial" w:eastAsia="Arial Unicode MS" w:hAnsi="Arial" w:cs="Arial"/>
          <w:strike/>
          <w:sz w:val="20"/>
          <w:szCs w:val="20"/>
        </w:rPr>
        <w:t xml:space="preserve">uxiliar de </w:t>
      </w:r>
      <w:r w:rsidRPr="0038056C">
        <w:rPr>
          <w:rFonts w:ascii="Arial" w:eastAsia="Arial Unicode MS" w:hAnsi="Arial" w:cs="Arial"/>
          <w:strike/>
          <w:sz w:val="20"/>
          <w:szCs w:val="20"/>
        </w:rPr>
        <w:t>E</w:t>
      </w:r>
      <w:r w:rsidR="00B47EBB" w:rsidRPr="0038056C">
        <w:rPr>
          <w:rFonts w:ascii="Arial" w:eastAsia="Arial Unicode MS" w:hAnsi="Arial" w:cs="Arial"/>
          <w:strike/>
          <w:sz w:val="20"/>
          <w:szCs w:val="20"/>
        </w:rPr>
        <w:t xml:space="preserve">scritório </w:t>
      </w:r>
      <w:r w:rsidR="005F639B" w:rsidRPr="0038056C">
        <w:rPr>
          <w:rFonts w:ascii="Arial" w:eastAsia="Arial Unicode MS" w:hAnsi="Arial" w:cs="Arial"/>
          <w:strike/>
          <w:sz w:val="20"/>
          <w:szCs w:val="20"/>
        </w:rPr>
        <w:t>-&gt;</w:t>
      </w:r>
      <w:r w:rsidR="00B47EBB" w:rsidRPr="0038056C">
        <w:rPr>
          <w:rFonts w:ascii="Arial" w:eastAsia="Arial Unicode MS" w:hAnsi="Arial" w:cs="Arial"/>
          <w:strike/>
          <w:sz w:val="20"/>
          <w:szCs w:val="20"/>
        </w:rPr>
        <w:t xml:space="preserve"> </w:t>
      </w:r>
      <w:r w:rsidR="00F50E94" w:rsidRPr="0038056C">
        <w:rPr>
          <w:rFonts w:ascii="Arial" w:eastAsia="Arial Unicode MS" w:hAnsi="Arial" w:cs="Arial"/>
          <w:strike/>
          <w:sz w:val="20"/>
          <w:szCs w:val="20"/>
        </w:rPr>
        <w:t>Escriturário</w:t>
      </w:r>
      <w:r w:rsidR="005F639B" w:rsidRPr="0038056C">
        <w:rPr>
          <w:rFonts w:ascii="Arial" w:eastAsia="Arial Unicode MS" w:hAnsi="Arial" w:cs="Arial"/>
          <w:strike/>
          <w:sz w:val="20"/>
          <w:szCs w:val="20"/>
        </w:rPr>
        <w:t xml:space="preserve"> -&gt; </w:t>
      </w:r>
      <w:r w:rsidR="00F50E94" w:rsidRPr="0038056C">
        <w:rPr>
          <w:rFonts w:ascii="Arial" w:eastAsia="Arial Unicode MS" w:hAnsi="Arial" w:cs="Arial"/>
          <w:strike/>
          <w:sz w:val="20"/>
          <w:szCs w:val="20"/>
        </w:rPr>
        <w:t>A</w:t>
      </w:r>
      <w:r w:rsidR="00B47EBB" w:rsidRPr="0038056C">
        <w:rPr>
          <w:rFonts w:ascii="Arial" w:eastAsia="Arial Unicode MS" w:hAnsi="Arial" w:cs="Arial"/>
          <w:strike/>
          <w:sz w:val="20"/>
          <w:szCs w:val="20"/>
        </w:rPr>
        <w:t xml:space="preserve">ssistente </w:t>
      </w:r>
      <w:r w:rsidR="00F50E94" w:rsidRPr="0038056C">
        <w:rPr>
          <w:rFonts w:ascii="Arial" w:eastAsia="Arial Unicode MS" w:hAnsi="Arial" w:cs="Arial"/>
          <w:strike/>
          <w:sz w:val="20"/>
          <w:szCs w:val="20"/>
        </w:rPr>
        <w:t>A</w:t>
      </w:r>
      <w:r w:rsidR="00B47EBB" w:rsidRPr="0038056C">
        <w:rPr>
          <w:rFonts w:ascii="Arial" w:eastAsia="Arial Unicode MS" w:hAnsi="Arial" w:cs="Arial"/>
          <w:strike/>
          <w:sz w:val="20"/>
          <w:szCs w:val="20"/>
        </w:rPr>
        <w:t>dministrativo</w:t>
      </w:r>
      <w:r w:rsidR="005F639B" w:rsidRPr="0038056C">
        <w:rPr>
          <w:rFonts w:ascii="Arial" w:eastAsia="Arial Unicode MS" w:hAnsi="Arial" w:cs="Arial"/>
          <w:strike/>
          <w:sz w:val="20"/>
          <w:szCs w:val="20"/>
        </w:rPr>
        <w:t xml:space="preserve"> -&gt; Secretário -&gt; </w:t>
      </w:r>
      <w:r w:rsidRPr="0038056C">
        <w:rPr>
          <w:rFonts w:ascii="Arial" w:eastAsia="Arial Unicode MS" w:hAnsi="Arial" w:cs="Arial"/>
          <w:strike/>
          <w:sz w:val="20"/>
          <w:szCs w:val="20"/>
        </w:rPr>
        <w:t>Secret</w:t>
      </w:r>
      <w:r w:rsidR="005F639B" w:rsidRPr="0038056C">
        <w:rPr>
          <w:rFonts w:ascii="Arial" w:eastAsia="Arial Unicode MS" w:hAnsi="Arial" w:cs="Arial"/>
          <w:strike/>
          <w:sz w:val="20"/>
          <w:szCs w:val="20"/>
        </w:rPr>
        <w:t>ário</w:t>
      </w:r>
      <w:r w:rsidRPr="0038056C">
        <w:rPr>
          <w:rFonts w:ascii="Arial" w:eastAsia="Arial Unicode MS" w:hAnsi="Arial" w:cs="Arial"/>
          <w:strike/>
          <w:sz w:val="20"/>
          <w:szCs w:val="20"/>
        </w:rPr>
        <w:t xml:space="preserve"> Executivo.</w:t>
      </w:r>
    </w:p>
    <w:p w:rsidR="00C61BF0" w:rsidRPr="0038056C" w:rsidRDefault="00C61BF0" w:rsidP="00927964">
      <w:pPr>
        <w:ind w:firstLine="567"/>
        <w:jc w:val="both"/>
        <w:rPr>
          <w:rFonts w:ascii="Arial" w:eastAsia="Arial Unicode MS" w:hAnsi="Arial" w:cs="Arial"/>
          <w:strike/>
          <w:sz w:val="20"/>
          <w:szCs w:val="20"/>
        </w:rPr>
      </w:pPr>
    </w:p>
    <w:p w:rsidR="00C61BF0" w:rsidRPr="0038056C" w:rsidRDefault="005F639B" w:rsidP="00927964">
      <w:pPr>
        <w:ind w:firstLine="567"/>
        <w:jc w:val="both"/>
        <w:rPr>
          <w:rFonts w:ascii="Arial" w:eastAsia="Arial Unicode MS" w:hAnsi="Arial" w:cs="Arial"/>
          <w:strike/>
          <w:sz w:val="20"/>
          <w:szCs w:val="20"/>
        </w:rPr>
      </w:pPr>
      <w:r w:rsidRPr="0038056C">
        <w:rPr>
          <w:rFonts w:ascii="Arial" w:eastAsia="Arial Unicode MS" w:hAnsi="Arial" w:cs="Arial"/>
          <w:strike/>
          <w:sz w:val="20"/>
          <w:szCs w:val="20"/>
        </w:rPr>
        <w:t>Auxiliar de Laboratório -&gt;</w:t>
      </w:r>
      <w:r w:rsidR="00C61BF0" w:rsidRPr="0038056C">
        <w:rPr>
          <w:rFonts w:ascii="Arial" w:eastAsia="Arial Unicode MS" w:hAnsi="Arial" w:cs="Arial"/>
          <w:strike/>
          <w:sz w:val="20"/>
          <w:szCs w:val="20"/>
        </w:rPr>
        <w:t xml:space="preserve"> Técnico de Laboratório.</w:t>
      </w:r>
    </w:p>
    <w:p w:rsidR="00C61BF0" w:rsidRPr="0038056C" w:rsidRDefault="00C61BF0" w:rsidP="00927964">
      <w:pPr>
        <w:ind w:firstLine="567"/>
        <w:jc w:val="both"/>
        <w:rPr>
          <w:rFonts w:ascii="Arial" w:eastAsia="Arial Unicode MS" w:hAnsi="Arial" w:cs="Arial"/>
          <w:strike/>
          <w:sz w:val="20"/>
          <w:szCs w:val="20"/>
        </w:rPr>
      </w:pPr>
    </w:p>
    <w:p w:rsidR="00C61BF0" w:rsidRPr="0038056C" w:rsidRDefault="00A421B1" w:rsidP="00927964">
      <w:pPr>
        <w:ind w:firstLine="567"/>
        <w:jc w:val="both"/>
        <w:rPr>
          <w:rFonts w:ascii="Arial" w:eastAsia="Arial Unicode MS" w:hAnsi="Arial" w:cs="Arial"/>
          <w:strike/>
          <w:sz w:val="20"/>
          <w:szCs w:val="20"/>
        </w:rPr>
      </w:pPr>
      <w:r w:rsidRPr="0038056C">
        <w:rPr>
          <w:rFonts w:ascii="Arial" w:eastAsia="Arial Unicode MS" w:hAnsi="Arial" w:cs="Arial"/>
          <w:strike/>
          <w:sz w:val="20"/>
          <w:szCs w:val="20"/>
        </w:rPr>
        <w:t>Auxili</w:t>
      </w:r>
      <w:r w:rsidR="005F639B" w:rsidRPr="0038056C">
        <w:rPr>
          <w:rFonts w:ascii="Arial" w:eastAsia="Arial Unicode MS" w:hAnsi="Arial" w:cs="Arial"/>
          <w:strike/>
          <w:sz w:val="20"/>
          <w:szCs w:val="20"/>
        </w:rPr>
        <w:t>ar de Topógrafo -&gt;</w:t>
      </w:r>
      <w:r w:rsidRPr="0038056C">
        <w:rPr>
          <w:rFonts w:ascii="Arial" w:eastAsia="Arial Unicode MS" w:hAnsi="Arial" w:cs="Arial"/>
          <w:strike/>
          <w:sz w:val="20"/>
          <w:szCs w:val="20"/>
        </w:rPr>
        <w:t xml:space="preserve"> Topógrafo.</w:t>
      </w:r>
    </w:p>
    <w:p w:rsidR="00A421B1" w:rsidRPr="0038056C" w:rsidRDefault="00A421B1" w:rsidP="00927964">
      <w:pPr>
        <w:ind w:firstLine="567"/>
        <w:jc w:val="both"/>
        <w:rPr>
          <w:rFonts w:ascii="Arial" w:eastAsia="Arial Unicode MS" w:hAnsi="Arial" w:cs="Arial"/>
          <w:strike/>
          <w:sz w:val="20"/>
          <w:szCs w:val="20"/>
        </w:rPr>
      </w:pPr>
    </w:p>
    <w:p w:rsidR="00A421B1" w:rsidRPr="0038056C" w:rsidRDefault="00A421B1" w:rsidP="00927964">
      <w:pPr>
        <w:ind w:firstLine="567"/>
        <w:jc w:val="both"/>
        <w:rPr>
          <w:rFonts w:ascii="Arial" w:eastAsia="Arial Unicode MS" w:hAnsi="Arial" w:cs="Arial"/>
          <w:strike/>
          <w:sz w:val="20"/>
          <w:szCs w:val="20"/>
        </w:rPr>
      </w:pPr>
      <w:r w:rsidRPr="0038056C">
        <w:rPr>
          <w:rFonts w:ascii="Arial" w:eastAsia="Arial Unicode MS" w:hAnsi="Arial" w:cs="Arial"/>
          <w:strike/>
          <w:sz w:val="20"/>
          <w:szCs w:val="20"/>
        </w:rPr>
        <w:t xml:space="preserve">Carpinteiro </w:t>
      </w:r>
      <w:r w:rsidR="005F639B" w:rsidRPr="0038056C">
        <w:rPr>
          <w:rFonts w:ascii="Arial" w:eastAsia="Arial Unicode MS" w:hAnsi="Arial" w:cs="Arial"/>
          <w:strike/>
          <w:sz w:val="20"/>
          <w:szCs w:val="20"/>
        </w:rPr>
        <w:t xml:space="preserve">-&gt; Marceneiro -&gt; </w:t>
      </w:r>
      <w:r w:rsidRPr="0038056C">
        <w:rPr>
          <w:rFonts w:ascii="Arial" w:eastAsia="Arial Unicode MS" w:hAnsi="Arial" w:cs="Arial"/>
          <w:strike/>
          <w:sz w:val="20"/>
          <w:szCs w:val="20"/>
        </w:rPr>
        <w:t>Marceneiro de Acabamento.</w:t>
      </w:r>
    </w:p>
    <w:p w:rsidR="00A421B1" w:rsidRPr="0038056C" w:rsidRDefault="00A421B1" w:rsidP="00927964">
      <w:pPr>
        <w:ind w:firstLine="567"/>
        <w:jc w:val="both"/>
        <w:rPr>
          <w:rFonts w:ascii="Arial" w:eastAsia="Arial Unicode MS" w:hAnsi="Arial" w:cs="Arial"/>
          <w:strike/>
          <w:sz w:val="20"/>
          <w:szCs w:val="20"/>
        </w:rPr>
      </w:pPr>
    </w:p>
    <w:p w:rsidR="00A421B1" w:rsidRPr="0038056C" w:rsidRDefault="00A421B1" w:rsidP="00927964">
      <w:pPr>
        <w:ind w:firstLine="567"/>
        <w:jc w:val="both"/>
        <w:rPr>
          <w:rFonts w:ascii="Arial" w:eastAsia="Arial Unicode MS" w:hAnsi="Arial" w:cs="Arial"/>
          <w:strike/>
          <w:sz w:val="20"/>
          <w:szCs w:val="20"/>
        </w:rPr>
      </w:pPr>
      <w:r w:rsidRPr="0038056C">
        <w:rPr>
          <w:rFonts w:ascii="Arial" w:eastAsia="Arial Unicode MS" w:hAnsi="Arial" w:cs="Arial"/>
          <w:strike/>
          <w:sz w:val="20"/>
          <w:szCs w:val="20"/>
        </w:rPr>
        <w:t xml:space="preserve">Desenhista Copista </w:t>
      </w:r>
      <w:r w:rsidR="006102F2" w:rsidRPr="0038056C">
        <w:rPr>
          <w:rFonts w:ascii="Arial" w:eastAsia="Arial Unicode MS" w:hAnsi="Arial" w:cs="Arial"/>
          <w:strike/>
          <w:sz w:val="20"/>
          <w:szCs w:val="20"/>
        </w:rPr>
        <w:t xml:space="preserve">-&gt; Desenhista Técnico -&gt; </w:t>
      </w:r>
      <w:r w:rsidRPr="0038056C">
        <w:rPr>
          <w:rFonts w:ascii="Arial" w:eastAsia="Arial Unicode MS" w:hAnsi="Arial" w:cs="Arial"/>
          <w:strike/>
          <w:sz w:val="20"/>
          <w:szCs w:val="20"/>
        </w:rPr>
        <w:t>Técnico em Edificações.</w:t>
      </w:r>
    </w:p>
    <w:p w:rsidR="00A421B1" w:rsidRPr="0038056C" w:rsidRDefault="00A421B1" w:rsidP="00927964">
      <w:pPr>
        <w:ind w:firstLine="567"/>
        <w:jc w:val="both"/>
        <w:rPr>
          <w:rFonts w:ascii="Arial" w:eastAsia="Arial Unicode MS" w:hAnsi="Arial" w:cs="Arial"/>
          <w:strike/>
          <w:sz w:val="20"/>
          <w:szCs w:val="20"/>
        </w:rPr>
      </w:pPr>
    </w:p>
    <w:p w:rsidR="009402A9" w:rsidRPr="0038056C" w:rsidRDefault="00A421B1" w:rsidP="00927964">
      <w:pPr>
        <w:ind w:firstLine="567"/>
        <w:jc w:val="both"/>
        <w:rPr>
          <w:rFonts w:ascii="Arial" w:eastAsia="Arial Unicode MS" w:hAnsi="Arial" w:cs="Arial"/>
          <w:strike/>
          <w:sz w:val="20"/>
          <w:szCs w:val="20"/>
        </w:rPr>
      </w:pPr>
      <w:r w:rsidRPr="0038056C">
        <w:rPr>
          <w:rFonts w:ascii="Arial" w:eastAsia="Arial Unicode MS" w:hAnsi="Arial" w:cs="Arial"/>
          <w:strike/>
          <w:sz w:val="20"/>
          <w:szCs w:val="20"/>
        </w:rPr>
        <w:t xml:space="preserve">Digitador </w:t>
      </w:r>
      <w:r w:rsidR="006102F2" w:rsidRPr="0038056C">
        <w:rPr>
          <w:rFonts w:ascii="Arial" w:eastAsia="Arial Unicode MS" w:hAnsi="Arial" w:cs="Arial"/>
          <w:strike/>
          <w:sz w:val="20"/>
          <w:szCs w:val="20"/>
        </w:rPr>
        <w:t>-&gt;</w:t>
      </w:r>
      <w:r w:rsidRPr="0038056C">
        <w:rPr>
          <w:rFonts w:ascii="Arial" w:eastAsia="Arial Unicode MS" w:hAnsi="Arial" w:cs="Arial"/>
          <w:strike/>
          <w:sz w:val="20"/>
          <w:szCs w:val="20"/>
        </w:rPr>
        <w:t xml:space="preserve"> </w:t>
      </w:r>
      <w:r w:rsidR="006102F2" w:rsidRPr="0038056C">
        <w:rPr>
          <w:rFonts w:ascii="Arial" w:eastAsia="Arial Unicode MS" w:hAnsi="Arial" w:cs="Arial"/>
          <w:strike/>
          <w:sz w:val="20"/>
          <w:szCs w:val="20"/>
        </w:rPr>
        <w:t xml:space="preserve">Operador de Micro Computador -&gt; Programador de Micro Computador -&gt; </w:t>
      </w:r>
      <w:r w:rsidR="009402A9" w:rsidRPr="0038056C">
        <w:rPr>
          <w:rFonts w:ascii="Arial" w:eastAsia="Arial Unicode MS" w:hAnsi="Arial" w:cs="Arial"/>
          <w:strike/>
          <w:sz w:val="20"/>
          <w:szCs w:val="20"/>
        </w:rPr>
        <w:t>Analista de Sistema.</w:t>
      </w:r>
    </w:p>
    <w:p w:rsidR="009402A9" w:rsidRPr="0038056C" w:rsidRDefault="009402A9" w:rsidP="00927964">
      <w:pPr>
        <w:ind w:firstLine="567"/>
        <w:jc w:val="both"/>
        <w:rPr>
          <w:rFonts w:ascii="Arial" w:eastAsia="Arial Unicode MS" w:hAnsi="Arial" w:cs="Arial"/>
          <w:strike/>
          <w:sz w:val="20"/>
          <w:szCs w:val="20"/>
        </w:rPr>
      </w:pPr>
    </w:p>
    <w:p w:rsidR="009402A9" w:rsidRPr="0038056C" w:rsidRDefault="009402A9" w:rsidP="00927964">
      <w:pPr>
        <w:ind w:firstLine="567"/>
        <w:jc w:val="both"/>
        <w:rPr>
          <w:rFonts w:ascii="Arial" w:eastAsia="Arial Unicode MS" w:hAnsi="Arial" w:cs="Arial"/>
          <w:strike/>
          <w:sz w:val="20"/>
          <w:szCs w:val="20"/>
        </w:rPr>
      </w:pPr>
      <w:r w:rsidRPr="0038056C">
        <w:rPr>
          <w:rFonts w:ascii="Arial" w:eastAsia="Arial Unicode MS" w:hAnsi="Arial" w:cs="Arial"/>
          <w:strike/>
          <w:sz w:val="20"/>
          <w:szCs w:val="20"/>
        </w:rPr>
        <w:t xml:space="preserve">Eletricista de Manutenção </w:t>
      </w:r>
      <w:r w:rsidR="00D51FB7" w:rsidRPr="0038056C">
        <w:rPr>
          <w:rFonts w:ascii="Arial" w:eastAsia="Arial Unicode MS" w:hAnsi="Arial" w:cs="Arial"/>
          <w:strike/>
          <w:sz w:val="20"/>
          <w:szCs w:val="20"/>
        </w:rPr>
        <w:t>-&gt;</w:t>
      </w:r>
      <w:r w:rsidRPr="0038056C">
        <w:rPr>
          <w:rFonts w:ascii="Arial" w:eastAsia="Arial Unicode MS" w:hAnsi="Arial" w:cs="Arial"/>
          <w:strike/>
          <w:sz w:val="20"/>
          <w:szCs w:val="20"/>
        </w:rPr>
        <w:t xml:space="preserve"> Eletricista de Manutenção Oficial.</w:t>
      </w:r>
    </w:p>
    <w:p w:rsidR="009402A9" w:rsidRPr="0038056C" w:rsidRDefault="009402A9" w:rsidP="00927964">
      <w:pPr>
        <w:ind w:firstLine="567"/>
        <w:jc w:val="both"/>
        <w:rPr>
          <w:rFonts w:ascii="Arial" w:eastAsia="Arial Unicode MS" w:hAnsi="Arial" w:cs="Arial"/>
          <w:strike/>
          <w:sz w:val="20"/>
          <w:szCs w:val="20"/>
        </w:rPr>
      </w:pPr>
    </w:p>
    <w:p w:rsidR="00B92993" w:rsidRPr="0038056C" w:rsidRDefault="009402A9" w:rsidP="00927964">
      <w:pPr>
        <w:ind w:firstLine="567"/>
        <w:jc w:val="both"/>
        <w:rPr>
          <w:rFonts w:ascii="Arial" w:eastAsia="Arial Unicode MS" w:hAnsi="Arial" w:cs="Arial"/>
          <w:strike/>
          <w:sz w:val="20"/>
          <w:szCs w:val="20"/>
        </w:rPr>
      </w:pPr>
      <w:r w:rsidRPr="0038056C">
        <w:rPr>
          <w:rFonts w:ascii="Arial" w:eastAsia="Arial Unicode MS" w:hAnsi="Arial" w:cs="Arial"/>
          <w:strike/>
          <w:sz w:val="20"/>
          <w:szCs w:val="20"/>
        </w:rPr>
        <w:t xml:space="preserve">Escriturário </w:t>
      </w:r>
      <w:r w:rsidR="00D51FB7" w:rsidRPr="0038056C">
        <w:rPr>
          <w:rFonts w:ascii="Arial" w:eastAsia="Arial Unicode MS" w:hAnsi="Arial" w:cs="Arial"/>
          <w:strike/>
          <w:sz w:val="20"/>
          <w:szCs w:val="20"/>
        </w:rPr>
        <w:t>-&gt; Digitador -&gt; Operador de Micro Computador -&gt; Assistente Administrativo -&gt; Secretário -&gt; Secretá</w:t>
      </w:r>
      <w:r w:rsidR="00B92993" w:rsidRPr="0038056C">
        <w:rPr>
          <w:rFonts w:ascii="Arial" w:eastAsia="Arial Unicode MS" w:hAnsi="Arial" w:cs="Arial"/>
          <w:strike/>
          <w:sz w:val="20"/>
          <w:szCs w:val="20"/>
        </w:rPr>
        <w:t>rio Executivo.</w:t>
      </w:r>
    </w:p>
    <w:p w:rsidR="00B92993" w:rsidRPr="0038056C" w:rsidRDefault="00B92993" w:rsidP="00927964">
      <w:pPr>
        <w:ind w:firstLine="567"/>
        <w:jc w:val="both"/>
        <w:rPr>
          <w:rFonts w:ascii="Arial" w:eastAsia="Arial Unicode MS" w:hAnsi="Arial" w:cs="Arial"/>
          <w:strike/>
          <w:sz w:val="20"/>
          <w:szCs w:val="20"/>
        </w:rPr>
      </w:pPr>
    </w:p>
    <w:p w:rsidR="00B92993" w:rsidRPr="0038056C" w:rsidRDefault="00D51FB7" w:rsidP="00927964">
      <w:pPr>
        <w:ind w:firstLine="567"/>
        <w:jc w:val="both"/>
        <w:rPr>
          <w:rFonts w:ascii="Arial" w:eastAsia="Arial Unicode MS" w:hAnsi="Arial" w:cs="Arial"/>
          <w:strike/>
          <w:sz w:val="20"/>
          <w:szCs w:val="20"/>
        </w:rPr>
      </w:pPr>
      <w:r w:rsidRPr="0038056C">
        <w:rPr>
          <w:rFonts w:ascii="Arial" w:eastAsia="Arial Unicode MS" w:hAnsi="Arial" w:cs="Arial"/>
          <w:strike/>
          <w:sz w:val="20"/>
          <w:szCs w:val="20"/>
        </w:rPr>
        <w:t xml:space="preserve">Merendeira -&gt; </w:t>
      </w:r>
      <w:r w:rsidR="00B92993" w:rsidRPr="0038056C">
        <w:rPr>
          <w:rFonts w:ascii="Arial" w:eastAsia="Arial Unicode MS" w:hAnsi="Arial" w:cs="Arial"/>
          <w:strike/>
          <w:sz w:val="20"/>
          <w:szCs w:val="20"/>
        </w:rPr>
        <w:t>Cozinheira.</w:t>
      </w:r>
      <w:r w:rsidR="001838D2" w:rsidRPr="0038056C">
        <w:rPr>
          <w:rFonts w:ascii="Arial" w:eastAsia="Arial Unicode MS" w:hAnsi="Arial" w:cs="Arial"/>
          <w:strike/>
          <w:sz w:val="20"/>
          <w:szCs w:val="20"/>
        </w:rPr>
        <w:t xml:space="preserve"> </w:t>
      </w:r>
      <w:hyperlink r:id="rId116" w:history="1">
        <w:r w:rsidR="001838D2" w:rsidRPr="0038056C">
          <w:rPr>
            <w:rStyle w:val="Hyperlink"/>
            <w:rFonts w:ascii="Arial" w:eastAsia="Arial Unicode MS" w:hAnsi="Arial" w:cs="Arial"/>
            <w:strike/>
            <w:sz w:val="20"/>
            <w:szCs w:val="20"/>
          </w:rPr>
          <w:t>(Revogado pela Lei Municipal nº 2178, de 1.995)</w:t>
        </w:r>
      </w:hyperlink>
    </w:p>
    <w:p w:rsidR="00B92993" w:rsidRPr="0038056C" w:rsidRDefault="00B92993" w:rsidP="00927964">
      <w:pPr>
        <w:ind w:firstLine="567"/>
        <w:jc w:val="both"/>
        <w:rPr>
          <w:rFonts w:ascii="Arial" w:eastAsia="Arial Unicode MS" w:hAnsi="Arial" w:cs="Arial"/>
          <w:strike/>
          <w:sz w:val="20"/>
          <w:szCs w:val="20"/>
        </w:rPr>
      </w:pPr>
    </w:p>
    <w:p w:rsidR="00B92993" w:rsidRPr="0038056C" w:rsidRDefault="00B92993" w:rsidP="00927964">
      <w:pPr>
        <w:ind w:firstLine="567"/>
        <w:jc w:val="both"/>
        <w:rPr>
          <w:rFonts w:ascii="Arial" w:eastAsia="Arial Unicode MS" w:hAnsi="Arial" w:cs="Arial"/>
          <w:strike/>
          <w:sz w:val="20"/>
          <w:szCs w:val="20"/>
        </w:rPr>
      </w:pPr>
      <w:r w:rsidRPr="0038056C">
        <w:rPr>
          <w:rFonts w:ascii="Arial" w:eastAsia="Arial Unicode MS" w:hAnsi="Arial" w:cs="Arial"/>
          <w:strike/>
          <w:sz w:val="20"/>
          <w:szCs w:val="20"/>
        </w:rPr>
        <w:t xml:space="preserve">Monitor de Esportes </w:t>
      </w:r>
      <w:r w:rsidR="00D51FB7" w:rsidRPr="0038056C">
        <w:rPr>
          <w:rFonts w:ascii="Arial" w:eastAsia="Arial Unicode MS" w:hAnsi="Arial" w:cs="Arial"/>
          <w:strike/>
          <w:sz w:val="20"/>
          <w:szCs w:val="20"/>
        </w:rPr>
        <w:t>-&gt;</w:t>
      </w:r>
      <w:r w:rsidRPr="0038056C">
        <w:rPr>
          <w:rFonts w:ascii="Arial" w:eastAsia="Arial Unicode MS" w:hAnsi="Arial" w:cs="Arial"/>
          <w:strike/>
          <w:sz w:val="20"/>
          <w:szCs w:val="20"/>
        </w:rPr>
        <w:t xml:space="preserve"> Assistent</w:t>
      </w:r>
      <w:r w:rsidR="00D51FB7" w:rsidRPr="0038056C">
        <w:rPr>
          <w:rFonts w:ascii="Arial" w:eastAsia="Arial Unicode MS" w:hAnsi="Arial" w:cs="Arial"/>
          <w:strike/>
          <w:sz w:val="20"/>
          <w:szCs w:val="20"/>
        </w:rPr>
        <w:t xml:space="preserve">e Esportivo -&gt; </w:t>
      </w:r>
      <w:r w:rsidRPr="0038056C">
        <w:rPr>
          <w:rFonts w:ascii="Arial" w:eastAsia="Arial Unicode MS" w:hAnsi="Arial" w:cs="Arial"/>
          <w:strike/>
          <w:sz w:val="20"/>
          <w:szCs w:val="20"/>
        </w:rPr>
        <w:t>Técnico Desportivo.</w:t>
      </w:r>
    </w:p>
    <w:p w:rsidR="00B92993" w:rsidRPr="0038056C" w:rsidRDefault="00B92993" w:rsidP="00927964">
      <w:pPr>
        <w:ind w:firstLine="567"/>
        <w:jc w:val="both"/>
        <w:rPr>
          <w:rFonts w:ascii="Arial" w:eastAsia="Arial Unicode MS" w:hAnsi="Arial" w:cs="Arial"/>
          <w:strike/>
          <w:sz w:val="20"/>
          <w:szCs w:val="20"/>
        </w:rPr>
      </w:pPr>
    </w:p>
    <w:p w:rsidR="00B92993" w:rsidRPr="0038056C" w:rsidRDefault="00B92993" w:rsidP="00927964">
      <w:pPr>
        <w:ind w:firstLine="567"/>
        <w:jc w:val="both"/>
        <w:rPr>
          <w:rFonts w:ascii="Arial" w:eastAsia="Arial Unicode MS" w:hAnsi="Arial" w:cs="Arial"/>
          <w:strike/>
          <w:sz w:val="20"/>
          <w:szCs w:val="20"/>
        </w:rPr>
      </w:pPr>
      <w:r w:rsidRPr="0038056C">
        <w:rPr>
          <w:rFonts w:ascii="Arial" w:eastAsia="Arial Unicode MS" w:hAnsi="Arial" w:cs="Arial"/>
          <w:strike/>
          <w:sz w:val="20"/>
          <w:szCs w:val="20"/>
        </w:rPr>
        <w:t xml:space="preserve">Marceneiro </w:t>
      </w:r>
      <w:r w:rsidR="00D51FB7" w:rsidRPr="0038056C">
        <w:rPr>
          <w:rFonts w:ascii="Arial" w:eastAsia="Arial Unicode MS" w:hAnsi="Arial" w:cs="Arial"/>
          <w:strike/>
          <w:sz w:val="20"/>
          <w:szCs w:val="20"/>
        </w:rPr>
        <w:t>-&gt;</w:t>
      </w:r>
      <w:r w:rsidRPr="0038056C">
        <w:rPr>
          <w:rFonts w:ascii="Arial" w:eastAsia="Arial Unicode MS" w:hAnsi="Arial" w:cs="Arial"/>
          <w:strike/>
          <w:sz w:val="20"/>
          <w:szCs w:val="20"/>
        </w:rPr>
        <w:t xml:space="preserve"> Marceneiro de Acabamento.</w:t>
      </w:r>
    </w:p>
    <w:p w:rsidR="00B92993" w:rsidRPr="0038056C" w:rsidRDefault="00B92993" w:rsidP="00927964">
      <w:pPr>
        <w:ind w:firstLine="567"/>
        <w:jc w:val="both"/>
        <w:rPr>
          <w:rFonts w:ascii="Arial" w:eastAsia="Arial Unicode MS" w:hAnsi="Arial" w:cs="Arial"/>
          <w:strike/>
          <w:sz w:val="20"/>
          <w:szCs w:val="20"/>
        </w:rPr>
      </w:pPr>
    </w:p>
    <w:p w:rsidR="00B92993" w:rsidRPr="0038056C" w:rsidRDefault="00B92993" w:rsidP="00927964">
      <w:pPr>
        <w:ind w:firstLine="567"/>
        <w:jc w:val="both"/>
        <w:rPr>
          <w:rFonts w:ascii="Arial" w:eastAsia="Arial Unicode MS" w:hAnsi="Arial" w:cs="Arial"/>
          <w:strike/>
          <w:sz w:val="20"/>
          <w:szCs w:val="20"/>
        </w:rPr>
      </w:pPr>
      <w:r w:rsidRPr="0038056C">
        <w:rPr>
          <w:rFonts w:ascii="Arial" w:eastAsia="Arial Unicode MS" w:hAnsi="Arial" w:cs="Arial"/>
          <w:strike/>
          <w:sz w:val="20"/>
          <w:szCs w:val="20"/>
        </w:rPr>
        <w:t>Mecânico de Manutenção de Veículos</w:t>
      </w:r>
      <w:r w:rsidR="00401FEC" w:rsidRPr="0038056C">
        <w:rPr>
          <w:rFonts w:ascii="Arial" w:eastAsia="Arial Unicode MS" w:hAnsi="Arial" w:cs="Arial"/>
          <w:strike/>
          <w:sz w:val="20"/>
          <w:szCs w:val="20"/>
        </w:rPr>
        <w:t xml:space="preserve"> </w:t>
      </w:r>
      <w:r w:rsidR="00D51FB7" w:rsidRPr="0038056C">
        <w:rPr>
          <w:rFonts w:ascii="Arial" w:eastAsia="Arial Unicode MS" w:hAnsi="Arial" w:cs="Arial"/>
          <w:strike/>
          <w:sz w:val="20"/>
          <w:szCs w:val="20"/>
        </w:rPr>
        <w:t>-&gt;</w:t>
      </w:r>
      <w:r w:rsidR="00401FEC" w:rsidRPr="0038056C">
        <w:rPr>
          <w:rFonts w:ascii="Arial" w:eastAsia="Arial Unicode MS" w:hAnsi="Arial" w:cs="Arial"/>
          <w:strike/>
          <w:sz w:val="20"/>
          <w:szCs w:val="20"/>
        </w:rPr>
        <w:t xml:space="preserve"> Mecânico de Manutenção Máquinas Especiais.</w:t>
      </w:r>
    </w:p>
    <w:p w:rsidR="00401FEC" w:rsidRPr="0038056C" w:rsidRDefault="00401FEC" w:rsidP="00927964">
      <w:pPr>
        <w:ind w:firstLine="567"/>
        <w:jc w:val="both"/>
        <w:rPr>
          <w:rFonts w:ascii="Arial" w:eastAsia="Arial Unicode MS" w:hAnsi="Arial" w:cs="Arial"/>
          <w:strike/>
          <w:sz w:val="20"/>
          <w:szCs w:val="20"/>
        </w:rPr>
      </w:pPr>
    </w:p>
    <w:p w:rsidR="00401FEC" w:rsidRPr="0038056C" w:rsidRDefault="00401FEC" w:rsidP="00927964">
      <w:pPr>
        <w:ind w:firstLine="567"/>
        <w:jc w:val="both"/>
        <w:rPr>
          <w:rFonts w:ascii="Arial" w:eastAsia="Arial Unicode MS" w:hAnsi="Arial" w:cs="Arial"/>
          <w:strike/>
          <w:sz w:val="20"/>
          <w:szCs w:val="20"/>
        </w:rPr>
      </w:pPr>
      <w:r w:rsidRPr="0038056C">
        <w:rPr>
          <w:rFonts w:ascii="Arial" w:eastAsia="Arial Unicode MS" w:hAnsi="Arial" w:cs="Arial"/>
          <w:strike/>
          <w:sz w:val="20"/>
          <w:szCs w:val="20"/>
        </w:rPr>
        <w:t xml:space="preserve">Motorista I </w:t>
      </w:r>
      <w:r w:rsidR="00D51FB7" w:rsidRPr="0038056C">
        <w:rPr>
          <w:rFonts w:ascii="Arial" w:eastAsia="Arial Unicode MS" w:hAnsi="Arial" w:cs="Arial"/>
          <w:strike/>
          <w:sz w:val="20"/>
          <w:szCs w:val="20"/>
        </w:rPr>
        <w:t>-&gt;</w:t>
      </w:r>
      <w:r w:rsidRPr="0038056C">
        <w:rPr>
          <w:rFonts w:ascii="Arial" w:eastAsia="Arial Unicode MS" w:hAnsi="Arial" w:cs="Arial"/>
          <w:strike/>
          <w:sz w:val="20"/>
          <w:szCs w:val="20"/>
        </w:rPr>
        <w:t xml:space="preserve"> Motorista II.</w:t>
      </w:r>
    </w:p>
    <w:p w:rsidR="00401FEC" w:rsidRPr="0038056C" w:rsidRDefault="00401FEC" w:rsidP="00927964">
      <w:pPr>
        <w:ind w:firstLine="567"/>
        <w:jc w:val="both"/>
        <w:rPr>
          <w:rFonts w:ascii="Arial" w:eastAsia="Arial Unicode MS" w:hAnsi="Arial" w:cs="Arial"/>
          <w:strike/>
          <w:sz w:val="20"/>
          <w:szCs w:val="20"/>
        </w:rPr>
      </w:pPr>
    </w:p>
    <w:p w:rsidR="00401FEC" w:rsidRPr="0038056C" w:rsidRDefault="00401FEC" w:rsidP="00927964">
      <w:pPr>
        <w:ind w:firstLine="567"/>
        <w:jc w:val="both"/>
        <w:rPr>
          <w:rFonts w:ascii="Arial" w:eastAsia="Arial Unicode MS" w:hAnsi="Arial" w:cs="Arial"/>
          <w:strike/>
          <w:sz w:val="20"/>
          <w:szCs w:val="20"/>
        </w:rPr>
      </w:pPr>
      <w:r w:rsidRPr="0038056C">
        <w:rPr>
          <w:rFonts w:ascii="Arial" w:eastAsia="Arial Unicode MS" w:hAnsi="Arial" w:cs="Arial"/>
          <w:strike/>
          <w:sz w:val="20"/>
          <w:szCs w:val="20"/>
        </w:rPr>
        <w:t xml:space="preserve">Operador de Máquinas Leves </w:t>
      </w:r>
      <w:r w:rsidR="00D51FB7" w:rsidRPr="0038056C">
        <w:rPr>
          <w:rFonts w:ascii="Arial" w:eastAsia="Arial Unicode MS" w:hAnsi="Arial" w:cs="Arial"/>
          <w:strike/>
          <w:sz w:val="20"/>
          <w:szCs w:val="20"/>
        </w:rPr>
        <w:t xml:space="preserve">-&gt; Operador de Máquinas Pesadas -&gt; </w:t>
      </w:r>
      <w:r w:rsidRPr="0038056C">
        <w:rPr>
          <w:rFonts w:ascii="Arial" w:eastAsia="Arial Unicode MS" w:hAnsi="Arial" w:cs="Arial"/>
          <w:strike/>
          <w:sz w:val="20"/>
          <w:szCs w:val="20"/>
        </w:rPr>
        <w:t xml:space="preserve">Operador de Máquinas Especiais. </w:t>
      </w:r>
    </w:p>
    <w:p w:rsidR="00401FEC" w:rsidRPr="0038056C" w:rsidRDefault="00401FEC" w:rsidP="00927964">
      <w:pPr>
        <w:ind w:firstLine="567"/>
        <w:jc w:val="both"/>
        <w:rPr>
          <w:rFonts w:ascii="Arial" w:eastAsia="Arial Unicode MS" w:hAnsi="Arial" w:cs="Arial"/>
          <w:strike/>
          <w:sz w:val="20"/>
          <w:szCs w:val="20"/>
        </w:rPr>
      </w:pPr>
    </w:p>
    <w:p w:rsidR="001C64C6" w:rsidRPr="0038056C" w:rsidRDefault="00401FEC" w:rsidP="00927964">
      <w:pPr>
        <w:ind w:firstLine="567"/>
        <w:jc w:val="both"/>
        <w:rPr>
          <w:rFonts w:ascii="Arial" w:eastAsia="Arial Unicode MS" w:hAnsi="Arial" w:cs="Arial"/>
          <w:strike/>
          <w:sz w:val="20"/>
          <w:szCs w:val="20"/>
        </w:rPr>
      </w:pPr>
      <w:r w:rsidRPr="0038056C">
        <w:rPr>
          <w:rFonts w:ascii="Arial" w:eastAsia="Arial Unicode MS" w:hAnsi="Arial" w:cs="Arial"/>
          <w:strike/>
          <w:sz w:val="20"/>
          <w:szCs w:val="20"/>
        </w:rPr>
        <w:t>Pedreiro</w:t>
      </w:r>
      <w:r w:rsidR="001C64C6" w:rsidRPr="0038056C">
        <w:rPr>
          <w:rFonts w:ascii="Arial" w:eastAsia="Arial Unicode MS" w:hAnsi="Arial" w:cs="Arial"/>
          <w:strike/>
          <w:sz w:val="20"/>
          <w:szCs w:val="20"/>
        </w:rPr>
        <w:t xml:space="preserve"> </w:t>
      </w:r>
      <w:r w:rsidR="00D51FB7" w:rsidRPr="0038056C">
        <w:rPr>
          <w:rFonts w:ascii="Arial" w:eastAsia="Arial Unicode MS" w:hAnsi="Arial" w:cs="Arial"/>
          <w:strike/>
          <w:sz w:val="20"/>
          <w:szCs w:val="20"/>
        </w:rPr>
        <w:t xml:space="preserve">-&gt; Pedreiro de Acabamento -&gt; </w:t>
      </w:r>
      <w:r w:rsidR="001C64C6" w:rsidRPr="0038056C">
        <w:rPr>
          <w:rFonts w:ascii="Arial" w:eastAsia="Arial Unicode MS" w:hAnsi="Arial" w:cs="Arial"/>
          <w:strike/>
          <w:sz w:val="20"/>
          <w:szCs w:val="20"/>
        </w:rPr>
        <w:t>Mestre de Obras.</w:t>
      </w:r>
    </w:p>
    <w:p w:rsidR="001C64C6" w:rsidRPr="0038056C" w:rsidRDefault="001C64C6" w:rsidP="00927964">
      <w:pPr>
        <w:ind w:firstLine="567"/>
        <w:jc w:val="both"/>
        <w:rPr>
          <w:rFonts w:ascii="Arial" w:eastAsia="Arial Unicode MS" w:hAnsi="Arial" w:cs="Arial"/>
          <w:strike/>
          <w:sz w:val="20"/>
          <w:szCs w:val="20"/>
        </w:rPr>
      </w:pPr>
    </w:p>
    <w:p w:rsidR="001C64C6" w:rsidRPr="0038056C" w:rsidRDefault="001C64C6" w:rsidP="00927964">
      <w:pPr>
        <w:ind w:firstLine="567"/>
        <w:jc w:val="both"/>
        <w:rPr>
          <w:rFonts w:ascii="Arial" w:eastAsia="Arial Unicode MS" w:hAnsi="Arial" w:cs="Arial"/>
          <w:strike/>
          <w:sz w:val="20"/>
          <w:szCs w:val="20"/>
        </w:rPr>
      </w:pPr>
      <w:r w:rsidRPr="0038056C">
        <w:rPr>
          <w:rFonts w:ascii="Arial" w:eastAsia="Arial Unicode MS" w:hAnsi="Arial" w:cs="Arial"/>
          <w:strike/>
          <w:sz w:val="20"/>
          <w:szCs w:val="20"/>
        </w:rPr>
        <w:t xml:space="preserve">Pintor </w:t>
      </w:r>
      <w:r w:rsidR="00D51FB7" w:rsidRPr="0038056C">
        <w:rPr>
          <w:rFonts w:ascii="Arial" w:eastAsia="Arial Unicode MS" w:hAnsi="Arial" w:cs="Arial"/>
          <w:strike/>
          <w:sz w:val="20"/>
          <w:szCs w:val="20"/>
        </w:rPr>
        <w:t>-&gt;</w:t>
      </w:r>
      <w:r w:rsidRPr="0038056C">
        <w:rPr>
          <w:rFonts w:ascii="Arial" w:eastAsia="Arial Unicode MS" w:hAnsi="Arial" w:cs="Arial"/>
          <w:strike/>
          <w:sz w:val="20"/>
          <w:szCs w:val="20"/>
        </w:rPr>
        <w:t xml:space="preserve"> Pintor Letrista.</w:t>
      </w:r>
    </w:p>
    <w:p w:rsidR="001C64C6" w:rsidRPr="0038056C" w:rsidRDefault="001C64C6" w:rsidP="00927964">
      <w:pPr>
        <w:ind w:firstLine="567"/>
        <w:jc w:val="both"/>
        <w:rPr>
          <w:rFonts w:ascii="Arial" w:eastAsia="Arial Unicode MS" w:hAnsi="Arial" w:cs="Arial"/>
          <w:strike/>
          <w:sz w:val="20"/>
          <w:szCs w:val="20"/>
        </w:rPr>
      </w:pPr>
    </w:p>
    <w:p w:rsidR="001C64C6" w:rsidRPr="0038056C" w:rsidRDefault="00D51FB7" w:rsidP="00927964">
      <w:pPr>
        <w:ind w:firstLine="567"/>
        <w:jc w:val="both"/>
        <w:rPr>
          <w:rFonts w:ascii="Arial" w:eastAsia="Arial Unicode MS" w:hAnsi="Arial" w:cs="Arial"/>
          <w:strike/>
          <w:sz w:val="20"/>
          <w:szCs w:val="20"/>
        </w:rPr>
      </w:pPr>
      <w:r w:rsidRPr="0038056C">
        <w:rPr>
          <w:rFonts w:ascii="Arial" w:eastAsia="Arial Unicode MS" w:hAnsi="Arial" w:cs="Arial"/>
          <w:strike/>
          <w:sz w:val="20"/>
          <w:szCs w:val="20"/>
        </w:rPr>
        <w:t>Secretá</w:t>
      </w:r>
      <w:r w:rsidR="001C64C6" w:rsidRPr="0038056C">
        <w:rPr>
          <w:rFonts w:ascii="Arial" w:eastAsia="Arial Unicode MS" w:hAnsi="Arial" w:cs="Arial"/>
          <w:strike/>
          <w:sz w:val="20"/>
          <w:szCs w:val="20"/>
        </w:rPr>
        <w:t xml:space="preserve">rio </w:t>
      </w:r>
      <w:r w:rsidRPr="0038056C">
        <w:rPr>
          <w:rFonts w:ascii="Arial" w:eastAsia="Arial Unicode MS" w:hAnsi="Arial" w:cs="Arial"/>
          <w:strike/>
          <w:sz w:val="20"/>
          <w:szCs w:val="20"/>
        </w:rPr>
        <w:t>-&gt; Secretá</w:t>
      </w:r>
      <w:r w:rsidR="001C64C6" w:rsidRPr="0038056C">
        <w:rPr>
          <w:rFonts w:ascii="Arial" w:eastAsia="Arial Unicode MS" w:hAnsi="Arial" w:cs="Arial"/>
          <w:strike/>
          <w:sz w:val="20"/>
          <w:szCs w:val="20"/>
        </w:rPr>
        <w:t>rio Executivo.</w:t>
      </w:r>
    </w:p>
    <w:p w:rsidR="001C64C6" w:rsidRPr="0038056C" w:rsidRDefault="001C64C6" w:rsidP="00927964">
      <w:pPr>
        <w:ind w:firstLine="567"/>
        <w:jc w:val="both"/>
        <w:rPr>
          <w:rFonts w:ascii="Arial" w:eastAsia="Arial Unicode MS" w:hAnsi="Arial" w:cs="Arial"/>
          <w:strike/>
          <w:sz w:val="20"/>
          <w:szCs w:val="20"/>
        </w:rPr>
      </w:pPr>
    </w:p>
    <w:p w:rsidR="001C64C6" w:rsidRPr="0038056C" w:rsidRDefault="001C64C6" w:rsidP="00927964">
      <w:pPr>
        <w:ind w:firstLine="567"/>
        <w:jc w:val="both"/>
        <w:rPr>
          <w:rFonts w:ascii="Arial" w:eastAsia="Arial Unicode MS" w:hAnsi="Arial" w:cs="Arial"/>
          <w:strike/>
          <w:sz w:val="20"/>
          <w:szCs w:val="20"/>
        </w:rPr>
      </w:pPr>
      <w:r w:rsidRPr="0038056C">
        <w:rPr>
          <w:rFonts w:ascii="Arial" w:eastAsia="Arial Unicode MS" w:hAnsi="Arial" w:cs="Arial"/>
          <w:strike/>
          <w:sz w:val="20"/>
          <w:szCs w:val="20"/>
        </w:rPr>
        <w:t xml:space="preserve">Servente Escolar </w:t>
      </w:r>
      <w:r w:rsidR="00D51FB7" w:rsidRPr="0038056C">
        <w:rPr>
          <w:rFonts w:ascii="Arial" w:eastAsia="Arial Unicode MS" w:hAnsi="Arial" w:cs="Arial"/>
          <w:strike/>
          <w:sz w:val="20"/>
          <w:szCs w:val="20"/>
        </w:rPr>
        <w:t>-&gt;</w:t>
      </w:r>
      <w:r w:rsidRPr="0038056C">
        <w:rPr>
          <w:rFonts w:ascii="Arial" w:eastAsia="Arial Unicode MS" w:hAnsi="Arial" w:cs="Arial"/>
          <w:strike/>
          <w:sz w:val="20"/>
          <w:szCs w:val="20"/>
        </w:rPr>
        <w:t xml:space="preserve"> Inspetor de Alunos.</w:t>
      </w:r>
    </w:p>
    <w:p w:rsidR="001C64C6" w:rsidRPr="0038056C" w:rsidRDefault="001C64C6" w:rsidP="00927964">
      <w:pPr>
        <w:ind w:firstLine="567"/>
        <w:jc w:val="both"/>
        <w:rPr>
          <w:rFonts w:ascii="Arial" w:eastAsia="Arial Unicode MS" w:hAnsi="Arial" w:cs="Arial"/>
          <w:strike/>
          <w:sz w:val="20"/>
          <w:szCs w:val="20"/>
        </w:rPr>
      </w:pPr>
    </w:p>
    <w:p w:rsidR="0038056C" w:rsidRDefault="001C64C6" w:rsidP="00927964">
      <w:pPr>
        <w:ind w:firstLine="567"/>
        <w:jc w:val="both"/>
        <w:rPr>
          <w:rFonts w:ascii="Arial" w:eastAsia="Arial Unicode MS" w:hAnsi="Arial" w:cs="Arial"/>
          <w:sz w:val="20"/>
          <w:szCs w:val="20"/>
        </w:rPr>
      </w:pPr>
      <w:r w:rsidRPr="0038056C">
        <w:rPr>
          <w:rFonts w:ascii="Arial" w:eastAsia="Arial Unicode MS" w:hAnsi="Arial" w:cs="Arial"/>
          <w:strike/>
          <w:sz w:val="20"/>
          <w:szCs w:val="20"/>
        </w:rPr>
        <w:t xml:space="preserve">Zelador </w:t>
      </w:r>
      <w:r w:rsidR="00D51FB7" w:rsidRPr="0038056C">
        <w:rPr>
          <w:rFonts w:ascii="Arial" w:eastAsia="Arial Unicode MS" w:hAnsi="Arial" w:cs="Arial"/>
          <w:strike/>
          <w:sz w:val="20"/>
          <w:szCs w:val="20"/>
        </w:rPr>
        <w:t>-&gt;</w:t>
      </w:r>
      <w:r w:rsidRPr="0038056C">
        <w:rPr>
          <w:rFonts w:ascii="Arial" w:eastAsia="Arial Unicode MS" w:hAnsi="Arial" w:cs="Arial"/>
          <w:strike/>
          <w:sz w:val="20"/>
          <w:szCs w:val="20"/>
        </w:rPr>
        <w:t xml:space="preserve"> Vigia. </w:t>
      </w:r>
      <w:hyperlink r:id="rId117" w:anchor="art41" w:history="1">
        <w:r w:rsidR="0038056C" w:rsidRPr="0038056C">
          <w:rPr>
            <w:rStyle w:val="Hyperlink"/>
            <w:rFonts w:ascii="Arial" w:eastAsia="Arial Unicode MS" w:hAnsi="Arial" w:cs="Arial"/>
            <w:sz w:val="20"/>
            <w:szCs w:val="20"/>
          </w:rPr>
          <w:t>(Revogado pela Lei Complementar nº 66, de 23 de dezembro de 2.009)</w:t>
        </w:r>
      </w:hyperlink>
    </w:p>
    <w:p w:rsidR="0038056C" w:rsidRPr="0038056C" w:rsidRDefault="0038056C" w:rsidP="00927964">
      <w:pPr>
        <w:ind w:firstLine="567"/>
        <w:jc w:val="both"/>
        <w:rPr>
          <w:rFonts w:ascii="Arial" w:eastAsia="Arial Unicode MS" w:hAnsi="Arial" w:cs="Arial"/>
          <w:strike/>
          <w:sz w:val="20"/>
          <w:szCs w:val="20"/>
        </w:rPr>
      </w:pPr>
    </w:p>
    <w:p w:rsidR="001C64C6" w:rsidRPr="00E75AC1" w:rsidRDefault="001C64C6" w:rsidP="00D51FB7">
      <w:pPr>
        <w:jc w:val="center"/>
        <w:rPr>
          <w:rFonts w:ascii="Arial" w:eastAsia="Arial Unicode MS" w:hAnsi="Arial" w:cs="Arial"/>
          <w:sz w:val="20"/>
          <w:szCs w:val="20"/>
        </w:rPr>
      </w:pPr>
      <w:r w:rsidRPr="00E75AC1">
        <w:rPr>
          <w:rFonts w:ascii="Arial" w:eastAsia="Arial Unicode MS" w:hAnsi="Arial" w:cs="Arial"/>
          <w:sz w:val="20"/>
          <w:szCs w:val="20"/>
        </w:rPr>
        <w:t xml:space="preserve">Quadro do Magistério </w:t>
      </w:r>
    </w:p>
    <w:p w:rsidR="001C64C6" w:rsidRPr="00E75AC1" w:rsidRDefault="001C64C6" w:rsidP="001C64C6">
      <w:pPr>
        <w:ind w:firstLine="540"/>
        <w:jc w:val="center"/>
        <w:rPr>
          <w:rFonts w:ascii="Arial" w:eastAsia="Arial Unicode MS" w:hAnsi="Arial" w:cs="Arial"/>
          <w:sz w:val="20"/>
          <w:szCs w:val="20"/>
        </w:rPr>
      </w:pPr>
    </w:p>
    <w:tbl>
      <w:tblPr>
        <w:tblStyle w:val="Tabelacomgrade"/>
        <w:tblW w:w="5000" w:type="pct"/>
        <w:jc w:val="center"/>
        <w:tblLook w:val="01E0" w:firstRow="1" w:lastRow="1" w:firstColumn="1" w:lastColumn="1" w:noHBand="0" w:noVBand="0"/>
      </w:tblPr>
      <w:tblGrid>
        <w:gridCol w:w="3229"/>
        <w:gridCol w:w="1108"/>
        <w:gridCol w:w="1217"/>
        <w:gridCol w:w="1217"/>
        <w:gridCol w:w="1217"/>
        <w:gridCol w:w="1217"/>
        <w:gridCol w:w="1217"/>
      </w:tblGrid>
      <w:tr w:rsidR="00976809" w:rsidRPr="00E75AC1">
        <w:trPr>
          <w:jc w:val="center"/>
        </w:trPr>
        <w:tc>
          <w:tcPr>
            <w:tcW w:w="1661" w:type="pct"/>
          </w:tcPr>
          <w:p w:rsidR="00976809" w:rsidRPr="00E75AC1" w:rsidRDefault="00F37179" w:rsidP="00F37179">
            <w:pPr>
              <w:jc w:val="center"/>
              <w:rPr>
                <w:rFonts w:ascii="Arial" w:eastAsia="Arial Unicode MS" w:hAnsi="Arial" w:cs="Arial"/>
                <w:sz w:val="20"/>
                <w:szCs w:val="20"/>
              </w:rPr>
            </w:pPr>
            <w:r w:rsidRPr="00E75AC1">
              <w:rPr>
                <w:rFonts w:ascii="Arial" w:eastAsia="Arial Unicode MS" w:hAnsi="Arial" w:cs="Arial"/>
                <w:sz w:val="20"/>
                <w:szCs w:val="20"/>
              </w:rPr>
              <w:t>Função</w:t>
            </w:r>
          </w:p>
        </w:tc>
        <w:tc>
          <w:tcPr>
            <w:tcW w:w="643" w:type="pct"/>
          </w:tcPr>
          <w:p w:rsidR="00976809" w:rsidRPr="00E75AC1" w:rsidRDefault="00F37179" w:rsidP="00F37179">
            <w:pPr>
              <w:jc w:val="center"/>
              <w:rPr>
                <w:rFonts w:ascii="Arial" w:eastAsia="Arial Unicode MS" w:hAnsi="Arial" w:cs="Arial"/>
                <w:sz w:val="20"/>
                <w:szCs w:val="20"/>
              </w:rPr>
            </w:pPr>
            <w:r w:rsidRPr="00E75AC1">
              <w:rPr>
                <w:rFonts w:ascii="Arial" w:eastAsia="Arial Unicode MS" w:hAnsi="Arial" w:cs="Arial"/>
                <w:sz w:val="20"/>
                <w:szCs w:val="20"/>
              </w:rPr>
              <w:t>Carga</w:t>
            </w:r>
            <w:r w:rsidR="006B2133">
              <w:rPr>
                <w:rFonts w:ascii="Arial" w:eastAsia="Arial Unicode MS" w:hAnsi="Arial" w:cs="Arial"/>
                <w:sz w:val="20"/>
                <w:szCs w:val="20"/>
              </w:rPr>
              <w:t xml:space="preserve"> </w:t>
            </w:r>
            <w:r w:rsidRPr="00E75AC1">
              <w:rPr>
                <w:rFonts w:ascii="Arial" w:eastAsia="Arial Unicode MS" w:hAnsi="Arial" w:cs="Arial"/>
                <w:sz w:val="20"/>
                <w:szCs w:val="20"/>
              </w:rPr>
              <w:t>Horária</w:t>
            </w:r>
          </w:p>
        </w:tc>
        <w:tc>
          <w:tcPr>
            <w:tcW w:w="539" w:type="pct"/>
          </w:tcPr>
          <w:p w:rsidR="00976809" w:rsidRPr="00E75AC1" w:rsidRDefault="00F37179" w:rsidP="00F37179">
            <w:pPr>
              <w:jc w:val="center"/>
              <w:rPr>
                <w:rFonts w:ascii="Arial" w:eastAsia="Arial Unicode MS" w:hAnsi="Arial" w:cs="Arial"/>
                <w:sz w:val="20"/>
                <w:szCs w:val="20"/>
              </w:rPr>
            </w:pPr>
            <w:r w:rsidRPr="00E75AC1">
              <w:rPr>
                <w:rFonts w:ascii="Arial" w:eastAsia="Arial Unicode MS" w:hAnsi="Arial" w:cs="Arial"/>
                <w:sz w:val="20"/>
                <w:szCs w:val="20"/>
              </w:rPr>
              <w:t>Nível I</w:t>
            </w:r>
          </w:p>
        </w:tc>
        <w:tc>
          <w:tcPr>
            <w:tcW w:w="539" w:type="pct"/>
          </w:tcPr>
          <w:p w:rsidR="00976809" w:rsidRPr="00E75AC1" w:rsidRDefault="00F37179" w:rsidP="00F37179">
            <w:pPr>
              <w:jc w:val="center"/>
              <w:rPr>
                <w:rFonts w:ascii="Arial" w:eastAsia="Arial Unicode MS" w:hAnsi="Arial" w:cs="Arial"/>
                <w:sz w:val="20"/>
                <w:szCs w:val="20"/>
              </w:rPr>
            </w:pPr>
            <w:r w:rsidRPr="00E75AC1">
              <w:rPr>
                <w:rFonts w:ascii="Arial" w:eastAsia="Arial Unicode MS" w:hAnsi="Arial" w:cs="Arial"/>
                <w:sz w:val="20"/>
                <w:szCs w:val="20"/>
              </w:rPr>
              <w:t>Nível II</w:t>
            </w:r>
          </w:p>
        </w:tc>
        <w:tc>
          <w:tcPr>
            <w:tcW w:w="539" w:type="pct"/>
          </w:tcPr>
          <w:p w:rsidR="00976809" w:rsidRPr="00E75AC1" w:rsidRDefault="00F37179" w:rsidP="00F37179">
            <w:pPr>
              <w:jc w:val="center"/>
              <w:rPr>
                <w:rFonts w:ascii="Arial" w:eastAsia="Arial Unicode MS" w:hAnsi="Arial" w:cs="Arial"/>
                <w:sz w:val="20"/>
                <w:szCs w:val="20"/>
              </w:rPr>
            </w:pPr>
            <w:r w:rsidRPr="00E75AC1">
              <w:rPr>
                <w:rFonts w:ascii="Arial" w:eastAsia="Arial Unicode MS" w:hAnsi="Arial" w:cs="Arial"/>
                <w:sz w:val="20"/>
                <w:szCs w:val="20"/>
              </w:rPr>
              <w:t>Nível III</w:t>
            </w:r>
          </w:p>
        </w:tc>
        <w:tc>
          <w:tcPr>
            <w:tcW w:w="539" w:type="pct"/>
          </w:tcPr>
          <w:p w:rsidR="00976809" w:rsidRPr="00E75AC1" w:rsidRDefault="00F37179" w:rsidP="00F37179">
            <w:pPr>
              <w:jc w:val="center"/>
              <w:rPr>
                <w:rFonts w:ascii="Arial" w:eastAsia="Arial Unicode MS" w:hAnsi="Arial" w:cs="Arial"/>
                <w:sz w:val="20"/>
                <w:szCs w:val="20"/>
              </w:rPr>
            </w:pPr>
            <w:r w:rsidRPr="00E75AC1">
              <w:rPr>
                <w:rFonts w:ascii="Arial" w:eastAsia="Arial Unicode MS" w:hAnsi="Arial" w:cs="Arial"/>
                <w:sz w:val="20"/>
                <w:szCs w:val="20"/>
              </w:rPr>
              <w:t>Nível IV</w:t>
            </w:r>
          </w:p>
        </w:tc>
        <w:tc>
          <w:tcPr>
            <w:tcW w:w="539" w:type="pct"/>
          </w:tcPr>
          <w:p w:rsidR="00976809" w:rsidRPr="00E75AC1" w:rsidRDefault="00F37179" w:rsidP="00F37179">
            <w:pPr>
              <w:jc w:val="center"/>
              <w:rPr>
                <w:rFonts w:ascii="Arial" w:eastAsia="Arial Unicode MS" w:hAnsi="Arial" w:cs="Arial"/>
                <w:sz w:val="20"/>
                <w:szCs w:val="20"/>
              </w:rPr>
            </w:pPr>
            <w:r w:rsidRPr="00E75AC1">
              <w:rPr>
                <w:rFonts w:ascii="Arial" w:eastAsia="Arial Unicode MS" w:hAnsi="Arial" w:cs="Arial"/>
                <w:sz w:val="20"/>
                <w:szCs w:val="20"/>
              </w:rPr>
              <w:t>Nível V</w:t>
            </w:r>
          </w:p>
        </w:tc>
      </w:tr>
      <w:tr w:rsidR="00976809" w:rsidRPr="00E75AC1">
        <w:trPr>
          <w:jc w:val="center"/>
        </w:trPr>
        <w:tc>
          <w:tcPr>
            <w:tcW w:w="1661" w:type="pct"/>
          </w:tcPr>
          <w:p w:rsidR="00976809" w:rsidRPr="00E75AC1" w:rsidRDefault="00976809" w:rsidP="00F37179">
            <w:pPr>
              <w:rPr>
                <w:rFonts w:ascii="Arial" w:eastAsia="Arial Unicode MS" w:hAnsi="Arial" w:cs="Arial"/>
                <w:sz w:val="20"/>
                <w:szCs w:val="20"/>
              </w:rPr>
            </w:pPr>
          </w:p>
        </w:tc>
        <w:tc>
          <w:tcPr>
            <w:tcW w:w="643" w:type="pct"/>
          </w:tcPr>
          <w:p w:rsidR="00976809" w:rsidRPr="00E75AC1" w:rsidRDefault="00976809" w:rsidP="00F37179">
            <w:pPr>
              <w:jc w:val="center"/>
              <w:rPr>
                <w:rFonts w:ascii="Arial" w:eastAsia="Arial Unicode MS" w:hAnsi="Arial" w:cs="Arial"/>
                <w:sz w:val="20"/>
                <w:szCs w:val="20"/>
              </w:rPr>
            </w:pPr>
          </w:p>
        </w:tc>
        <w:tc>
          <w:tcPr>
            <w:tcW w:w="539" w:type="pct"/>
          </w:tcPr>
          <w:p w:rsidR="00976809" w:rsidRPr="00E75AC1" w:rsidRDefault="00976809" w:rsidP="00F37179">
            <w:pPr>
              <w:jc w:val="right"/>
              <w:rPr>
                <w:rFonts w:ascii="Arial" w:eastAsia="Arial Unicode MS" w:hAnsi="Arial" w:cs="Arial"/>
                <w:sz w:val="20"/>
                <w:szCs w:val="20"/>
              </w:rPr>
            </w:pPr>
          </w:p>
        </w:tc>
        <w:tc>
          <w:tcPr>
            <w:tcW w:w="539" w:type="pct"/>
          </w:tcPr>
          <w:p w:rsidR="00976809" w:rsidRPr="00E75AC1" w:rsidRDefault="00976809" w:rsidP="00F37179">
            <w:pPr>
              <w:jc w:val="right"/>
              <w:rPr>
                <w:rFonts w:ascii="Arial" w:eastAsia="Arial Unicode MS" w:hAnsi="Arial" w:cs="Arial"/>
                <w:sz w:val="20"/>
                <w:szCs w:val="20"/>
              </w:rPr>
            </w:pPr>
          </w:p>
        </w:tc>
        <w:tc>
          <w:tcPr>
            <w:tcW w:w="539" w:type="pct"/>
          </w:tcPr>
          <w:p w:rsidR="00976809" w:rsidRPr="00E75AC1" w:rsidRDefault="00976809" w:rsidP="00F37179">
            <w:pPr>
              <w:jc w:val="right"/>
              <w:rPr>
                <w:rFonts w:ascii="Arial" w:eastAsia="Arial Unicode MS" w:hAnsi="Arial" w:cs="Arial"/>
                <w:sz w:val="20"/>
                <w:szCs w:val="20"/>
              </w:rPr>
            </w:pPr>
          </w:p>
        </w:tc>
        <w:tc>
          <w:tcPr>
            <w:tcW w:w="539" w:type="pct"/>
          </w:tcPr>
          <w:p w:rsidR="00976809" w:rsidRPr="00E75AC1" w:rsidRDefault="00976809" w:rsidP="00F37179">
            <w:pPr>
              <w:jc w:val="right"/>
              <w:rPr>
                <w:rFonts w:ascii="Arial" w:eastAsia="Arial Unicode MS" w:hAnsi="Arial" w:cs="Arial"/>
                <w:sz w:val="20"/>
                <w:szCs w:val="20"/>
              </w:rPr>
            </w:pPr>
          </w:p>
        </w:tc>
        <w:tc>
          <w:tcPr>
            <w:tcW w:w="539" w:type="pct"/>
          </w:tcPr>
          <w:p w:rsidR="00976809" w:rsidRPr="00E75AC1" w:rsidRDefault="00976809" w:rsidP="00F37179">
            <w:pPr>
              <w:jc w:val="right"/>
              <w:rPr>
                <w:rFonts w:ascii="Arial" w:eastAsia="Arial Unicode MS" w:hAnsi="Arial" w:cs="Arial"/>
                <w:sz w:val="20"/>
                <w:szCs w:val="20"/>
              </w:rPr>
            </w:pPr>
          </w:p>
        </w:tc>
      </w:tr>
      <w:tr w:rsidR="00976809" w:rsidRPr="00E75AC1">
        <w:trPr>
          <w:jc w:val="center"/>
        </w:trPr>
        <w:tc>
          <w:tcPr>
            <w:tcW w:w="1661" w:type="pct"/>
          </w:tcPr>
          <w:p w:rsidR="00976809" w:rsidRPr="00E75AC1" w:rsidRDefault="00976809" w:rsidP="00797AC4">
            <w:pPr>
              <w:jc w:val="center"/>
              <w:rPr>
                <w:rFonts w:ascii="Arial" w:eastAsia="Arial Unicode MS" w:hAnsi="Arial" w:cs="Arial"/>
                <w:sz w:val="20"/>
                <w:szCs w:val="20"/>
              </w:rPr>
            </w:pPr>
            <w:r w:rsidRPr="00E75AC1">
              <w:rPr>
                <w:rFonts w:ascii="Arial" w:eastAsia="Arial Unicode MS" w:hAnsi="Arial" w:cs="Arial"/>
                <w:sz w:val="20"/>
                <w:szCs w:val="20"/>
              </w:rPr>
              <w:t>Professor de</w:t>
            </w:r>
            <w:r w:rsidR="006B2133">
              <w:rPr>
                <w:rFonts w:ascii="Arial" w:eastAsia="Arial Unicode MS" w:hAnsi="Arial" w:cs="Arial"/>
                <w:sz w:val="20"/>
                <w:szCs w:val="20"/>
              </w:rPr>
              <w:t xml:space="preserve"> </w:t>
            </w:r>
            <w:r w:rsidRPr="00E75AC1">
              <w:rPr>
                <w:rFonts w:ascii="Arial" w:eastAsia="Arial Unicode MS" w:hAnsi="Arial" w:cs="Arial"/>
                <w:sz w:val="20"/>
                <w:szCs w:val="20"/>
              </w:rPr>
              <w:t>Pré-Escola I</w:t>
            </w:r>
          </w:p>
        </w:tc>
        <w:tc>
          <w:tcPr>
            <w:tcW w:w="643" w:type="pct"/>
          </w:tcPr>
          <w:p w:rsidR="00976809" w:rsidRPr="00E75AC1" w:rsidRDefault="00976809" w:rsidP="00F37179">
            <w:pPr>
              <w:jc w:val="center"/>
              <w:rPr>
                <w:rFonts w:ascii="Arial" w:eastAsia="Arial Unicode MS" w:hAnsi="Arial" w:cs="Arial"/>
                <w:sz w:val="20"/>
                <w:szCs w:val="20"/>
              </w:rPr>
            </w:pPr>
            <w:r w:rsidRPr="00E75AC1">
              <w:rPr>
                <w:rFonts w:ascii="Arial" w:eastAsia="Arial Unicode MS" w:hAnsi="Arial" w:cs="Arial"/>
                <w:sz w:val="20"/>
                <w:szCs w:val="20"/>
              </w:rPr>
              <w:t>M</w:t>
            </w:r>
          </w:p>
        </w:tc>
        <w:tc>
          <w:tcPr>
            <w:tcW w:w="539" w:type="pct"/>
          </w:tcPr>
          <w:p w:rsidR="00976809" w:rsidRPr="00E75AC1" w:rsidRDefault="00976809" w:rsidP="00F37179">
            <w:pPr>
              <w:jc w:val="right"/>
              <w:rPr>
                <w:rFonts w:ascii="Arial" w:eastAsia="Arial Unicode MS" w:hAnsi="Arial" w:cs="Arial"/>
                <w:sz w:val="20"/>
                <w:szCs w:val="20"/>
              </w:rPr>
            </w:pPr>
            <w:r w:rsidRPr="00E75AC1">
              <w:rPr>
                <w:rFonts w:ascii="Arial" w:eastAsia="Arial Unicode MS" w:hAnsi="Arial" w:cs="Arial"/>
                <w:sz w:val="20"/>
                <w:szCs w:val="20"/>
              </w:rPr>
              <w:t>70.000,00</w:t>
            </w:r>
          </w:p>
        </w:tc>
        <w:tc>
          <w:tcPr>
            <w:tcW w:w="539" w:type="pct"/>
          </w:tcPr>
          <w:p w:rsidR="00976809" w:rsidRPr="00E75AC1" w:rsidRDefault="00976809" w:rsidP="00F37179">
            <w:pPr>
              <w:jc w:val="right"/>
              <w:rPr>
                <w:rFonts w:ascii="Arial" w:eastAsia="Arial Unicode MS" w:hAnsi="Arial" w:cs="Arial"/>
                <w:sz w:val="20"/>
                <w:szCs w:val="20"/>
              </w:rPr>
            </w:pPr>
            <w:r w:rsidRPr="00E75AC1">
              <w:rPr>
                <w:rFonts w:ascii="Arial" w:eastAsia="Arial Unicode MS" w:hAnsi="Arial" w:cs="Arial"/>
                <w:sz w:val="20"/>
                <w:szCs w:val="20"/>
              </w:rPr>
              <w:t>72.000,00</w:t>
            </w:r>
          </w:p>
        </w:tc>
        <w:tc>
          <w:tcPr>
            <w:tcW w:w="539" w:type="pct"/>
          </w:tcPr>
          <w:p w:rsidR="00976809" w:rsidRPr="00E75AC1" w:rsidRDefault="00976809" w:rsidP="00F37179">
            <w:pPr>
              <w:jc w:val="right"/>
              <w:rPr>
                <w:rFonts w:ascii="Arial" w:eastAsia="Arial Unicode MS" w:hAnsi="Arial" w:cs="Arial"/>
                <w:sz w:val="20"/>
                <w:szCs w:val="20"/>
              </w:rPr>
            </w:pPr>
            <w:r w:rsidRPr="00E75AC1">
              <w:rPr>
                <w:rFonts w:ascii="Arial" w:eastAsia="Arial Unicode MS" w:hAnsi="Arial" w:cs="Arial"/>
                <w:sz w:val="20"/>
                <w:szCs w:val="20"/>
              </w:rPr>
              <w:t>75.712,00</w:t>
            </w:r>
          </w:p>
        </w:tc>
        <w:tc>
          <w:tcPr>
            <w:tcW w:w="539" w:type="pct"/>
          </w:tcPr>
          <w:p w:rsidR="00976809" w:rsidRPr="00E75AC1" w:rsidRDefault="00976809" w:rsidP="00F37179">
            <w:pPr>
              <w:jc w:val="right"/>
              <w:rPr>
                <w:rFonts w:ascii="Arial" w:eastAsia="Arial Unicode MS" w:hAnsi="Arial" w:cs="Arial"/>
                <w:sz w:val="20"/>
                <w:szCs w:val="20"/>
              </w:rPr>
            </w:pPr>
            <w:r w:rsidRPr="00E75AC1">
              <w:rPr>
                <w:rFonts w:ascii="Arial" w:eastAsia="Arial Unicode MS" w:hAnsi="Arial" w:cs="Arial"/>
                <w:sz w:val="20"/>
                <w:szCs w:val="20"/>
              </w:rPr>
              <w:t>78.740,00</w:t>
            </w:r>
          </w:p>
        </w:tc>
        <w:tc>
          <w:tcPr>
            <w:tcW w:w="539" w:type="pct"/>
          </w:tcPr>
          <w:p w:rsidR="00976809" w:rsidRPr="00E75AC1" w:rsidRDefault="00976809" w:rsidP="00F37179">
            <w:pPr>
              <w:jc w:val="right"/>
              <w:rPr>
                <w:rFonts w:ascii="Arial" w:eastAsia="Arial Unicode MS" w:hAnsi="Arial" w:cs="Arial"/>
                <w:sz w:val="20"/>
                <w:szCs w:val="20"/>
              </w:rPr>
            </w:pPr>
            <w:r w:rsidRPr="00E75AC1">
              <w:rPr>
                <w:rFonts w:ascii="Arial" w:eastAsia="Arial Unicode MS" w:hAnsi="Arial" w:cs="Arial"/>
                <w:sz w:val="20"/>
                <w:szCs w:val="20"/>
              </w:rPr>
              <w:t>81.890,00</w:t>
            </w:r>
          </w:p>
        </w:tc>
      </w:tr>
      <w:tr w:rsidR="00976809" w:rsidRPr="00E75AC1">
        <w:trPr>
          <w:jc w:val="center"/>
        </w:trPr>
        <w:tc>
          <w:tcPr>
            <w:tcW w:w="1661" w:type="pct"/>
          </w:tcPr>
          <w:p w:rsidR="00976809" w:rsidRPr="00E75AC1" w:rsidRDefault="00976809" w:rsidP="00797AC4">
            <w:pPr>
              <w:jc w:val="center"/>
              <w:rPr>
                <w:rFonts w:ascii="Arial" w:eastAsia="Arial Unicode MS" w:hAnsi="Arial" w:cs="Arial"/>
                <w:sz w:val="20"/>
                <w:szCs w:val="20"/>
              </w:rPr>
            </w:pPr>
          </w:p>
        </w:tc>
        <w:tc>
          <w:tcPr>
            <w:tcW w:w="643" w:type="pct"/>
          </w:tcPr>
          <w:p w:rsidR="00976809" w:rsidRPr="00E75AC1" w:rsidRDefault="00976809" w:rsidP="00F37179">
            <w:pPr>
              <w:jc w:val="center"/>
              <w:rPr>
                <w:rFonts w:ascii="Arial" w:eastAsia="Arial Unicode MS" w:hAnsi="Arial" w:cs="Arial"/>
                <w:sz w:val="20"/>
                <w:szCs w:val="20"/>
              </w:rPr>
            </w:pPr>
          </w:p>
        </w:tc>
        <w:tc>
          <w:tcPr>
            <w:tcW w:w="539" w:type="pct"/>
          </w:tcPr>
          <w:p w:rsidR="00976809" w:rsidRPr="00E75AC1" w:rsidRDefault="00976809" w:rsidP="00F37179">
            <w:pPr>
              <w:jc w:val="right"/>
              <w:rPr>
                <w:rFonts w:ascii="Arial" w:eastAsia="Arial Unicode MS" w:hAnsi="Arial" w:cs="Arial"/>
                <w:sz w:val="20"/>
                <w:szCs w:val="20"/>
              </w:rPr>
            </w:pPr>
          </w:p>
        </w:tc>
        <w:tc>
          <w:tcPr>
            <w:tcW w:w="539" w:type="pct"/>
          </w:tcPr>
          <w:p w:rsidR="00976809" w:rsidRPr="00E75AC1" w:rsidRDefault="00976809" w:rsidP="00F37179">
            <w:pPr>
              <w:jc w:val="right"/>
              <w:rPr>
                <w:rFonts w:ascii="Arial" w:eastAsia="Arial Unicode MS" w:hAnsi="Arial" w:cs="Arial"/>
                <w:sz w:val="20"/>
                <w:szCs w:val="20"/>
              </w:rPr>
            </w:pPr>
          </w:p>
        </w:tc>
        <w:tc>
          <w:tcPr>
            <w:tcW w:w="539" w:type="pct"/>
          </w:tcPr>
          <w:p w:rsidR="00976809" w:rsidRPr="00E75AC1" w:rsidRDefault="00976809" w:rsidP="00F37179">
            <w:pPr>
              <w:jc w:val="right"/>
              <w:rPr>
                <w:rFonts w:ascii="Arial" w:eastAsia="Arial Unicode MS" w:hAnsi="Arial" w:cs="Arial"/>
                <w:sz w:val="20"/>
                <w:szCs w:val="20"/>
              </w:rPr>
            </w:pPr>
          </w:p>
        </w:tc>
        <w:tc>
          <w:tcPr>
            <w:tcW w:w="539" w:type="pct"/>
          </w:tcPr>
          <w:p w:rsidR="00976809" w:rsidRPr="00E75AC1" w:rsidRDefault="00976809" w:rsidP="00F37179">
            <w:pPr>
              <w:jc w:val="right"/>
              <w:rPr>
                <w:rFonts w:ascii="Arial" w:eastAsia="Arial Unicode MS" w:hAnsi="Arial" w:cs="Arial"/>
                <w:sz w:val="20"/>
                <w:szCs w:val="20"/>
              </w:rPr>
            </w:pPr>
          </w:p>
        </w:tc>
        <w:tc>
          <w:tcPr>
            <w:tcW w:w="539" w:type="pct"/>
          </w:tcPr>
          <w:p w:rsidR="00976809" w:rsidRPr="00E75AC1" w:rsidRDefault="00976809" w:rsidP="00F37179">
            <w:pPr>
              <w:jc w:val="right"/>
              <w:rPr>
                <w:rFonts w:ascii="Arial" w:eastAsia="Arial Unicode MS" w:hAnsi="Arial" w:cs="Arial"/>
                <w:sz w:val="20"/>
                <w:szCs w:val="20"/>
              </w:rPr>
            </w:pPr>
          </w:p>
        </w:tc>
      </w:tr>
      <w:tr w:rsidR="00AD7A5E" w:rsidRPr="00E75AC1">
        <w:trPr>
          <w:jc w:val="center"/>
        </w:trPr>
        <w:tc>
          <w:tcPr>
            <w:tcW w:w="1661" w:type="pct"/>
          </w:tcPr>
          <w:p w:rsidR="00AD7A5E" w:rsidRPr="00E75AC1" w:rsidRDefault="00AD7A5E" w:rsidP="00797AC4">
            <w:pPr>
              <w:jc w:val="center"/>
              <w:rPr>
                <w:rFonts w:ascii="Arial" w:eastAsia="Arial Unicode MS" w:hAnsi="Arial" w:cs="Arial"/>
                <w:sz w:val="20"/>
                <w:szCs w:val="20"/>
              </w:rPr>
            </w:pPr>
            <w:r w:rsidRPr="00E75AC1">
              <w:rPr>
                <w:rFonts w:ascii="Arial" w:eastAsia="Arial Unicode MS" w:hAnsi="Arial" w:cs="Arial"/>
                <w:sz w:val="20"/>
                <w:szCs w:val="20"/>
              </w:rPr>
              <w:t>Professor de</w:t>
            </w:r>
            <w:r w:rsidR="006B2133">
              <w:rPr>
                <w:rFonts w:ascii="Arial" w:eastAsia="Arial Unicode MS" w:hAnsi="Arial" w:cs="Arial"/>
                <w:sz w:val="20"/>
                <w:szCs w:val="20"/>
              </w:rPr>
              <w:t xml:space="preserve"> </w:t>
            </w:r>
            <w:r w:rsidRPr="00E75AC1">
              <w:rPr>
                <w:rFonts w:ascii="Arial" w:eastAsia="Arial Unicode MS" w:hAnsi="Arial" w:cs="Arial"/>
                <w:sz w:val="20"/>
                <w:szCs w:val="20"/>
              </w:rPr>
              <w:t>Pré-Escola II</w:t>
            </w:r>
          </w:p>
        </w:tc>
        <w:tc>
          <w:tcPr>
            <w:tcW w:w="643" w:type="pct"/>
          </w:tcPr>
          <w:p w:rsidR="00AD7A5E" w:rsidRPr="00E75AC1" w:rsidRDefault="00AD7A5E" w:rsidP="00F37179">
            <w:pPr>
              <w:jc w:val="center"/>
              <w:rPr>
                <w:rFonts w:ascii="Arial" w:eastAsia="Arial Unicode MS" w:hAnsi="Arial" w:cs="Arial"/>
                <w:sz w:val="20"/>
                <w:szCs w:val="20"/>
              </w:rPr>
            </w:pPr>
            <w:r w:rsidRPr="00E75AC1">
              <w:rPr>
                <w:rFonts w:ascii="Arial" w:eastAsia="Arial Unicode MS" w:hAnsi="Arial" w:cs="Arial"/>
                <w:sz w:val="20"/>
                <w:szCs w:val="20"/>
              </w:rPr>
              <w:t>M</w:t>
            </w:r>
          </w:p>
        </w:tc>
        <w:tc>
          <w:tcPr>
            <w:tcW w:w="539" w:type="pct"/>
          </w:tcPr>
          <w:p w:rsidR="00AD7A5E" w:rsidRPr="00E75AC1" w:rsidRDefault="00AD7A5E" w:rsidP="00F37179">
            <w:pPr>
              <w:jc w:val="right"/>
              <w:rPr>
                <w:rFonts w:ascii="Arial" w:eastAsia="Arial Unicode MS" w:hAnsi="Arial" w:cs="Arial"/>
                <w:sz w:val="20"/>
                <w:szCs w:val="20"/>
              </w:rPr>
            </w:pPr>
            <w:r w:rsidRPr="00E75AC1">
              <w:rPr>
                <w:rFonts w:ascii="Arial" w:eastAsia="Arial Unicode MS" w:hAnsi="Arial" w:cs="Arial"/>
                <w:sz w:val="20"/>
                <w:szCs w:val="20"/>
              </w:rPr>
              <w:t>78.740,00</w:t>
            </w:r>
          </w:p>
        </w:tc>
        <w:tc>
          <w:tcPr>
            <w:tcW w:w="539" w:type="pct"/>
          </w:tcPr>
          <w:p w:rsidR="00AD7A5E" w:rsidRPr="00E75AC1" w:rsidRDefault="00AD7A5E" w:rsidP="00F37179">
            <w:pPr>
              <w:jc w:val="right"/>
              <w:rPr>
                <w:rFonts w:ascii="Arial" w:eastAsia="Arial Unicode MS" w:hAnsi="Arial" w:cs="Arial"/>
                <w:sz w:val="20"/>
                <w:szCs w:val="20"/>
              </w:rPr>
            </w:pPr>
            <w:r w:rsidRPr="00E75AC1">
              <w:rPr>
                <w:rFonts w:ascii="Arial" w:eastAsia="Arial Unicode MS" w:hAnsi="Arial" w:cs="Arial"/>
                <w:sz w:val="20"/>
                <w:szCs w:val="20"/>
              </w:rPr>
              <w:t>81.890,00</w:t>
            </w:r>
          </w:p>
        </w:tc>
        <w:tc>
          <w:tcPr>
            <w:tcW w:w="539" w:type="pct"/>
          </w:tcPr>
          <w:p w:rsidR="00AD7A5E" w:rsidRPr="00E75AC1" w:rsidRDefault="00AD7A5E" w:rsidP="00F37179">
            <w:pPr>
              <w:jc w:val="right"/>
              <w:rPr>
                <w:rFonts w:ascii="Arial" w:eastAsia="Arial Unicode MS" w:hAnsi="Arial" w:cs="Arial"/>
                <w:sz w:val="20"/>
                <w:szCs w:val="20"/>
              </w:rPr>
            </w:pPr>
            <w:r w:rsidRPr="00E75AC1">
              <w:rPr>
                <w:rFonts w:ascii="Arial" w:eastAsia="Arial Unicode MS" w:hAnsi="Arial" w:cs="Arial"/>
                <w:sz w:val="20"/>
                <w:szCs w:val="20"/>
              </w:rPr>
              <w:t>85.166,00</w:t>
            </w:r>
          </w:p>
        </w:tc>
        <w:tc>
          <w:tcPr>
            <w:tcW w:w="539" w:type="pct"/>
          </w:tcPr>
          <w:p w:rsidR="00AD7A5E" w:rsidRPr="00E75AC1" w:rsidRDefault="00AD7A5E" w:rsidP="00F37179">
            <w:pPr>
              <w:jc w:val="right"/>
              <w:rPr>
                <w:rFonts w:ascii="Arial" w:eastAsia="Arial Unicode MS" w:hAnsi="Arial" w:cs="Arial"/>
                <w:sz w:val="20"/>
                <w:szCs w:val="20"/>
              </w:rPr>
            </w:pPr>
            <w:r w:rsidRPr="00E75AC1">
              <w:rPr>
                <w:rFonts w:ascii="Arial" w:eastAsia="Arial Unicode MS" w:hAnsi="Arial" w:cs="Arial"/>
                <w:sz w:val="20"/>
                <w:szCs w:val="20"/>
              </w:rPr>
              <w:t>88.573,00</w:t>
            </w:r>
          </w:p>
        </w:tc>
        <w:tc>
          <w:tcPr>
            <w:tcW w:w="539" w:type="pct"/>
          </w:tcPr>
          <w:p w:rsidR="00AD7A5E" w:rsidRPr="00E75AC1" w:rsidRDefault="00AD7A5E" w:rsidP="00F37179">
            <w:pPr>
              <w:jc w:val="right"/>
              <w:rPr>
                <w:rFonts w:ascii="Arial" w:eastAsia="Arial Unicode MS" w:hAnsi="Arial" w:cs="Arial"/>
                <w:sz w:val="20"/>
                <w:szCs w:val="20"/>
              </w:rPr>
            </w:pPr>
            <w:r w:rsidRPr="00E75AC1">
              <w:rPr>
                <w:rFonts w:ascii="Arial" w:eastAsia="Arial Unicode MS" w:hAnsi="Arial" w:cs="Arial"/>
                <w:sz w:val="20"/>
                <w:szCs w:val="20"/>
              </w:rPr>
              <w:t>92.116,00</w:t>
            </w:r>
          </w:p>
        </w:tc>
      </w:tr>
      <w:tr w:rsidR="00AD7A5E" w:rsidRPr="00E75AC1">
        <w:trPr>
          <w:jc w:val="center"/>
        </w:trPr>
        <w:tc>
          <w:tcPr>
            <w:tcW w:w="1661" w:type="pct"/>
          </w:tcPr>
          <w:p w:rsidR="00AD7A5E" w:rsidRPr="00E75AC1" w:rsidRDefault="00AD7A5E" w:rsidP="00797AC4">
            <w:pPr>
              <w:jc w:val="center"/>
              <w:rPr>
                <w:rFonts w:ascii="Arial" w:eastAsia="Arial Unicode MS" w:hAnsi="Arial" w:cs="Arial"/>
                <w:sz w:val="20"/>
                <w:szCs w:val="20"/>
              </w:rPr>
            </w:pPr>
          </w:p>
        </w:tc>
        <w:tc>
          <w:tcPr>
            <w:tcW w:w="643" w:type="pct"/>
          </w:tcPr>
          <w:p w:rsidR="00AD7A5E" w:rsidRPr="00E75AC1" w:rsidRDefault="00AD7A5E" w:rsidP="00F37179">
            <w:pPr>
              <w:jc w:val="center"/>
              <w:rPr>
                <w:rFonts w:ascii="Arial" w:eastAsia="Arial Unicode MS" w:hAnsi="Arial" w:cs="Arial"/>
                <w:sz w:val="20"/>
                <w:szCs w:val="20"/>
              </w:rPr>
            </w:pPr>
          </w:p>
        </w:tc>
        <w:tc>
          <w:tcPr>
            <w:tcW w:w="539" w:type="pct"/>
          </w:tcPr>
          <w:p w:rsidR="00AD7A5E" w:rsidRPr="00E75AC1" w:rsidRDefault="00AD7A5E" w:rsidP="00F37179">
            <w:pPr>
              <w:jc w:val="right"/>
              <w:rPr>
                <w:rFonts w:ascii="Arial" w:eastAsia="Arial Unicode MS" w:hAnsi="Arial" w:cs="Arial"/>
                <w:sz w:val="20"/>
                <w:szCs w:val="20"/>
              </w:rPr>
            </w:pPr>
          </w:p>
        </w:tc>
        <w:tc>
          <w:tcPr>
            <w:tcW w:w="539" w:type="pct"/>
          </w:tcPr>
          <w:p w:rsidR="00AD7A5E" w:rsidRPr="00E75AC1" w:rsidRDefault="00AD7A5E" w:rsidP="00F37179">
            <w:pPr>
              <w:jc w:val="right"/>
              <w:rPr>
                <w:rFonts w:ascii="Arial" w:eastAsia="Arial Unicode MS" w:hAnsi="Arial" w:cs="Arial"/>
                <w:sz w:val="20"/>
                <w:szCs w:val="20"/>
              </w:rPr>
            </w:pPr>
          </w:p>
        </w:tc>
        <w:tc>
          <w:tcPr>
            <w:tcW w:w="539" w:type="pct"/>
          </w:tcPr>
          <w:p w:rsidR="00AD7A5E" w:rsidRPr="00E75AC1" w:rsidRDefault="00AD7A5E" w:rsidP="00F37179">
            <w:pPr>
              <w:jc w:val="right"/>
              <w:rPr>
                <w:rFonts w:ascii="Arial" w:eastAsia="Arial Unicode MS" w:hAnsi="Arial" w:cs="Arial"/>
                <w:sz w:val="20"/>
                <w:szCs w:val="20"/>
              </w:rPr>
            </w:pPr>
          </w:p>
        </w:tc>
        <w:tc>
          <w:tcPr>
            <w:tcW w:w="539" w:type="pct"/>
          </w:tcPr>
          <w:p w:rsidR="00AD7A5E" w:rsidRPr="00E75AC1" w:rsidRDefault="00AD7A5E" w:rsidP="00F37179">
            <w:pPr>
              <w:jc w:val="right"/>
              <w:rPr>
                <w:rFonts w:ascii="Arial" w:eastAsia="Arial Unicode MS" w:hAnsi="Arial" w:cs="Arial"/>
                <w:sz w:val="20"/>
                <w:szCs w:val="20"/>
              </w:rPr>
            </w:pPr>
          </w:p>
        </w:tc>
        <w:tc>
          <w:tcPr>
            <w:tcW w:w="539" w:type="pct"/>
          </w:tcPr>
          <w:p w:rsidR="00AD7A5E" w:rsidRPr="00E75AC1" w:rsidRDefault="00AD7A5E" w:rsidP="00F37179">
            <w:pPr>
              <w:jc w:val="right"/>
              <w:rPr>
                <w:rFonts w:ascii="Arial" w:eastAsia="Arial Unicode MS" w:hAnsi="Arial" w:cs="Arial"/>
                <w:sz w:val="20"/>
                <w:szCs w:val="20"/>
              </w:rPr>
            </w:pPr>
          </w:p>
        </w:tc>
      </w:tr>
      <w:tr w:rsidR="00AD7A5E" w:rsidRPr="00E75AC1">
        <w:trPr>
          <w:jc w:val="center"/>
        </w:trPr>
        <w:tc>
          <w:tcPr>
            <w:tcW w:w="1661" w:type="pct"/>
          </w:tcPr>
          <w:p w:rsidR="00AD7A5E" w:rsidRPr="00E75AC1" w:rsidRDefault="00AD7A5E" w:rsidP="00797AC4">
            <w:pPr>
              <w:jc w:val="center"/>
              <w:rPr>
                <w:rFonts w:ascii="Arial" w:eastAsia="Arial Unicode MS" w:hAnsi="Arial" w:cs="Arial"/>
                <w:sz w:val="20"/>
                <w:szCs w:val="20"/>
              </w:rPr>
            </w:pPr>
            <w:r w:rsidRPr="00E75AC1">
              <w:rPr>
                <w:rFonts w:ascii="Arial" w:eastAsia="Arial Unicode MS" w:hAnsi="Arial" w:cs="Arial"/>
                <w:sz w:val="20"/>
                <w:szCs w:val="20"/>
              </w:rPr>
              <w:t>Diretos</w:t>
            </w:r>
          </w:p>
        </w:tc>
        <w:tc>
          <w:tcPr>
            <w:tcW w:w="643" w:type="pct"/>
          </w:tcPr>
          <w:p w:rsidR="00AD7A5E" w:rsidRPr="00E75AC1" w:rsidRDefault="00AD7A5E" w:rsidP="00F37179">
            <w:pPr>
              <w:jc w:val="center"/>
              <w:rPr>
                <w:rFonts w:ascii="Arial" w:eastAsia="Arial Unicode MS" w:hAnsi="Arial" w:cs="Arial"/>
                <w:sz w:val="20"/>
                <w:szCs w:val="20"/>
              </w:rPr>
            </w:pPr>
            <w:r w:rsidRPr="00E75AC1">
              <w:rPr>
                <w:rFonts w:ascii="Arial" w:eastAsia="Arial Unicode MS" w:hAnsi="Arial" w:cs="Arial"/>
                <w:sz w:val="20"/>
                <w:szCs w:val="20"/>
              </w:rPr>
              <w:t>A</w:t>
            </w:r>
          </w:p>
        </w:tc>
        <w:tc>
          <w:tcPr>
            <w:tcW w:w="539" w:type="pct"/>
          </w:tcPr>
          <w:p w:rsidR="00AD7A5E" w:rsidRPr="00E75AC1" w:rsidRDefault="00AD7A5E" w:rsidP="00F37179">
            <w:pPr>
              <w:jc w:val="right"/>
              <w:rPr>
                <w:rFonts w:ascii="Arial" w:eastAsia="Arial Unicode MS" w:hAnsi="Arial" w:cs="Arial"/>
                <w:sz w:val="20"/>
                <w:szCs w:val="20"/>
              </w:rPr>
            </w:pPr>
            <w:r w:rsidRPr="00E75AC1">
              <w:rPr>
                <w:rFonts w:ascii="Arial" w:eastAsia="Arial Unicode MS" w:hAnsi="Arial" w:cs="Arial"/>
                <w:sz w:val="20"/>
                <w:szCs w:val="20"/>
              </w:rPr>
              <w:t>160.000,00</w:t>
            </w:r>
          </w:p>
        </w:tc>
        <w:tc>
          <w:tcPr>
            <w:tcW w:w="539" w:type="pct"/>
          </w:tcPr>
          <w:p w:rsidR="00AD7A5E" w:rsidRPr="00E75AC1" w:rsidRDefault="00AD7A5E" w:rsidP="00F37179">
            <w:pPr>
              <w:jc w:val="right"/>
              <w:rPr>
                <w:rFonts w:ascii="Arial" w:eastAsia="Arial Unicode MS" w:hAnsi="Arial" w:cs="Arial"/>
                <w:sz w:val="20"/>
                <w:szCs w:val="20"/>
              </w:rPr>
            </w:pPr>
            <w:r w:rsidRPr="00E75AC1">
              <w:rPr>
                <w:rFonts w:ascii="Arial" w:eastAsia="Arial Unicode MS" w:hAnsi="Arial" w:cs="Arial"/>
                <w:sz w:val="20"/>
                <w:szCs w:val="20"/>
              </w:rPr>
              <w:t>166.400,00</w:t>
            </w:r>
          </w:p>
        </w:tc>
        <w:tc>
          <w:tcPr>
            <w:tcW w:w="539" w:type="pct"/>
          </w:tcPr>
          <w:p w:rsidR="00AD7A5E" w:rsidRPr="00E75AC1" w:rsidRDefault="00AD7A5E" w:rsidP="00F37179">
            <w:pPr>
              <w:jc w:val="right"/>
              <w:rPr>
                <w:rFonts w:ascii="Arial" w:eastAsia="Arial Unicode MS" w:hAnsi="Arial" w:cs="Arial"/>
                <w:sz w:val="20"/>
                <w:szCs w:val="20"/>
              </w:rPr>
            </w:pPr>
            <w:r w:rsidRPr="00E75AC1">
              <w:rPr>
                <w:rFonts w:ascii="Arial" w:eastAsia="Arial Unicode MS" w:hAnsi="Arial" w:cs="Arial"/>
                <w:sz w:val="20"/>
                <w:szCs w:val="20"/>
              </w:rPr>
              <w:t>173.056,00</w:t>
            </w:r>
          </w:p>
        </w:tc>
        <w:tc>
          <w:tcPr>
            <w:tcW w:w="539" w:type="pct"/>
          </w:tcPr>
          <w:p w:rsidR="00AD7A5E" w:rsidRPr="00E75AC1" w:rsidRDefault="00AD7A5E" w:rsidP="00F37179">
            <w:pPr>
              <w:jc w:val="right"/>
              <w:rPr>
                <w:rFonts w:ascii="Arial" w:eastAsia="Arial Unicode MS" w:hAnsi="Arial" w:cs="Arial"/>
                <w:sz w:val="20"/>
                <w:szCs w:val="20"/>
              </w:rPr>
            </w:pPr>
            <w:r w:rsidRPr="00E75AC1">
              <w:rPr>
                <w:rFonts w:ascii="Arial" w:eastAsia="Arial Unicode MS" w:hAnsi="Arial" w:cs="Arial"/>
                <w:sz w:val="20"/>
                <w:szCs w:val="20"/>
              </w:rPr>
              <w:t>179.978,00</w:t>
            </w:r>
          </w:p>
        </w:tc>
        <w:tc>
          <w:tcPr>
            <w:tcW w:w="539" w:type="pct"/>
          </w:tcPr>
          <w:p w:rsidR="00AD7A5E" w:rsidRPr="00E75AC1" w:rsidRDefault="00AD7A5E" w:rsidP="00F37179">
            <w:pPr>
              <w:jc w:val="right"/>
              <w:rPr>
                <w:rFonts w:ascii="Arial" w:eastAsia="Arial Unicode MS" w:hAnsi="Arial" w:cs="Arial"/>
                <w:sz w:val="20"/>
                <w:szCs w:val="20"/>
              </w:rPr>
            </w:pPr>
            <w:r w:rsidRPr="00E75AC1">
              <w:rPr>
                <w:rFonts w:ascii="Arial" w:eastAsia="Arial Unicode MS" w:hAnsi="Arial" w:cs="Arial"/>
                <w:sz w:val="20"/>
                <w:szCs w:val="20"/>
              </w:rPr>
              <w:t>187.177,00</w:t>
            </w:r>
          </w:p>
        </w:tc>
      </w:tr>
      <w:tr w:rsidR="00AD7A5E" w:rsidRPr="00E75AC1">
        <w:trPr>
          <w:jc w:val="center"/>
        </w:trPr>
        <w:tc>
          <w:tcPr>
            <w:tcW w:w="1661" w:type="pct"/>
          </w:tcPr>
          <w:p w:rsidR="00AD7A5E" w:rsidRPr="00E75AC1" w:rsidRDefault="00AD7A5E" w:rsidP="00797AC4">
            <w:pPr>
              <w:jc w:val="center"/>
              <w:rPr>
                <w:rFonts w:ascii="Arial" w:eastAsia="Arial Unicode MS" w:hAnsi="Arial" w:cs="Arial"/>
                <w:sz w:val="20"/>
                <w:szCs w:val="20"/>
              </w:rPr>
            </w:pPr>
          </w:p>
        </w:tc>
        <w:tc>
          <w:tcPr>
            <w:tcW w:w="643" w:type="pct"/>
          </w:tcPr>
          <w:p w:rsidR="00AD7A5E" w:rsidRPr="00E75AC1" w:rsidRDefault="00AD7A5E" w:rsidP="00F37179">
            <w:pPr>
              <w:jc w:val="center"/>
              <w:rPr>
                <w:rFonts w:ascii="Arial" w:eastAsia="Arial Unicode MS" w:hAnsi="Arial" w:cs="Arial"/>
                <w:sz w:val="20"/>
                <w:szCs w:val="20"/>
              </w:rPr>
            </w:pPr>
          </w:p>
        </w:tc>
        <w:tc>
          <w:tcPr>
            <w:tcW w:w="539" w:type="pct"/>
          </w:tcPr>
          <w:p w:rsidR="00AD7A5E" w:rsidRPr="00E75AC1" w:rsidRDefault="00AD7A5E" w:rsidP="00F37179">
            <w:pPr>
              <w:jc w:val="right"/>
              <w:rPr>
                <w:rFonts w:ascii="Arial" w:eastAsia="Arial Unicode MS" w:hAnsi="Arial" w:cs="Arial"/>
                <w:sz w:val="20"/>
                <w:szCs w:val="20"/>
              </w:rPr>
            </w:pPr>
          </w:p>
        </w:tc>
        <w:tc>
          <w:tcPr>
            <w:tcW w:w="539" w:type="pct"/>
          </w:tcPr>
          <w:p w:rsidR="00AD7A5E" w:rsidRPr="00E75AC1" w:rsidRDefault="00AD7A5E" w:rsidP="00F37179">
            <w:pPr>
              <w:jc w:val="right"/>
              <w:rPr>
                <w:rFonts w:ascii="Arial" w:eastAsia="Arial Unicode MS" w:hAnsi="Arial" w:cs="Arial"/>
                <w:sz w:val="20"/>
                <w:szCs w:val="20"/>
              </w:rPr>
            </w:pPr>
          </w:p>
        </w:tc>
        <w:tc>
          <w:tcPr>
            <w:tcW w:w="539" w:type="pct"/>
          </w:tcPr>
          <w:p w:rsidR="00AD7A5E" w:rsidRPr="00E75AC1" w:rsidRDefault="00AD7A5E" w:rsidP="00F37179">
            <w:pPr>
              <w:jc w:val="right"/>
              <w:rPr>
                <w:rFonts w:ascii="Arial" w:eastAsia="Arial Unicode MS" w:hAnsi="Arial" w:cs="Arial"/>
                <w:sz w:val="20"/>
                <w:szCs w:val="20"/>
              </w:rPr>
            </w:pPr>
          </w:p>
        </w:tc>
        <w:tc>
          <w:tcPr>
            <w:tcW w:w="539" w:type="pct"/>
          </w:tcPr>
          <w:p w:rsidR="00AD7A5E" w:rsidRPr="00E75AC1" w:rsidRDefault="00AD7A5E" w:rsidP="00F37179">
            <w:pPr>
              <w:jc w:val="right"/>
              <w:rPr>
                <w:rFonts w:ascii="Arial" w:eastAsia="Arial Unicode MS" w:hAnsi="Arial" w:cs="Arial"/>
                <w:sz w:val="20"/>
                <w:szCs w:val="20"/>
              </w:rPr>
            </w:pPr>
          </w:p>
        </w:tc>
        <w:tc>
          <w:tcPr>
            <w:tcW w:w="539" w:type="pct"/>
          </w:tcPr>
          <w:p w:rsidR="00AD7A5E" w:rsidRPr="00E75AC1" w:rsidRDefault="00AD7A5E" w:rsidP="00F37179">
            <w:pPr>
              <w:jc w:val="right"/>
              <w:rPr>
                <w:rFonts w:ascii="Arial" w:eastAsia="Arial Unicode MS" w:hAnsi="Arial" w:cs="Arial"/>
                <w:sz w:val="20"/>
                <w:szCs w:val="20"/>
              </w:rPr>
            </w:pPr>
          </w:p>
        </w:tc>
      </w:tr>
      <w:tr w:rsidR="00AD7A5E" w:rsidRPr="00E75AC1">
        <w:trPr>
          <w:jc w:val="center"/>
        </w:trPr>
        <w:tc>
          <w:tcPr>
            <w:tcW w:w="1661" w:type="pct"/>
          </w:tcPr>
          <w:p w:rsidR="00AD7A5E" w:rsidRPr="00E75AC1" w:rsidRDefault="00AD7A5E" w:rsidP="00797AC4">
            <w:pPr>
              <w:jc w:val="center"/>
              <w:rPr>
                <w:rFonts w:ascii="Arial" w:eastAsia="Arial Unicode MS" w:hAnsi="Arial" w:cs="Arial"/>
                <w:sz w:val="20"/>
                <w:szCs w:val="20"/>
              </w:rPr>
            </w:pPr>
            <w:r w:rsidRPr="00E75AC1">
              <w:rPr>
                <w:rFonts w:ascii="Arial" w:eastAsia="Arial Unicode MS" w:hAnsi="Arial" w:cs="Arial"/>
                <w:sz w:val="20"/>
                <w:szCs w:val="20"/>
              </w:rPr>
              <w:t>Coordenador de</w:t>
            </w:r>
            <w:r w:rsidR="006B2133">
              <w:rPr>
                <w:rFonts w:ascii="Arial" w:eastAsia="Arial Unicode MS" w:hAnsi="Arial" w:cs="Arial"/>
                <w:sz w:val="20"/>
                <w:szCs w:val="20"/>
              </w:rPr>
              <w:t xml:space="preserve"> </w:t>
            </w:r>
            <w:r w:rsidRPr="00E75AC1">
              <w:rPr>
                <w:rFonts w:ascii="Arial" w:eastAsia="Arial Unicode MS" w:hAnsi="Arial" w:cs="Arial"/>
                <w:sz w:val="20"/>
                <w:szCs w:val="20"/>
              </w:rPr>
              <w:t>Pré-Escola</w:t>
            </w:r>
          </w:p>
        </w:tc>
        <w:tc>
          <w:tcPr>
            <w:tcW w:w="643" w:type="pct"/>
          </w:tcPr>
          <w:p w:rsidR="00AD7A5E" w:rsidRPr="00E75AC1" w:rsidRDefault="00AD7A5E" w:rsidP="00F37179">
            <w:pPr>
              <w:jc w:val="center"/>
              <w:rPr>
                <w:rFonts w:ascii="Arial" w:eastAsia="Arial Unicode MS" w:hAnsi="Arial" w:cs="Arial"/>
                <w:sz w:val="20"/>
                <w:szCs w:val="20"/>
              </w:rPr>
            </w:pPr>
            <w:r w:rsidRPr="00E75AC1">
              <w:rPr>
                <w:rFonts w:ascii="Arial" w:eastAsia="Arial Unicode MS" w:hAnsi="Arial" w:cs="Arial"/>
                <w:sz w:val="20"/>
                <w:szCs w:val="20"/>
              </w:rPr>
              <w:t>a</w:t>
            </w:r>
          </w:p>
        </w:tc>
        <w:tc>
          <w:tcPr>
            <w:tcW w:w="539" w:type="pct"/>
          </w:tcPr>
          <w:p w:rsidR="00AD7A5E" w:rsidRPr="00E75AC1" w:rsidRDefault="00AD7A5E" w:rsidP="00F37179">
            <w:pPr>
              <w:jc w:val="right"/>
              <w:rPr>
                <w:rFonts w:ascii="Arial" w:eastAsia="Arial Unicode MS" w:hAnsi="Arial" w:cs="Arial"/>
                <w:sz w:val="20"/>
                <w:szCs w:val="20"/>
              </w:rPr>
            </w:pPr>
            <w:r w:rsidRPr="00E75AC1">
              <w:rPr>
                <w:rFonts w:ascii="Arial" w:eastAsia="Arial Unicode MS" w:hAnsi="Arial" w:cs="Arial"/>
                <w:sz w:val="20"/>
                <w:szCs w:val="20"/>
              </w:rPr>
              <w:t>180.000,00</w:t>
            </w:r>
          </w:p>
        </w:tc>
        <w:tc>
          <w:tcPr>
            <w:tcW w:w="539" w:type="pct"/>
          </w:tcPr>
          <w:p w:rsidR="00AD7A5E" w:rsidRPr="00E75AC1" w:rsidRDefault="00AD7A5E" w:rsidP="00F37179">
            <w:pPr>
              <w:jc w:val="right"/>
              <w:rPr>
                <w:rFonts w:ascii="Arial" w:eastAsia="Arial Unicode MS" w:hAnsi="Arial" w:cs="Arial"/>
                <w:sz w:val="20"/>
                <w:szCs w:val="20"/>
              </w:rPr>
            </w:pPr>
            <w:r w:rsidRPr="00E75AC1">
              <w:rPr>
                <w:rFonts w:ascii="Arial" w:eastAsia="Arial Unicode MS" w:hAnsi="Arial" w:cs="Arial"/>
                <w:sz w:val="20"/>
                <w:szCs w:val="20"/>
              </w:rPr>
              <w:t>187.200,00</w:t>
            </w:r>
          </w:p>
        </w:tc>
        <w:tc>
          <w:tcPr>
            <w:tcW w:w="539" w:type="pct"/>
          </w:tcPr>
          <w:p w:rsidR="00AD7A5E" w:rsidRPr="00E75AC1" w:rsidRDefault="00AD7A5E" w:rsidP="00F37179">
            <w:pPr>
              <w:jc w:val="right"/>
              <w:rPr>
                <w:rFonts w:ascii="Arial" w:eastAsia="Arial Unicode MS" w:hAnsi="Arial" w:cs="Arial"/>
                <w:sz w:val="20"/>
                <w:szCs w:val="20"/>
              </w:rPr>
            </w:pPr>
            <w:r w:rsidRPr="00E75AC1">
              <w:rPr>
                <w:rFonts w:ascii="Arial" w:eastAsia="Arial Unicode MS" w:hAnsi="Arial" w:cs="Arial"/>
                <w:sz w:val="20"/>
                <w:szCs w:val="20"/>
              </w:rPr>
              <w:t>194.688,00</w:t>
            </w:r>
          </w:p>
        </w:tc>
        <w:tc>
          <w:tcPr>
            <w:tcW w:w="539" w:type="pct"/>
          </w:tcPr>
          <w:p w:rsidR="00AD7A5E" w:rsidRPr="00E75AC1" w:rsidRDefault="00AD7A5E" w:rsidP="00F37179">
            <w:pPr>
              <w:jc w:val="right"/>
              <w:rPr>
                <w:rFonts w:ascii="Arial" w:eastAsia="Arial Unicode MS" w:hAnsi="Arial" w:cs="Arial"/>
                <w:sz w:val="20"/>
                <w:szCs w:val="20"/>
              </w:rPr>
            </w:pPr>
            <w:r w:rsidRPr="00E75AC1">
              <w:rPr>
                <w:rFonts w:ascii="Arial" w:eastAsia="Arial Unicode MS" w:hAnsi="Arial" w:cs="Arial"/>
                <w:sz w:val="20"/>
                <w:szCs w:val="20"/>
              </w:rPr>
              <w:t>202.475,00</w:t>
            </w:r>
          </w:p>
        </w:tc>
        <w:tc>
          <w:tcPr>
            <w:tcW w:w="539" w:type="pct"/>
          </w:tcPr>
          <w:p w:rsidR="00AD7A5E" w:rsidRPr="00E75AC1" w:rsidRDefault="00AD7A5E" w:rsidP="00F37179">
            <w:pPr>
              <w:jc w:val="right"/>
              <w:rPr>
                <w:rFonts w:ascii="Arial" w:eastAsia="Arial Unicode MS" w:hAnsi="Arial" w:cs="Arial"/>
                <w:sz w:val="20"/>
                <w:szCs w:val="20"/>
              </w:rPr>
            </w:pPr>
            <w:r w:rsidRPr="00E75AC1">
              <w:rPr>
                <w:rFonts w:ascii="Arial" w:eastAsia="Arial Unicode MS" w:hAnsi="Arial" w:cs="Arial"/>
                <w:sz w:val="20"/>
                <w:szCs w:val="20"/>
              </w:rPr>
              <w:t>210.574,00</w:t>
            </w:r>
          </w:p>
        </w:tc>
      </w:tr>
      <w:tr w:rsidR="00AD7A5E" w:rsidRPr="00E75AC1">
        <w:trPr>
          <w:jc w:val="center"/>
        </w:trPr>
        <w:tc>
          <w:tcPr>
            <w:tcW w:w="1661" w:type="pct"/>
          </w:tcPr>
          <w:p w:rsidR="00AD7A5E" w:rsidRPr="00E75AC1" w:rsidRDefault="00AD7A5E" w:rsidP="00797AC4">
            <w:pPr>
              <w:jc w:val="center"/>
              <w:rPr>
                <w:rFonts w:ascii="Arial" w:eastAsia="Arial Unicode MS" w:hAnsi="Arial" w:cs="Arial"/>
                <w:sz w:val="20"/>
                <w:szCs w:val="20"/>
              </w:rPr>
            </w:pPr>
          </w:p>
        </w:tc>
        <w:tc>
          <w:tcPr>
            <w:tcW w:w="643" w:type="pct"/>
          </w:tcPr>
          <w:p w:rsidR="00AD7A5E" w:rsidRPr="00E75AC1" w:rsidRDefault="00AD7A5E" w:rsidP="00F37179">
            <w:pPr>
              <w:jc w:val="center"/>
              <w:rPr>
                <w:rFonts w:ascii="Arial" w:eastAsia="Arial Unicode MS" w:hAnsi="Arial" w:cs="Arial"/>
                <w:sz w:val="20"/>
                <w:szCs w:val="20"/>
              </w:rPr>
            </w:pPr>
          </w:p>
        </w:tc>
        <w:tc>
          <w:tcPr>
            <w:tcW w:w="539" w:type="pct"/>
          </w:tcPr>
          <w:p w:rsidR="00AD7A5E" w:rsidRPr="00E75AC1" w:rsidRDefault="00AD7A5E" w:rsidP="00F37179">
            <w:pPr>
              <w:jc w:val="right"/>
              <w:rPr>
                <w:rFonts w:ascii="Arial" w:eastAsia="Arial Unicode MS" w:hAnsi="Arial" w:cs="Arial"/>
                <w:sz w:val="20"/>
                <w:szCs w:val="20"/>
              </w:rPr>
            </w:pPr>
          </w:p>
        </w:tc>
        <w:tc>
          <w:tcPr>
            <w:tcW w:w="539" w:type="pct"/>
          </w:tcPr>
          <w:p w:rsidR="00AD7A5E" w:rsidRPr="00E75AC1" w:rsidRDefault="00AD7A5E" w:rsidP="00F37179">
            <w:pPr>
              <w:jc w:val="right"/>
              <w:rPr>
                <w:rFonts w:ascii="Arial" w:eastAsia="Arial Unicode MS" w:hAnsi="Arial" w:cs="Arial"/>
                <w:sz w:val="20"/>
                <w:szCs w:val="20"/>
              </w:rPr>
            </w:pPr>
          </w:p>
        </w:tc>
        <w:tc>
          <w:tcPr>
            <w:tcW w:w="539" w:type="pct"/>
          </w:tcPr>
          <w:p w:rsidR="00AD7A5E" w:rsidRPr="00E75AC1" w:rsidRDefault="00AD7A5E" w:rsidP="00F37179">
            <w:pPr>
              <w:jc w:val="right"/>
              <w:rPr>
                <w:rFonts w:ascii="Arial" w:eastAsia="Arial Unicode MS" w:hAnsi="Arial" w:cs="Arial"/>
                <w:sz w:val="20"/>
                <w:szCs w:val="20"/>
              </w:rPr>
            </w:pPr>
          </w:p>
        </w:tc>
        <w:tc>
          <w:tcPr>
            <w:tcW w:w="539" w:type="pct"/>
          </w:tcPr>
          <w:p w:rsidR="00AD7A5E" w:rsidRPr="00E75AC1" w:rsidRDefault="00AD7A5E" w:rsidP="00F37179">
            <w:pPr>
              <w:jc w:val="right"/>
              <w:rPr>
                <w:rFonts w:ascii="Arial" w:eastAsia="Arial Unicode MS" w:hAnsi="Arial" w:cs="Arial"/>
                <w:sz w:val="20"/>
                <w:szCs w:val="20"/>
              </w:rPr>
            </w:pPr>
          </w:p>
        </w:tc>
        <w:tc>
          <w:tcPr>
            <w:tcW w:w="539" w:type="pct"/>
          </w:tcPr>
          <w:p w:rsidR="00AD7A5E" w:rsidRPr="00E75AC1" w:rsidRDefault="00AD7A5E" w:rsidP="00F37179">
            <w:pPr>
              <w:jc w:val="right"/>
              <w:rPr>
                <w:rFonts w:ascii="Arial" w:eastAsia="Arial Unicode MS" w:hAnsi="Arial" w:cs="Arial"/>
                <w:sz w:val="20"/>
                <w:szCs w:val="20"/>
              </w:rPr>
            </w:pPr>
          </w:p>
        </w:tc>
      </w:tr>
      <w:tr w:rsidR="00AD7A5E" w:rsidRPr="00E75AC1">
        <w:trPr>
          <w:jc w:val="center"/>
        </w:trPr>
        <w:tc>
          <w:tcPr>
            <w:tcW w:w="1661" w:type="pct"/>
          </w:tcPr>
          <w:p w:rsidR="00AD7A5E" w:rsidRPr="00E75AC1" w:rsidRDefault="00135654" w:rsidP="00797AC4">
            <w:pPr>
              <w:jc w:val="center"/>
              <w:rPr>
                <w:rFonts w:ascii="Arial" w:eastAsia="Arial Unicode MS" w:hAnsi="Arial" w:cs="Arial"/>
                <w:sz w:val="20"/>
                <w:szCs w:val="20"/>
              </w:rPr>
            </w:pPr>
            <w:r w:rsidRPr="00E75AC1">
              <w:rPr>
                <w:rFonts w:ascii="Arial" w:eastAsia="Arial Unicode MS" w:hAnsi="Arial" w:cs="Arial"/>
                <w:sz w:val="20"/>
                <w:szCs w:val="20"/>
              </w:rPr>
              <w:t>Chefe de Seção</w:t>
            </w:r>
            <w:r w:rsidR="006B2133">
              <w:rPr>
                <w:rFonts w:ascii="Arial" w:eastAsia="Arial Unicode MS" w:hAnsi="Arial" w:cs="Arial"/>
                <w:sz w:val="20"/>
                <w:szCs w:val="20"/>
              </w:rPr>
              <w:t xml:space="preserve"> </w:t>
            </w:r>
            <w:r w:rsidRPr="00E75AC1">
              <w:rPr>
                <w:rFonts w:ascii="Arial" w:eastAsia="Arial Unicode MS" w:hAnsi="Arial" w:cs="Arial"/>
                <w:sz w:val="20"/>
                <w:szCs w:val="20"/>
              </w:rPr>
              <w:t>Técnica de Pré-Escola</w:t>
            </w:r>
          </w:p>
        </w:tc>
        <w:tc>
          <w:tcPr>
            <w:tcW w:w="643" w:type="pct"/>
          </w:tcPr>
          <w:p w:rsidR="00AD7A5E" w:rsidRPr="00E75AC1" w:rsidRDefault="00E9024D" w:rsidP="00F37179">
            <w:pPr>
              <w:jc w:val="center"/>
              <w:rPr>
                <w:rFonts w:ascii="Arial" w:eastAsia="Arial Unicode MS" w:hAnsi="Arial" w:cs="Arial"/>
                <w:sz w:val="20"/>
                <w:szCs w:val="20"/>
              </w:rPr>
            </w:pPr>
            <w:r w:rsidRPr="00E75AC1">
              <w:rPr>
                <w:rFonts w:ascii="Arial" w:eastAsia="Arial Unicode MS" w:hAnsi="Arial" w:cs="Arial"/>
                <w:sz w:val="20"/>
                <w:szCs w:val="20"/>
              </w:rPr>
              <w:t>A</w:t>
            </w:r>
          </w:p>
        </w:tc>
        <w:tc>
          <w:tcPr>
            <w:tcW w:w="539" w:type="pct"/>
          </w:tcPr>
          <w:p w:rsidR="00AD7A5E" w:rsidRPr="00E75AC1" w:rsidRDefault="00E9024D" w:rsidP="00F37179">
            <w:pPr>
              <w:jc w:val="right"/>
              <w:rPr>
                <w:rFonts w:ascii="Arial" w:eastAsia="Arial Unicode MS" w:hAnsi="Arial" w:cs="Arial"/>
                <w:sz w:val="20"/>
                <w:szCs w:val="20"/>
              </w:rPr>
            </w:pPr>
            <w:r w:rsidRPr="00E75AC1">
              <w:rPr>
                <w:rFonts w:ascii="Arial" w:eastAsia="Arial Unicode MS" w:hAnsi="Arial" w:cs="Arial"/>
                <w:sz w:val="20"/>
                <w:szCs w:val="20"/>
              </w:rPr>
              <w:t>220.000,00</w:t>
            </w:r>
          </w:p>
        </w:tc>
        <w:tc>
          <w:tcPr>
            <w:tcW w:w="539" w:type="pct"/>
          </w:tcPr>
          <w:p w:rsidR="00AD7A5E" w:rsidRPr="00E75AC1" w:rsidRDefault="00E9024D" w:rsidP="00F37179">
            <w:pPr>
              <w:jc w:val="right"/>
              <w:rPr>
                <w:rFonts w:ascii="Arial" w:eastAsia="Arial Unicode MS" w:hAnsi="Arial" w:cs="Arial"/>
                <w:sz w:val="20"/>
                <w:szCs w:val="20"/>
              </w:rPr>
            </w:pPr>
            <w:r w:rsidRPr="00E75AC1">
              <w:rPr>
                <w:rFonts w:ascii="Arial" w:eastAsia="Arial Unicode MS" w:hAnsi="Arial" w:cs="Arial"/>
                <w:sz w:val="20"/>
                <w:szCs w:val="20"/>
              </w:rPr>
              <w:t>228.800,00</w:t>
            </w:r>
          </w:p>
        </w:tc>
        <w:tc>
          <w:tcPr>
            <w:tcW w:w="539" w:type="pct"/>
          </w:tcPr>
          <w:p w:rsidR="00AD7A5E" w:rsidRPr="00E75AC1" w:rsidRDefault="00E9024D" w:rsidP="00F37179">
            <w:pPr>
              <w:jc w:val="right"/>
              <w:rPr>
                <w:rFonts w:ascii="Arial" w:eastAsia="Arial Unicode MS" w:hAnsi="Arial" w:cs="Arial"/>
                <w:sz w:val="20"/>
                <w:szCs w:val="20"/>
              </w:rPr>
            </w:pPr>
            <w:r w:rsidRPr="00E75AC1">
              <w:rPr>
                <w:rFonts w:ascii="Arial" w:eastAsia="Arial Unicode MS" w:hAnsi="Arial" w:cs="Arial"/>
                <w:sz w:val="20"/>
                <w:szCs w:val="20"/>
              </w:rPr>
              <w:t>237.952,00</w:t>
            </w:r>
          </w:p>
        </w:tc>
        <w:tc>
          <w:tcPr>
            <w:tcW w:w="539" w:type="pct"/>
          </w:tcPr>
          <w:p w:rsidR="00AD7A5E" w:rsidRPr="00E75AC1" w:rsidRDefault="00E9024D" w:rsidP="00F37179">
            <w:pPr>
              <w:jc w:val="right"/>
              <w:rPr>
                <w:rFonts w:ascii="Arial" w:eastAsia="Arial Unicode MS" w:hAnsi="Arial" w:cs="Arial"/>
                <w:sz w:val="20"/>
                <w:szCs w:val="20"/>
              </w:rPr>
            </w:pPr>
            <w:r w:rsidRPr="00E75AC1">
              <w:rPr>
                <w:rFonts w:ascii="Arial" w:eastAsia="Arial Unicode MS" w:hAnsi="Arial" w:cs="Arial"/>
                <w:sz w:val="20"/>
                <w:szCs w:val="20"/>
              </w:rPr>
              <w:t>247.470,00</w:t>
            </w:r>
          </w:p>
        </w:tc>
        <w:tc>
          <w:tcPr>
            <w:tcW w:w="539" w:type="pct"/>
          </w:tcPr>
          <w:p w:rsidR="00AD7A5E" w:rsidRPr="00E75AC1" w:rsidRDefault="00E9024D" w:rsidP="00F37179">
            <w:pPr>
              <w:jc w:val="right"/>
              <w:rPr>
                <w:rFonts w:ascii="Arial" w:eastAsia="Arial Unicode MS" w:hAnsi="Arial" w:cs="Arial"/>
                <w:sz w:val="20"/>
                <w:szCs w:val="20"/>
              </w:rPr>
            </w:pPr>
            <w:r w:rsidRPr="00E75AC1">
              <w:rPr>
                <w:rFonts w:ascii="Arial" w:eastAsia="Arial Unicode MS" w:hAnsi="Arial" w:cs="Arial"/>
                <w:sz w:val="20"/>
                <w:szCs w:val="20"/>
              </w:rPr>
              <w:t>257.368,00</w:t>
            </w:r>
          </w:p>
        </w:tc>
      </w:tr>
    </w:tbl>
    <w:p w:rsidR="001C64C6" w:rsidRPr="00E75AC1" w:rsidRDefault="001C64C6" w:rsidP="00976809">
      <w:pPr>
        <w:ind w:firstLine="540"/>
        <w:jc w:val="both"/>
        <w:rPr>
          <w:rFonts w:ascii="Arial" w:eastAsia="Arial Unicode MS" w:hAnsi="Arial" w:cs="Arial"/>
          <w:sz w:val="20"/>
          <w:szCs w:val="20"/>
        </w:rPr>
      </w:pPr>
    </w:p>
    <w:p w:rsidR="00453D6A" w:rsidRPr="00E75AC1" w:rsidRDefault="00D10074" w:rsidP="008A0B73">
      <w:pPr>
        <w:ind w:firstLine="540"/>
        <w:jc w:val="both"/>
        <w:rPr>
          <w:rFonts w:ascii="Arial" w:eastAsia="Arial Unicode MS" w:hAnsi="Arial" w:cs="Arial"/>
          <w:sz w:val="20"/>
          <w:szCs w:val="20"/>
        </w:rPr>
      </w:pPr>
      <w:r w:rsidRPr="00E75AC1">
        <w:rPr>
          <w:rFonts w:ascii="Arial" w:eastAsia="Arial Unicode MS" w:hAnsi="Arial" w:cs="Arial"/>
          <w:sz w:val="20"/>
          <w:szCs w:val="20"/>
        </w:rPr>
        <w:t>Legenda:</w:t>
      </w:r>
      <w:r w:rsidR="00A31FAA" w:rsidRPr="00E75AC1">
        <w:rPr>
          <w:rFonts w:ascii="Arial" w:eastAsia="Arial Unicode MS" w:hAnsi="Arial" w:cs="Arial"/>
          <w:sz w:val="20"/>
          <w:szCs w:val="20"/>
        </w:rPr>
        <w:t xml:space="preserve"> </w:t>
      </w:r>
      <w:r w:rsidRPr="00E75AC1">
        <w:rPr>
          <w:rFonts w:ascii="Arial" w:eastAsia="Arial Unicode MS" w:hAnsi="Arial" w:cs="Arial"/>
          <w:sz w:val="20"/>
          <w:szCs w:val="20"/>
        </w:rPr>
        <w:t>A = 42h 30 m/ Semana</w:t>
      </w:r>
    </w:p>
    <w:p w:rsidR="00D10074" w:rsidRPr="00E75AC1" w:rsidRDefault="00D10074" w:rsidP="00F96ACE">
      <w:pPr>
        <w:ind w:firstLine="540"/>
        <w:jc w:val="both"/>
        <w:rPr>
          <w:rFonts w:ascii="Arial" w:eastAsia="Arial Unicode MS" w:hAnsi="Arial" w:cs="Arial"/>
          <w:sz w:val="20"/>
          <w:szCs w:val="20"/>
        </w:rPr>
      </w:pPr>
      <w:r w:rsidRPr="00E75AC1">
        <w:rPr>
          <w:rFonts w:ascii="Arial" w:eastAsia="Arial Unicode MS" w:hAnsi="Arial" w:cs="Arial"/>
          <w:sz w:val="20"/>
          <w:szCs w:val="20"/>
        </w:rPr>
        <w:t>M = 22 h 30m / Semana</w:t>
      </w:r>
    </w:p>
    <w:p w:rsidR="00A31FAA" w:rsidRDefault="00797AC4" w:rsidP="00540BF7">
      <w:pPr>
        <w:jc w:val="center"/>
        <w:rPr>
          <w:rFonts w:ascii="Arial" w:eastAsia="Arial Unicode MS" w:hAnsi="Arial" w:cs="Arial"/>
          <w:sz w:val="20"/>
          <w:szCs w:val="20"/>
        </w:rPr>
      </w:pPr>
      <w:r w:rsidRPr="00E75AC1">
        <w:rPr>
          <w:rFonts w:ascii="Arial" w:eastAsia="Arial Unicode MS" w:hAnsi="Arial" w:cs="Arial"/>
          <w:sz w:val="20"/>
          <w:szCs w:val="20"/>
        </w:rPr>
        <w:br w:type="page"/>
      </w:r>
      <w:bookmarkStart w:id="11" w:name="tabref"/>
      <w:bookmarkEnd w:id="11"/>
      <w:r w:rsidRPr="00E75AC1">
        <w:rPr>
          <w:rFonts w:ascii="Arial" w:eastAsia="Arial Unicode MS" w:hAnsi="Arial" w:cs="Arial"/>
          <w:sz w:val="20"/>
          <w:szCs w:val="20"/>
        </w:rPr>
        <w:t>Tabela de Referência</w:t>
      </w:r>
    </w:p>
    <w:p w:rsidR="006414E8" w:rsidRPr="00E75AC1" w:rsidRDefault="006414E8" w:rsidP="00540BF7">
      <w:pPr>
        <w:jc w:val="center"/>
        <w:rPr>
          <w:rFonts w:ascii="Arial" w:eastAsia="Arial Unicode MS" w:hAnsi="Arial" w:cs="Arial"/>
          <w:sz w:val="20"/>
          <w:szCs w:val="20"/>
        </w:rPr>
      </w:pPr>
      <w:hyperlink r:id="rId118" w:anchor="art3" w:history="1">
        <w:r w:rsidRPr="006414E8">
          <w:rPr>
            <w:rStyle w:val="Hyperlink"/>
            <w:rFonts w:ascii="Arial" w:eastAsia="Arial Unicode MS" w:hAnsi="Arial" w:cs="Arial"/>
            <w:sz w:val="20"/>
            <w:szCs w:val="20"/>
          </w:rPr>
          <w:t>(Vide Lei Municipal nº 2.140, de 1.995)</w:t>
        </w:r>
      </w:hyperlink>
    </w:p>
    <w:p w:rsidR="00797AC4" w:rsidRPr="00E75AC1" w:rsidRDefault="00797AC4" w:rsidP="00A31FAA">
      <w:pPr>
        <w:ind w:firstLine="1440"/>
        <w:jc w:val="center"/>
        <w:rPr>
          <w:rFonts w:ascii="Arial" w:eastAsia="Arial Unicode MS" w:hAnsi="Arial" w:cs="Arial"/>
          <w:sz w:val="20"/>
          <w:szCs w:val="20"/>
        </w:rPr>
      </w:pPr>
    </w:p>
    <w:tbl>
      <w:tblPr>
        <w:tblStyle w:val="Tabelacomgrade"/>
        <w:tblW w:w="5000" w:type="pct"/>
        <w:jc w:val="center"/>
        <w:tblLook w:val="01E0" w:firstRow="1" w:lastRow="1" w:firstColumn="1" w:lastColumn="1" w:noHBand="0" w:noVBand="0"/>
      </w:tblPr>
      <w:tblGrid>
        <w:gridCol w:w="901"/>
        <w:gridCol w:w="2000"/>
        <w:gridCol w:w="1881"/>
        <w:gridCol w:w="1880"/>
        <w:gridCol w:w="1880"/>
        <w:gridCol w:w="1880"/>
      </w:tblGrid>
      <w:tr w:rsidR="00A31FAA" w:rsidRPr="00E75AC1">
        <w:trPr>
          <w:jc w:val="center"/>
        </w:trPr>
        <w:tc>
          <w:tcPr>
            <w:tcW w:w="432" w:type="pct"/>
          </w:tcPr>
          <w:p w:rsidR="00A31FAA" w:rsidRPr="00E75AC1" w:rsidRDefault="00797AC4" w:rsidP="00797AC4">
            <w:pPr>
              <w:jc w:val="center"/>
              <w:rPr>
                <w:rFonts w:ascii="Arial" w:eastAsia="Arial Unicode MS" w:hAnsi="Arial" w:cs="Arial"/>
                <w:sz w:val="20"/>
                <w:szCs w:val="20"/>
              </w:rPr>
            </w:pPr>
            <w:r w:rsidRPr="00E75AC1">
              <w:rPr>
                <w:rFonts w:ascii="Arial" w:eastAsia="Arial Unicode MS" w:hAnsi="Arial" w:cs="Arial"/>
                <w:sz w:val="20"/>
                <w:szCs w:val="20"/>
              </w:rPr>
              <w:t>Ref.</w:t>
            </w:r>
          </w:p>
        </w:tc>
        <w:tc>
          <w:tcPr>
            <w:tcW w:w="959" w:type="pct"/>
          </w:tcPr>
          <w:p w:rsidR="00A31FAA" w:rsidRPr="00E75AC1" w:rsidRDefault="00797AC4" w:rsidP="00797AC4">
            <w:pPr>
              <w:jc w:val="center"/>
              <w:rPr>
                <w:rFonts w:ascii="Arial" w:eastAsia="Arial Unicode MS" w:hAnsi="Arial" w:cs="Arial"/>
                <w:sz w:val="20"/>
                <w:szCs w:val="20"/>
              </w:rPr>
            </w:pPr>
            <w:r w:rsidRPr="00E75AC1">
              <w:rPr>
                <w:rFonts w:ascii="Arial" w:eastAsia="Arial Unicode MS" w:hAnsi="Arial" w:cs="Arial"/>
                <w:sz w:val="20"/>
                <w:szCs w:val="20"/>
              </w:rPr>
              <w:t>Admissional</w:t>
            </w:r>
          </w:p>
        </w:tc>
        <w:tc>
          <w:tcPr>
            <w:tcW w:w="902" w:type="pct"/>
          </w:tcPr>
          <w:p w:rsidR="00A31FAA" w:rsidRPr="00E75AC1" w:rsidRDefault="00797AC4" w:rsidP="00797AC4">
            <w:pPr>
              <w:jc w:val="center"/>
              <w:rPr>
                <w:rFonts w:ascii="Arial" w:eastAsia="Arial Unicode MS" w:hAnsi="Arial" w:cs="Arial"/>
                <w:sz w:val="20"/>
                <w:szCs w:val="20"/>
              </w:rPr>
            </w:pPr>
            <w:r w:rsidRPr="00E75AC1">
              <w:rPr>
                <w:rFonts w:ascii="Arial" w:eastAsia="Arial Unicode MS" w:hAnsi="Arial" w:cs="Arial"/>
                <w:sz w:val="20"/>
                <w:szCs w:val="20"/>
              </w:rPr>
              <w:t>A</w:t>
            </w:r>
          </w:p>
        </w:tc>
        <w:tc>
          <w:tcPr>
            <w:tcW w:w="902" w:type="pct"/>
          </w:tcPr>
          <w:p w:rsidR="00A31FAA" w:rsidRPr="00E75AC1" w:rsidRDefault="00797AC4" w:rsidP="00797AC4">
            <w:pPr>
              <w:jc w:val="center"/>
              <w:rPr>
                <w:rFonts w:ascii="Arial" w:eastAsia="Arial Unicode MS" w:hAnsi="Arial" w:cs="Arial"/>
                <w:sz w:val="20"/>
                <w:szCs w:val="20"/>
              </w:rPr>
            </w:pPr>
            <w:r w:rsidRPr="00E75AC1">
              <w:rPr>
                <w:rFonts w:ascii="Arial" w:eastAsia="Arial Unicode MS" w:hAnsi="Arial" w:cs="Arial"/>
                <w:sz w:val="20"/>
                <w:szCs w:val="20"/>
              </w:rPr>
              <w:t>B</w:t>
            </w:r>
          </w:p>
        </w:tc>
        <w:tc>
          <w:tcPr>
            <w:tcW w:w="902" w:type="pct"/>
          </w:tcPr>
          <w:p w:rsidR="00A31FAA" w:rsidRPr="00E75AC1" w:rsidRDefault="00797AC4" w:rsidP="00797AC4">
            <w:pPr>
              <w:jc w:val="center"/>
              <w:rPr>
                <w:rFonts w:ascii="Arial" w:eastAsia="Arial Unicode MS" w:hAnsi="Arial" w:cs="Arial"/>
                <w:sz w:val="20"/>
                <w:szCs w:val="20"/>
              </w:rPr>
            </w:pPr>
            <w:r w:rsidRPr="00E75AC1">
              <w:rPr>
                <w:rFonts w:ascii="Arial" w:eastAsia="Arial Unicode MS" w:hAnsi="Arial" w:cs="Arial"/>
                <w:sz w:val="20"/>
                <w:szCs w:val="20"/>
              </w:rPr>
              <w:t>C</w:t>
            </w:r>
          </w:p>
        </w:tc>
        <w:tc>
          <w:tcPr>
            <w:tcW w:w="902" w:type="pct"/>
          </w:tcPr>
          <w:p w:rsidR="00A31FAA" w:rsidRPr="00E75AC1" w:rsidRDefault="00797AC4" w:rsidP="00797AC4">
            <w:pPr>
              <w:jc w:val="center"/>
              <w:rPr>
                <w:rFonts w:ascii="Arial" w:eastAsia="Arial Unicode MS" w:hAnsi="Arial" w:cs="Arial"/>
                <w:sz w:val="20"/>
                <w:szCs w:val="20"/>
              </w:rPr>
            </w:pPr>
            <w:r w:rsidRPr="00E75AC1">
              <w:rPr>
                <w:rFonts w:ascii="Arial" w:eastAsia="Arial Unicode MS" w:hAnsi="Arial" w:cs="Arial"/>
                <w:sz w:val="20"/>
                <w:szCs w:val="20"/>
              </w:rPr>
              <w:t>D</w:t>
            </w:r>
          </w:p>
        </w:tc>
      </w:tr>
      <w:tr w:rsidR="00A31FAA" w:rsidRPr="00E75AC1">
        <w:trPr>
          <w:jc w:val="center"/>
        </w:trPr>
        <w:tc>
          <w:tcPr>
            <w:tcW w:w="432" w:type="pct"/>
          </w:tcPr>
          <w:p w:rsidR="00A31FAA" w:rsidRPr="00E75AC1" w:rsidRDefault="00A31FAA" w:rsidP="00797AC4">
            <w:pPr>
              <w:jc w:val="center"/>
              <w:rPr>
                <w:rFonts w:ascii="Arial" w:eastAsia="Arial Unicode MS" w:hAnsi="Arial" w:cs="Arial"/>
                <w:sz w:val="20"/>
                <w:szCs w:val="20"/>
              </w:rPr>
            </w:pPr>
          </w:p>
        </w:tc>
        <w:tc>
          <w:tcPr>
            <w:tcW w:w="959" w:type="pct"/>
          </w:tcPr>
          <w:p w:rsidR="00A31FAA" w:rsidRPr="00E75AC1" w:rsidRDefault="00A31FAA" w:rsidP="00797AC4">
            <w:pPr>
              <w:jc w:val="center"/>
              <w:rPr>
                <w:rFonts w:ascii="Arial" w:eastAsia="Arial Unicode MS" w:hAnsi="Arial" w:cs="Arial"/>
                <w:sz w:val="20"/>
                <w:szCs w:val="20"/>
              </w:rPr>
            </w:pPr>
          </w:p>
        </w:tc>
        <w:tc>
          <w:tcPr>
            <w:tcW w:w="902" w:type="pct"/>
          </w:tcPr>
          <w:p w:rsidR="00A31FAA" w:rsidRPr="00E75AC1" w:rsidRDefault="00A31FAA" w:rsidP="00797AC4">
            <w:pPr>
              <w:jc w:val="center"/>
              <w:rPr>
                <w:rFonts w:ascii="Arial" w:eastAsia="Arial Unicode MS" w:hAnsi="Arial" w:cs="Arial"/>
                <w:sz w:val="20"/>
                <w:szCs w:val="20"/>
              </w:rPr>
            </w:pPr>
          </w:p>
        </w:tc>
        <w:tc>
          <w:tcPr>
            <w:tcW w:w="902" w:type="pct"/>
          </w:tcPr>
          <w:p w:rsidR="00A31FAA" w:rsidRPr="00E75AC1" w:rsidRDefault="00A31FAA" w:rsidP="00797AC4">
            <w:pPr>
              <w:jc w:val="center"/>
              <w:rPr>
                <w:rFonts w:ascii="Arial" w:eastAsia="Arial Unicode MS" w:hAnsi="Arial" w:cs="Arial"/>
                <w:sz w:val="20"/>
                <w:szCs w:val="20"/>
              </w:rPr>
            </w:pPr>
          </w:p>
        </w:tc>
        <w:tc>
          <w:tcPr>
            <w:tcW w:w="902" w:type="pct"/>
          </w:tcPr>
          <w:p w:rsidR="00A31FAA" w:rsidRPr="00E75AC1" w:rsidRDefault="00A31FAA" w:rsidP="00797AC4">
            <w:pPr>
              <w:jc w:val="center"/>
              <w:rPr>
                <w:rFonts w:ascii="Arial" w:eastAsia="Arial Unicode MS" w:hAnsi="Arial" w:cs="Arial"/>
                <w:sz w:val="20"/>
                <w:szCs w:val="20"/>
              </w:rPr>
            </w:pPr>
          </w:p>
        </w:tc>
        <w:tc>
          <w:tcPr>
            <w:tcW w:w="902" w:type="pct"/>
          </w:tcPr>
          <w:p w:rsidR="00A31FAA" w:rsidRPr="00E75AC1" w:rsidRDefault="00A31FAA" w:rsidP="00797AC4">
            <w:pPr>
              <w:jc w:val="center"/>
              <w:rPr>
                <w:rFonts w:ascii="Arial" w:eastAsia="Arial Unicode MS" w:hAnsi="Arial" w:cs="Arial"/>
                <w:sz w:val="20"/>
                <w:szCs w:val="20"/>
              </w:rPr>
            </w:pPr>
          </w:p>
        </w:tc>
      </w:tr>
      <w:tr w:rsidR="00A31FAA" w:rsidRPr="00E75AC1">
        <w:trPr>
          <w:jc w:val="center"/>
        </w:trPr>
        <w:tc>
          <w:tcPr>
            <w:tcW w:w="432" w:type="pct"/>
          </w:tcPr>
          <w:p w:rsidR="00A31FAA" w:rsidRPr="00E75AC1" w:rsidRDefault="00A31FAA" w:rsidP="00797AC4">
            <w:pPr>
              <w:jc w:val="center"/>
              <w:rPr>
                <w:rFonts w:ascii="Arial" w:eastAsia="Arial Unicode MS" w:hAnsi="Arial" w:cs="Arial"/>
                <w:sz w:val="20"/>
                <w:szCs w:val="20"/>
              </w:rPr>
            </w:pPr>
            <w:r w:rsidRPr="00E75AC1">
              <w:rPr>
                <w:rFonts w:ascii="Arial" w:eastAsia="Arial Unicode MS" w:hAnsi="Arial" w:cs="Arial"/>
                <w:sz w:val="20"/>
                <w:szCs w:val="20"/>
              </w:rPr>
              <w:t>01</w:t>
            </w:r>
          </w:p>
        </w:tc>
        <w:tc>
          <w:tcPr>
            <w:tcW w:w="959" w:type="pct"/>
          </w:tcPr>
          <w:p w:rsidR="00A31FAA" w:rsidRPr="00E75AC1" w:rsidRDefault="00A31FAA" w:rsidP="00797AC4">
            <w:pPr>
              <w:jc w:val="center"/>
              <w:rPr>
                <w:rFonts w:ascii="Arial" w:eastAsia="Arial Unicode MS" w:hAnsi="Arial" w:cs="Arial"/>
                <w:sz w:val="20"/>
                <w:szCs w:val="20"/>
              </w:rPr>
            </w:pPr>
            <w:r w:rsidRPr="00E75AC1">
              <w:rPr>
                <w:rFonts w:ascii="Arial" w:eastAsia="Arial Unicode MS" w:hAnsi="Arial" w:cs="Arial"/>
                <w:sz w:val="20"/>
                <w:szCs w:val="20"/>
              </w:rPr>
              <w:t>62.000,00</w:t>
            </w:r>
          </w:p>
        </w:tc>
        <w:tc>
          <w:tcPr>
            <w:tcW w:w="902" w:type="pct"/>
          </w:tcPr>
          <w:p w:rsidR="00A31FAA" w:rsidRPr="00E75AC1" w:rsidRDefault="00A31FAA" w:rsidP="00797AC4">
            <w:pPr>
              <w:jc w:val="center"/>
              <w:rPr>
                <w:rFonts w:ascii="Arial" w:eastAsia="Arial Unicode MS" w:hAnsi="Arial" w:cs="Arial"/>
                <w:sz w:val="20"/>
                <w:szCs w:val="20"/>
              </w:rPr>
            </w:pPr>
            <w:r w:rsidRPr="00E75AC1">
              <w:rPr>
                <w:rFonts w:ascii="Arial" w:eastAsia="Arial Unicode MS" w:hAnsi="Arial" w:cs="Arial"/>
                <w:sz w:val="20"/>
                <w:szCs w:val="20"/>
              </w:rPr>
              <w:t>65.000,00</w:t>
            </w:r>
          </w:p>
        </w:tc>
        <w:tc>
          <w:tcPr>
            <w:tcW w:w="902" w:type="pct"/>
          </w:tcPr>
          <w:p w:rsidR="00A31FAA" w:rsidRPr="00E75AC1" w:rsidRDefault="00607A7F" w:rsidP="00797AC4">
            <w:pPr>
              <w:jc w:val="center"/>
              <w:rPr>
                <w:rFonts w:ascii="Arial" w:eastAsia="Arial Unicode MS" w:hAnsi="Arial" w:cs="Arial"/>
                <w:sz w:val="20"/>
                <w:szCs w:val="20"/>
              </w:rPr>
            </w:pPr>
            <w:r w:rsidRPr="00E75AC1">
              <w:rPr>
                <w:rFonts w:ascii="Arial" w:eastAsia="Arial Unicode MS" w:hAnsi="Arial" w:cs="Arial"/>
                <w:sz w:val="20"/>
                <w:szCs w:val="20"/>
              </w:rPr>
              <w:t>67.600,00</w:t>
            </w:r>
          </w:p>
        </w:tc>
        <w:tc>
          <w:tcPr>
            <w:tcW w:w="902" w:type="pct"/>
          </w:tcPr>
          <w:p w:rsidR="00A31FAA" w:rsidRPr="00E75AC1" w:rsidRDefault="00607A7F" w:rsidP="00797AC4">
            <w:pPr>
              <w:jc w:val="center"/>
              <w:rPr>
                <w:rFonts w:ascii="Arial" w:eastAsia="Arial Unicode MS" w:hAnsi="Arial" w:cs="Arial"/>
                <w:sz w:val="20"/>
                <w:szCs w:val="20"/>
              </w:rPr>
            </w:pPr>
            <w:r w:rsidRPr="00E75AC1">
              <w:rPr>
                <w:rFonts w:ascii="Arial" w:eastAsia="Arial Unicode MS" w:hAnsi="Arial" w:cs="Arial"/>
                <w:sz w:val="20"/>
                <w:szCs w:val="20"/>
              </w:rPr>
              <w:t>70.304,00</w:t>
            </w:r>
          </w:p>
        </w:tc>
        <w:tc>
          <w:tcPr>
            <w:tcW w:w="902" w:type="pct"/>
          </w:tcPr>
          <w:p w:rsidR="00A31FAA" w:rsidRPr="00E75AC1" w:rsidRDefault="00607A7F" w:rsidP="00797AC4">
            <w:pPr>
              <w:jc w:val="center"/>
              <w:rPr>
                <w:rFonts w:ascii="Arial" w:eastAsia="Arial Unicode MS" w:hAnsi="Arial" w:cs="Arial"/>
                <w:sz w:val="20"/>
                <w:szCs w:val="20"/>
              </w:rPr>
            </w:pPr>
            <w:r w:rsidRPr="00E75AC1">
              <w:rPr>
                <w:rFonts w:ascii="Arial" w:eastAsia="Arial Unicode MS" w:hAnsi="Arial" w:cs="Arial"/>
                <w:sz w:val="20"/>
                <w:szCs w:val="20"/>
              </w:rPr>
              <w:t>73.116,00</w:t>
            </w:r>
          </w:p>
        </w:tc>
      </w:tr>
      <w:tr w:rsidR="00A31FAA" w:rsidRPr="00E75AC1">
        <w:trPr>
          <w:jc w:val="center"/>
        </w:trPr>
        <w:tc>
          <w:tcPr>
            <w:tcW w:w="432" w:type="pct"/>
          </w:tcPr>
          <w:p w:rsidR="00A31FAA" w:rsidRPr="00E75AC1" w:rsidRDefault="00A31FAA" w:rsidP="00797AC4">
            <w:pPr>
              <w:jc w:val="center"/>
              <w:rPr>
                <w:rFonts w:ascii="Arial" w:eastAsia="Arial Unicode MS" w:hAnsi="Arial" w:cs="Arial"/>
                <w:sz w:val="20"/>
                <w:szCs w:val="20"/>
              </w:rPr>
            </w:pPr>
          </w:p>
        </w:tc>
        <w:tc>
          <w:tcPr>
            <w:tcW w:w="959" w:type="pct"/>
          </w:tcPr>
          <w:p w:rsidR="00A31FAA" w:rsidRPr="00E75AC1" w:rsidRDefault="00A31FAA" w:rsidP="00797AC4">
            <w:pPr>
              <w:jc w:val="center"/>
              <w:rPr>
                <w:rFonts w:ascii="Arial" w:eastAsia="Arial Unicode MS" w:hAnsi="Arial" w:cs="Arial"/>
                <w:sz w:val="20"/>
                <w:szCs w:val="20"/>
              </w:rPr>
            </w:pPr>
          </w:p>
        </w:tc>
        <w:tc>
          <w:tcPr>
            <w:tcW w:w="902" w:type="pct"/>
          </w:tcPr>
          <w:p w:rsidR="00A31FAA" w:rsidRPr="00E75AC1" w:rsidRDefault="00A31FAA" w:rsidP="00797AC4">
            <w:pPr>
              <w:jc w:val="center"/>
              <w:rPr>
                <w:rFonts w:ascii="Arial" w:eastAsia="Arial Unicode MS" w:hAnsi="Arial" w:cs="Arial"/>
                <w:sz w:val="20"/>
                <w:szCs w:val="20"/>
              </w:rPr>
            </w:pPr>
          </w:p>
        </w:tc>
        <w:tc>
          <w:tcPr>
            <w:tcW w:w="902" w:type="pct"/>
          </w:tcPr>
          <w:p w:rsidR="00A31FAA" w:rsidRPr="00E75AC1" w:rsidRDefault="00A31FAA" w:rsidP="00797AC4">
            <w:pPr>
              <w:jc w:val="center"/>
              <w:rPr>
                <w:rFonts w:ascii="Arial" w:eastAsia="Arial Unicode MS" w:hAnsi="Arial" w:cs="Arial"/>
                <w:sz w:val="20"/>
                <w:szCs w:val="20"/>
              </w:rPr>
            </w:pPr>
          </w:p>
        </w:tc>
        <w:tc>
          <w:tcPr>
            <w:tcW w:w="902" w:type="pct"/>
          </w:tcPr>
          <w:p w:rsidR="00A31FAA" w:rsidRPr="00E75AC1" w:rsidRDefault="00A31FAA" w:rsidP="00797AC4">
            <w:pPr>
              <w:jc w:val="center"/>
              <w:rPr>
                <w:rFonts w:ascii="Arial" w:eastAsia="Arial Unicode MS" w:hAnsi="Arial" w:cs="Arial"/>
                <w:sz w:val="20"/>
                <w:szCs w:val="20"/>
              </w:rPr>
            </w:pPr>
          </w:p>
        </w:tc>
        <w:tc>
          <w:tcPr>
            <w:tcW w:w="902" w:type="pct"/>
          </w:tcPr>
          <w:p w:rsidR="00A31FAA" w:rsidRPr="00E75AC1" w:rsidRDefault="00A31FAA" w:rsidP="00797AC4">
            <w:pPr>
              <w:jc w:val="center"/>
              <w:rPr>
                <w:rFonts w:ascii="Arial" w:eastAsia="Arial Unicode MS" w:hAnsi="Arial" w:cs="Arial"/>
                <w:sz w:val="20"/>
                <w:szCs w:val="20"/>
              </w:rPr>
            </w:pPr>
          </w:p>
        </w:tc>
      </w:tr>
      <w:tr w:rsidR="00A31FAA" w:rsidRPr="00E75AC1">
        <w:trPr>
          <w:jc w:val="center"/>
        </w:trPr>
        <w:tc>
          <w:tcPr>
            <w:tcW w:w="432" w:type="pct"/>
          </w:tcPr>
          <w:p w:rsidR="00A31FAA" w:rsidRPr="00E75AC1" w:rsidRDefault="00607A7F" w:rsidP="00797AC4">
            <w:pPr>
              <w:jc w:val="center"/>
              <w:rPr>
                <w:rFonts w:ascii="Arial" w:eastAsia="Arial Unicode MS" w:hAnsi="Arial" w:cs="Arial"/>
                <w:sz w:val="20"/>
                <w:szCs w:val="20"/>
              </w:rPr>
            </w:pPr>
            <w:r w:rsidRPr="00E75AC1">
              <w:rPr>
                <w:rFonts w:ascii="Arial" w:eastAsia="Arial Unicode MS" w:hAnsi="Arial" w:cs="Arial"/>
                <w:sz w:val="20"/>
                <w:szCs w:val="20"/>
              </w:rPr>
              <w:t>02</w:t>
            </w:r>
          </w:p>
        </w:tc>
        <w:tc>
          <w:tcPr>
            <w:tcW w:w="959" w:type="pct"/>
          </w:tcPr>
          <w:p w:rsidR="00A31FAA" w:rsidRPr="00E75AC1" w:rsidRDefault="00607A7F" w:rsidP="00797AC4">
            <w:pPr>
              <w:jc w:val="center"/>
              <w:rPr>
                <w:rFonts w:ascii="Arial" w:eastAsia="Arial Unicode MS" w:hAnsi="Arial" w:cs="Arial"/>
                <w:sz w:val="20"/>
                <w:szCs w:val="20"/>
              </w:rPr>
            </w:pPr>
            <w:r w:rsidRPr="00E75AC1">
              <w:rPr>
                <w:rFonts w:ascii="Arial" w:eastAsia="Arial Unicode MS" w:hAnsi="Arial" w:cs="Arial"/>
                <w:sz w:val="20"/>
                <w:szCs w:val="20"/>
              </w:rPr>
              <w:t>66.000,00</w:t>
            </w:r>
          </w:p>
        </w:tc>
        <w:tc>
          <w:tcPr>
            <w:tcW w:w="902" w:type="pct"/>
          </w:tcPr>
          <w:p w:rsidR="00A31FAA" w:rsidRPr="00E75AC1" w:rsidRDefault="00607A7F" w:rsidP="00797AC4">
            <w:pPr>
              <w:jc w:val="center"/>
              <w:rPr>
                <w:rFonts w:ascii="Arial" w:eastAsia="Arial Unicode MS" w:hAnsi="Arial" w:cs="Arial"/>
                <w:sz w:val="20"/>
                <w:szCs w:val="20"/>
              </w:rPr>
            </w:pPr>
            <w:r w:rsidRPr="00E75AC1">
              <w:rPr>
                <w:rFonts w:ascii="Arial" w:eastAsia="Arial Unicode MS" w:hAnsi="Arial" w:cs="Arial"/>
                <w:sz w:val="20"/>
                <w:szCs w:val="20"/>
              </w:rPr>
              <w:t>70.000,00</w:t>
            </w:r>
          </w:p>
        </w:tc>
        <w:tc>
          <w:tcPr>
            <w:tcW w:w="902" w:type="pct"/>
          </w:tcPr>
          <w:p w:rsidR="00A31FAA" w:rsidRPr="00E75AC1" w:rsidRDefault="00607A7F" w:rsidP="00797AC4">
            <w:pPr>
              <w:jc w:val="center"/>
              <w:rPr>
                <w:rFonts w:ascii="Arial" w:eastAsia="Arial Unicode MS" w:hAnsi="Arial" w:cs="Arial"/>
                <w:sz w:val="20"/>
                <w:szCs w:val="20"/>
              </w:rPr>
            </w:pPr>
            <w:r w:rsidRPr="00E75AC1">
              <w:rPr>
                <w:rFonts w:ascii="Arial" w:eastAsia="Arial Unicode MS" w:hAnsi="Arial" w:cs="Arial"/>
                <w:sz w:val="20"/>
                <w:szCs w:val="20"/>
              </w:rPr>
              <w:t>72.000,00</w:t>
            </w:r>
          </w:p>
        </w:tc>
        <w:tc>
          <w:tcPr>
            <w:tcW w:w="902" w:type="pct"/>
          </w:tcPr>
          <w:p w:rsidR="00A31FAA" w:rsidRPr="00E75AC1" w:rsidRDefault="00607A7F" w:rsidP="00797AC4">
            <w:pPr>
              <w:jc w:val="center"/>
              <w:rPr>
                <w:rFonts w:ascii="Arial" w:eastAsia="Arial Unicode MS" w:hAnsi="Arial" w:cs="Arial"/>
                <w:sz w:val="20"/>
                <w:szCs w:val="20"/>
              </w:rPr>
            </w:pPr>
            <w:r w:rsidRPr="00E75AC1">
              <w:rPr>
                <w:rFonts w:ascii="Arial" w:eastAsia="Arial Unicode MS" w:hAnsi="Arial" w:cs="Arial"/>
                <w:sz w:val="20"/>
                <w:szCs w:val="20"/>
              </w:rPr>
              <w:t>75.712,00</w:t>
            </w:r>
          </w:p>
        </w:tc>
        <w:tc>
          <w:tcPr>
            <w:tcW w:w="902" w:type="pct"/>
          </w:tcPr>
          <w:p w:rsidR="00A31FAA" w:rsidRPr="00E75AC1" w:rsidRDefault="00607A7F" w:rsidP="00797AC4">
            <w:pPr>
              <w:jc w:val="center"/>
              <w:rPr>
                <w:rFonts w:ascii="Arial" w:eastAsia="Arial Unicode MS" w:hAnsi="Arial" w:cs="Arial"/>
                <w:sz w:val="20"/>
                <w:szCs w:val="20"/>
              </w:rPr>
            </w:pPr>
            <w:r w:rsidRPr="00E75AC1">
              <w:rPr>
                <w:rFonts w:ascii="Arial" w:eastAsia="Arial Unicode MS" w:hAnsi="Arial" w:cs="Arial"/>
                <w:sz w:val="20"/>
                <w:szCs w:val="20"/>
              </w:rPr>
              <w:t>78.740,00</w:t>
            </w:r>
          </w:p>
        </w:tc>
      </w:tr>
      <w:tr w:rsidR="00A31FAA" w:rsidRPr="00E75AC1">
        <w:trPr>
          <w:jc w:val="center"/>
        </w:trPr>
        <w:tc>
          <w:tcPr>
            <w:tcW w:w="432" w:type="pct"/>
          </w:tcPr>
          <w:p w:rsidR="00A31FAA" w:rsidRPr="00E75AC1" w:rsidRDefault="00A31FAA" w:rsidP="00797AC4">
            <w:pPr>
              <w:jc w:val="center"/>
              <w:rPr>
                <w:rFonts w:ascii="Arial" w:eastAsia="Arial Unicode MS" w:hAnsi="Arial" w:cs="Arial"/>
                <w:sz w:val="20"/>
                <w:szCs w:val="20"/>
              </w:rPr>
            </w:pPr>
          </w:p>
        </w:tc>
        <w:tc>
          <w:tcPr>
            <w:tcW w:w="959" w:type="pct"/>
          </w:tcPr>
          <w:p w:rsidR="00A31FAA" w:rsidRPr="00E75AC1" w:rsidRDefault="00A31FAA" w:rsidP="00797AC4">
            <w:pPr>
              <w:jc w:val="center"/>
              <w:rPr>
                <w:rFonts w:ascii="Arial" w:eastAsia="Arial Unicode MS" w:hAnsi="Arial" w:cs="Arial"/>
                <w:sz w:val="20"/>
                <w:szCs w:val="20"/>
              </w:rPr>
            </w:pPr>
          </w:p>
        </w:tc>
        <w:tc>
          <w:tcPr>
            <w:tcW w:w="902" w:type="pct"/>
          </w:tcPr>
          <w:p w:rsidR="00A31FAA" w:rsidRPr="00E75AC1" w:rsidRDefault="00A31FAA" w:rsidP="00797AC4">
            <w:pPr>
              <w:jc w:val="center"/>
              <w:rPr>
                <w:rFonts w:ascii="Arial" w:eastAsia="Arial Unicode MS" w:hAnsi="Arial" w:cs="Arial"/>
                <w:sz w:val="20"/>
                <w:szCs w:val="20"/>
              </w:rPr>
            </w:pPr>
          </w:p>
        </w:tc>
        <w:tc>
          <w:tcPr>
            <w:tcW w:w="902" w:type="pct"/>
          </w:tcPr>
          <w:p w:rsidR="00A31FAA" w:rsidRPr="00E75AC1" w:rsidRDefault="00A31FAA" w:rsidP="00797AC4">
            <w:pPr>
              <w:jc w:val="center"/>
              <w:rPr>
                <w:rFonts w:ascii="Arial" w:eastAsia="Arial Unicode MS" w:hAnsi="Arial" w:cs="Arial"/>
                <w:sz w:val="20"/>
                <w:szCs w:val="20"/>
              </w:rPr>
            </w:pPr>
          </w:p>
        </w:tc>
        <w:tc>
          <w:tcPr>
            <w:tcW w:w="902" w:type="pct"/>
          </w:tcPr>
          <w:p w:rsidR="00A31FAA" w:rsidRPr="00E75AC1" w:rsidRDefault="00A31FAA" w:rsidP="00797AC4">
            <w:pPr>
              <w:jc w:val="center"/>
              <w:rPr>
                <w:rFonts w:ascii="Arial" w:eastAsia="Arial Unicode MS" w:hAnsi="Arial" w:cs="Arial"/>
                <w:sz w:val="20"/>
                <w:szCs w:val="20"/>
              </w:rPr>
            </w:pPr>
          </w:p>
        </w:tc>
        <w:tc>
          <w:tcPr>
            <w:tcW w:w="902" w:type="pct"/>
          </w:tcPr>
          <w:p w:rsidR="00A31FAA" w:rsidRPr="00E75AC1" w:rsidRDefault="00A31FAA" w:rsidP="00797AC4">
            <w:pPr>
              <w:jc w:val="center"/>
              <w:rPr>
                <w:rFonts w:ascii="Arial" w:eastAsia="Arial Unicode MS" w:hAnsi="Arial" w:cs="Arial"/>
                <w:sz w:val="20"/>
                <w:szCs w:val="20"/>
              </w:rPr>
            </w:pPr>
          </w:p>
        </w:tc>
      </w:tr>
      <w:tr w:rsidR="00A31FAA" w:rsidRPr="00E75AC1">
        <w:trPr>
          <w:jc w:val="center"/>
        </w:trPr>
        <w:tc>
          <w:tcPr>
            <w:tcW w:w="432" w:type="pct"/>
          </w:tcPr>
          <w:p w:rsidR="00A31FAA" w:rsidRPr="00E75AC1" w:rsidRDefault="00607A7F" w:rsidP="00797AC4">
            <w:pPr>
              <w:jc w:val="center"/>
              <w:rPr>
                <w:rFonts w:ascii="Arial" w:eastAsia="Arial Unicode MS" w:hAnsi="Arial" w:cs="Arial"/>
                <w:sz w:val="20"/>
                <w:szCs w:val="20"/>
              </w:rPr>
            </w:pPr>
            <w:r w:rsidRPr="00E75AC1">
              <w:rPr>
                <w:rFonts w:ascii="Arial" w:eastAsia="Arial Unicode MS" w:hAnsi="Arial" w:cs="Arial"/>
                <w:sz w:val="20"/>
                <w:szCs w:val="20"/>
              </w:rPr>
              <w:t>03</w:t>
            </w:r>
          </w:p>
        </w:tc>
        <w:tc>
          <w:tcPr>
            <w:tcW w:w="959" w:type="pct"/>
          </w:tcPr>
          <w:p w:rsidR="00A31FAA" w:rsidRPr="00E75AC1" w:rsidRDefault="00607A7F" w:rsidP="00797AC4">
            <w:pPr>
              <w:jc w:val="center"/>
              <w:rPr>
                <w:rFonts w:ascii="Arial" w:eastAsia="Arial Unicode MS" w:hAnsi="Arial" w:cs="Arial"/>
                <w:sz w:val="20"/>
                <w:szCs w:val="20"/>
              </w:rPr>
            </w:pPr>
            <w:r w:rsidRPr="00E75AC1">
              <w:rPr>
                <w:rFonts w:ascii="Arial" w:eastAsia="Arial Unicode MS" w:hAnsi="Arial" w:cs="Arial"/>
                <w:sz w:val="20"/>
                <w:szCs w:val="20"/>
              </w:rPr>
              <w:t>76.000,00</w:t>
            </w:r>
          </w:p>
        </w:tc>
        <w:tc>
          <w:tcPr>
            <w:tcW w:w="902" w:type="pct"/>
          </w:tcPr>
          <w:p w:rsidR="00A31FAA" w:rsidRPr="00E75AC1" w:rsidRDefault="00607A7F" w:rsidP="00797AC4">
            <w:pPr>
              <w:jc w:val="center"/>
              <w:rPr>
                <w:rFonts w:ascii="Arial" w:eastAsia="Arial Unicode MS" w:hAnsi="Arial" w:cs="Arial"/>
                <w:sz w:val="20"/>
                <w:szCs w:val="20"/>
              </w:rPr>
            </w:pPr>
            <w:r w:rsidRPr="00E75AC1">
              <w:rPr>
                <w:rFonts w:ascii="Arial" w:eastAsia="Arial Unicode MS" w:hAnsi="Arial" w:cs="Arial"/>
                <w:sz w:val="20"/>
                <w:szCs w:val="20"/>
              </w:rPr>
              <w:t>80.000,00</w:t>
            </w:r>
          </w:p>
        </w:tc>
        <w:tc>
          <w:tcPr>
            <w:tcW w:w="902" w:type="pct"/>
          </w:tcPr>
          <w:p w:rsidR="00A31FAA" w:rsidRPr="00E75AC1" w:rsidRDefault="00607A7F" w:rsidP="00797AC4">
            <w:pPr>
              <w:jc w:val="center"/>
              <w:rPr>
                <w:rFonts w:ascii="Arial" w:eastAsia="Arial Unicode MS" w:hAnsi="Arial" w:cs="Arial"/>
                <w:sz w:val="20"/>
                <w:szCs w:val="20"/>
              </w:rPr>
            </w:pPr>
            <w:r w:rsidRPr="00E75AC1">
              <w:rPr>
                <w:rFonts w:ascii="Arial" w:eastAsia="Arial Unicode MS" w:hAnsi="Arial" w:cs="Arial"/>
                <w:sz w:val="20"/>
                <w:szCs w:val="20"/>
              </w:rPr>
              <w:t>83.200,00</w:t>
            </w:r>
          </w:p>
        </w:tc>
        <w:tc>
          <w:tcPr>
            <w:tcW w:w="902" w:type="pct"/>
          </w:tcPr>
          <w:p w:rsidR="00A31FAA" w:rsidRPr="00E75AC1" w:rsidRDefault="00607A7F" w:rsidP="00797AC4">
            <w:pPr>
              <w:jc w:val="center"/>
              <w:rPr>
                <w:rFonts w:ascii="Arial" w:eastAsia="Arial Unicode MS" w:hAnsi="Arial" w:cs="Arial"/>
                <w:sz w:val="20"/>
                <w:szCs w:val="20"/>
              </w:rPr>
            </w:pPr>
            <w:r w:rsidRPr="00E75AC1">
              <w:rPr>
                <w:rFonts w:ascii="Arial" w:eastAsia="Arial Unicode MS" w:hAnsi="Arial" w:cs="Arial"/>
                <w:sz w:val="20"/>
                <w:szCs w:val="20"/>
              </w:rPr>
              <w:t>86.528,00</w:t>
            </w:r>
          </w:p>
        </w:tc>
        <w:tc>
          <w:tcPr>
            <w:tcW w:w="902" w:type="pct"/>
          </w:tcPr>
          <w:p w:rsidR="00A31FAA" w:rsidRPr="00E75AC1" w:rsidRDefault="00607A7F" w:rsidP="00797AC4">
            <w:pPr>
              <w:jc w:val="center"/>
              <w:rPr>
                <w:rFonts w:ascii="Arial" w:eastAsia="Arial Unicode MS" w:hAnsi="Arial" w:cs="Arial"/>
                <w:sz w:val="20"/>
                <w:szCs w:val="20"/>
              </w:rPr>
            </w:pPr>
            <w:r w:rsidRPr="00E75AC1">
              <w:rPr>
                <w:rFonts w:ascii="Arial" w:eastAsia="Arial Unicode MS" w:hAnsi="Arial" w:cs="Arial"/>
                <w:sz w:val="20"/>
                <w:szCs w:val="20"/>
              </w:rPr>
              <w:t>89.989,00</w:t>
            </w:r>
          </w:p>
        </w:tc>
      </w:tr>
      <w:tr w:rsidR="00A31FAA" w:rsidRPr="00E75AC1">
        <w:trPr>
          <w:jc w:val="center"/>
        </w:trPr>
        <w:tc>
          <w:tcPr>
            <w:tcW w:w="432" w:type="pct"/>
          </w:tcPr>
          <w:p w:rsidR="00A31FAA" w:rsidRPr="00E75AC1" w:rsidRDefault="00A31FAA" w:rsidP="00797AC4">
            <w:pPr>
              <w:jc w:val="center"/>
              <w:rPr>
                <w:rFonts w:ascii="Arial" w:eastAsia="Arial Unicode MS" w:hAnsi="Arial" w:cs="Arial"/>
                <w:sz w:val="20"/>
                <w:szCs w:val="20"/>
              </w:rPr>
            </w:pPr>
          </w:p>
        </w:tc>
        <w:tc>
          <w:tcPr>
            <w:tcW w:w="959" w:type="pct"/>
          </w:tcPr>
          <w:p w:rsidR="00A31FAA" w:rsidRPr="00E75AC1" w:rsidRDefault="00A31FAA" w:rsidP="00797AC4">
            <w:pPr>
              <w:jc w:val="center"/>
              <w:rPr>
                <w:rFonts w:ascii="Arial" w:eastAsia="Arial Unicode MS" w:hAnsi="Arial" w:cs="Arial"/>
                <w:sz w:val="20"/>
                <w:szCs w:val="20"/>
              </w:rPr>
            </w:pPr>
          </w:p>
        </w:tc>
        <w:tc>
          <w:tcPr>
            <w:tcW w:w="902" w:type="pct"/>
          </w:tcPr>
          <w:p w:rsidR="00A31FAA" w:rsidRPr="00E75AC1" w:rsidRDefault="00A31FAA" w:rsidP="00797AC4">
            <w:pPr>
              <w:jc w:val="center"/>
              <w:rPr>
                <w:rFonts w:ascii="Arial" w:eastAsia="Arial Unicode MS" w:hAnsi="Arial" w:cs="Arial"/>
                <w:sz w:val="20"/>
                <w:szCs w:val="20"/>
              </w:rPr>
            </w:pPr>
          </w:p>
        </w:tc>
        <w:tc>
          <w:tcPr>
            <w:tcW w:w="902" w:type="pct"/>
          </w:tcPr>
          <w:p w:rsidR="00A31FAA" w:rsidRPr="00E75AC1" w:rsidRDefault="00A31FAA" w:rsidP="00797AC4">
            <w:pPr>
              <w:jc w:val="center"/>
              <w:rPr>
                <w:rFonts w:ascii="Arial" w:eastAsia="Arial Unicode MS" w:hAnsi="Arial" w:cs="Arial"/>
                <w:sz w:val="20"/>
                <w:szCs w:val="20"/>
              </w:rPr>
            </w:pPr>
          </w:p>
        </w:tc>
        <w:tc>
          <w:tcPr>
            <w:tcW w:w="902" w:type="pct"/>
          </w:tcPr>
          <w:p w:rsidR="00A31FAA" w:rsidRPr="00E75AC1" w:rsidRDefault="00A31FAA" w:rsidP="00797AC4">
            <w:pPr>
              <w:jc w:val="center"/>
              <w:rPr>
                <w:rFonts w:ascii="Arial" w:eastAsia="Arial Unicode MS" w:hAnsi="Arial" w:cs="Arial"/>
                <w:sz w:val="20"/>
                <w:szCs w:val="20"/>
              </w:rPr>
            </w:pPr>
          </w:p>
        </w:tc>
        <w:tc>
          <w:tcPr>
            <w:tcW w:w="902" w:type="pct"/>
          </w:tcPr>
          <w:p w:rsidR="00A31FAA" w:rsidRPr="00E75AC1" w:rsidRDefault="00A31FAA" w:rsidP="00797AC4">
            <w:pPr>
              <w:jc w:val="center"/>
              <w:rPr>
                <w:rFonts w:ascii="Arial" w:eastAsia="Arial Unicode MS" w:hAnsi="Arial" w:cs="Arial"/>
                <w:sz w:val="20"/>
                <w:szCs w:val="20"/>
              </w:rPr>
            </w:pPr>
          </w:p>
        </w:tc>
      </w:tr>
      <w:tr w:rsidR="00A31FAA" w:rsidRPr="00E75AC1">
        <w:trPr>
          <w:jc w:val="center"/>
        </w:trPr>
        <w:tc>
          <w:tcPr>
            <w:tcW w:w="432" w:type="pct"/>
          </w:tcPr>
          <w:p w:rsidR="00A31FAA" w:rsidRPr="00E75AC1" w:rsidRDefault="00607A7F" w:rsidP="00797AC4">
            <w:pPr>
              <w:jc w:val="center"/>
              <w:rPr>
                <w:rFonts w:ascii="Arial" w:eastAsia="Arial Unicode MS" w:hAnsi="Arial" w:cs="Arial"/>
                <w:sz w:val="20"/>
                <w:szCs w:val="20"/>
              </w:rPr>
            </w:pPr>
            <w:r w:rsidRPr="00E75AC1">
              <w:rPr>
                <w:rFonts w:ascii="Arial" w:eastAsia="Arial Unicode MS" w:hAnsi="Arial" w:cs="Arial"/>
                <w:sz w:val="20"/>
                <w:szCs w:val="20"/>
              </w:rPr>
              <w:t>04</w:t>
            </w:r>
          </w:p>
        </w:tc>
        <w:tc>
          <w:tcPr>
            <w:tcW w:w="959" w:type="pct"/>
          </w:tcPr>
          <w:p w:rsidR="00A31FAA" w:rsidRPr="00E75AC1" w:rsidRDefault="00607A7F" w:rsidP="00797AC4">
            <w:pPr>
              <w:jc w:val="center"/>
              <w:rPr>
                <w:rFonts w:ascii="Arial" w:eastAsia="Arial Unicode MS" w:hAnsi="Arial" w:cs="Arial"/>
                <w:sz w:val="20"/>
                <w:szCs w:val="20"/>
              </w:rPr>
            </w:pPr>
            <w:r w:rsidRPr="00E75AC1">
              <w:rPr>
                <w:rFonts w:ascii="Arial" w:eastAsia="Arial Unicode MS" w:hAnsi="Arial" w:cs="Arial"/>
                <w:sz w:val="20"/>
                <w:szCs w:val="20"/>
              </w:rPr>
              <w:t>85.000,00</w:t>
            </w:r>
          </w:p>
        </w:tc>
        <w:tc>
          <w:tcPr>
            <w:tcW w:w="902" w:type="pct"/>
          </w:tcPr>
          <w:p w:rsidR="00A31FAA" w:rsidRPr="00E75AC1" w:rsidRDefault="00607A7F" w:rsidP="00797AC4">
            <w:pPr>
              <w:jc w:val="center"/>
              <w:rPr>
                <w:rFonts w:ascii="Arial" w:eastAsia="Arial Unicode MS" w:hAnsi="Arial" w:cs="Arial"/>
                <w:sz w:val="20"/>
                <w:szCs w:val="20"/>
              </w:rPr>
            </w:pPr>
            <w:r w:rsidRPr="00E75AC1">
              <w:rPr>
                <w:rFonts w:ascii="Arial" w:eastAsia="Arial Unicode MS" w:hAnsi="Arial" w:cs="Arial"/>
                <w:sz w:val="20"/>
                <w:szCs w:val="20"/>
              </w:rPr>
              <w:t>90.000,00</w:t>
            </w:r>
          </w:p>
        </w:tc>
        <w:tc>
          <w:tcPr>
            <w:tcW w:w="902" w:type="pct"/>
          </w:tcPr>
          <w:p w:rsidR="00A31FAA" w:rsidRPr="00E75AC1" w:rsidRDefault="00607A7F" w:rsidP="00797AC4">
            <w:pPr>
              <w:jc w:val="center"/>
              <w:rPr>
                <w:rFonts w:ascii="Arial" w:eastAsia="Arial Unicode MS" w:hAnsi="Arial" w:cs="Arial"/>
                <w:sz w:val="20"/>
                <w:szCs w:val="20"/>
              </w:rPr>
            </w:pPr>
            <w:r w:rsidRPr="00E75AC1">
              <w:rPr>
                <w:rFonts w:ascii="Arial" w:eastAsia="Arial Unicode MS" w:hAnsi="Arial" w:cs="Arial"/>
                <w:sz w:val="20"/>
                <w:szCs w:val="20"/>
              </w:rPr>
              <w:t>93.600,00</w:t>
            </w:r>
          </w:p>
        </w:tc>
        <w:tc>
          <w:tcPr>
            <w:tcW w:w="902" w:type="pct"/>
          </w:tcPr>
          <w:p w:rsidR="00A31FAA" w:rsidRPr="00E75AC1" w:rsidRDefault="00607A7F" w:rsidP="00797AC4">
            <w:pPr>
              <w:jc w:val="center"/>
              <w:rPr>
                <w:rFonts w:ascii="Arial" w:eastAsia="Arial Unicode MS" w:hAnsi="Arial" w:cs="Arial"/>
                <w:sz w:val="20"/>
                <w:szCs w:val="20"/>
              </w:rPr>
            </w:pPr>
            <w:r w:rsidRPr="00E75AC1">
              <w:rPr>
                <w:rFonts w:ascii="Arial" w:eastAsia="Arial Unicode MS" w:hAnsi="Arial" w:cs="Arial"/>
                <w:sz w:val="20"/>
                <w:szCs w:val="20"/>
              </w:rPr>
              <w:t>97.344,00</w:t>
            </w:r>
          </w:p>
        </w:tc>
        <w:tc>
          <w:tcPr>
            <w:tcW w:w="902" w:type="pct"/>
          </w:tcPr>
          <w:p w:rsidR="00A31FAA" w:rsidRPr="00E75AC1" w:rsidRDefault="00607A7F" w:rsidP="00797AC4">
            <w:pPr>
              <w:jc w:val="center"/>
              <w:rPr>
                <w:rFonts w:ascii="Arial" w:eastAsia="Arial Unicode MS" w:hAnsi="Arial" w:cs="Arial"/>
                <w:sz w:val="20"/>
                <w:szCs w:val="20"/>
              </w:rPr>
            </w:pPr>
            <w:r w:rsidRPr="00E75AC1">
              <w:rPr>
                <w:rFonts w:ascii="Arial" w:eastAsia="Arial Unicode MS" w:hAnsi="Arial" w:cs="Arial"/>
                <w:sz w:val="20"/>
                <w:szCs w:val="20"/>
              </w:rPr>
              <w:t>101.237,00</w:t>
            </w:r>
          </w:p>
        </w:tc>
      </w:tr>
      <w:tr w:rsidR="00A31FAA" w:rsidRPr="00E75AC1">
        <w:trPr>
          <w:jc w:val="center"/>
        </w:trPr>
        <w:tc>
          <w:tcPr>
            <w:tcW w:w="432" w:type="pct"/>
          </w:tcPr>
          <w:p w:rsidR="00A31FAA" w:rsidRPr="00E75AC1" w:rsidRDefault="00A31FAA" w:rsidP="00797AC4">
            <w:pPr>
              <w:jc w:val="center"/>
              <w:rPr>
                <w:rFonts w:ascii="Arial" w:eastAsia="Arial Unicode MS" w:hAnsi="Arial" w:cs="Arial"/>
                <w:sz w:val="20"/>
                <w:szCs w:val="20"/>
              </w:rPr>
            </w:pPr>
          </w:p>
        </w:tc>
        <w:tc>
          <w:tcPr>
            <w:tcW w:w="959" w:type="pct"/>
          </w:tcPr>
          <w:p w:rsidR="00A31FAA" w:rsidRPr="00E75AC1" w:rsidRDefault="00A31FAA" w:rsidP="00797AC4">
            <w:pPr>
              <w:jc w:val="center"/>
              <w:rPr>
                <w:rFonts w:ascii="Arial" w:eastAsia="Arial Unicode MS" w:hAnsi="Arial" w:cs="Arial"/>
                <w:sz w:val="20"/>
                <w:szCs w:val="20"/>
              </w:rPr>
            </w:pPr>
          </w:p>
        </w:tc>
        <w:tc>
          <w:tcPr>
            <w:tcW w:w="902" w:type="pct"/>
          </w:tcPr>
          <w:p w:rsidR="00A31FAA" w:rsidRPr="00E75AC1" w:rsidRDefault="00A31FAA" w:rsidP="00797AC4">
            <w:pPr>
              <w:jc w:val="center"/>
              <w:rPr>
                <w:rFonts w:ascii="Arial" w:eastAsia="Arial Unicode MS" w:hAnsi="Arial" w:cs="Arial"/>
                <w:sz w:val="20"/>
                <w:szCs w:val="20"/>
              </w:rPr>
            </w:pPr>
          </w:p>
        </w:tc>
        <w:tc>
          <w:tcPr>
            <w:tcW w:w="902" w:type="pct"/>
          </w:tcPr>
          <w:p w:rsidR="00A31FAA" w:rsidRPr="00E75AC1" w:rsidRDefault="00A31FAA" w:rsidP="00797AC4">
            <w:pPr>
              <w:jc w:val="center"/>
              <w:rPr>
                <w:rFonts w:ascii="Arial" w:eastAsia="Arial Unicode MS" w:hAnsi="Arial" w:cs="Arial"/>
                <w:sz w:val="20"/>
                <w:szCs w:val="20"/>
              </w:rPr>
            </w:pPr>
          </w:p>
        </w:tc>
        <w:tc>
          <w:tcPr>
            <w:tcW w:w="902" w:type="pct"/>
          </w:tcPr>
          <w:p w:rsidR="00A31FAA" w:rsidRPr="00E75AC1" w:rsidRDefault="00A31FAA" w:rsidP="00797AC4">
            <w:pPr>
              <w:jc w:val="center"/>
              <w:rPr>
                <w:rFonts w:ascii="Arial" w:eastAsia="Arial Unicode MS" w:hAnsi="Arial" w:cs="Arial"/>
                <w:sz w:val="20"/>
                <w:szCs w:val="20"/>
              </w:rPr>
            </w:pPr>
          </w:p>
        </w:tc>
        <w:tc>
          <w:tcPr>
            <w:tcW w:w="902" w:type="pct"/>
          </w:tcPr>
          <w:p w:rsidR="00A31FAA" w:rsidRPr="00E75AC1" w:rsidRDefault="00A31FAA" w:rsidP="00797AC4">
            <w:pPr>
              <w:jc w:val="center"/>
              <w:rPr>
                <w:rFonts w:ascii="Arial" w:eastAsia="Arial Unicode MS" w:hAnsi="Arial" w:cs="Arial"/>
                <w:sz w:val="20"/>
                <w:szCs w:val="20"/>
              </w:rPr>
            </w:pPr>
          </w:p>
        </w:tc>
      </w:tr>
      <w:tr w:rsidR="00A31FAA" w:rsidRPr="00E75AC1">
        <w:trPr>
          <w:jc w:val="center"/>
        </w:trPr>
        <w:tc>
          <w:tcPr>
            <w:tcW w:w="432" w:type="pct"/>
          </w:tcPr>
          <w:p w:rsidR="00A31FAA" w:rsidRPr="00E75AC1" w:rsidRDefault="00607A7F" w:rsidP="00797AC4">
            <w:pPr>
              <w:jc w:val="center"/>
              <w:rPr>
                <w:rFonts w:ascii="Arial" w:eastAsia="Arial Unicode MS" w:hAnsi="Arial" w:cs="Arial"/>
                <w:sz w:val="20"/>
                <w:szCs w:val="20"/>
              </w:rPr>
            </w:pPr>
            <w:r w:rsidRPr="00E75AC1">
              <w:rPr>
                <w:rFonts w:ascii="Arial" w:eastAsia="Arial Unicode MS" w:hAnsi="Arial" w:cs="Arial"/>
                <w:sz w:val="20"/>
                <w:szCs w:val="20"/>
              </w:rPr>
              <w:t>05</w:t>
            </w:r>
          </w:p>
        </w:tc>
        <w:tc>
          <w:tcPr>
            <w:tcW w:w="959" w:type="pct"/>
          </w:tcPr>
          <w:p w:rsidR="00A31FAA" w:rsidRPr="00E75AC1" w:rsidRDefault="00607A7F" w:rsidP="00797AC4">
            <w:pPr>
              <w:jc w:val="center"/>
              <w:rPr>
                <w:rFonts w:ascii="Arial" w:eastAsia="Arial Unicode MS" w:hAnsi="Arial" w:cs="Arial"/>
                <w:sz w:val="20"/>
                <w:szCs w:val="20"/>
              </w:rPr>
            </w:pPr>
            <w:r w:rsidRPr="00E75AC1">
              <w:rPr>
                <w:rFonts w:ascii="Arial" w:eastAsia="Arial Unicode MS" w:hAnsi="Arial" w:cs="Arial"/>
                <w:sz w:val="20"/>
                <w:szCs w:val="20"/>
              </w:rPr>
              <w:t>95.000,00</w:t>
            </w:r>
          </w:p>
        </w:tc>
        <w:tc>
          <w:tcPr>
            <w:tcW w:w="902" w:type="pct"/>
          </w:tcPr>
          <w:p w:rsidR="00A31FAA" w:rsidRPr="00E75AC1" w:rsidRDefault="00607A7F" w:rsidP="00797AC4">
            <w:pPr>
              <w:jc w:val="center"/>
              <w:rPr>
                <w:rFonts w:ascii="Arial" w:eastAsia="Arial Unicode MS" w:hAnsi="Arial" w:cs="Arial"/>
                <w:sz w:val="20"/>
                <w:szCs w:val="20"/>
              </w:rPr>
            </w:pPr>
            <w:r w:rsidRPr="00E75AC1">
              <w:rPr>
                <w:rFonts w:ascii="Arial" w:eastAsia="Arial Unicode MS" w:hAnsi="Arial" w:cs="Arial"/>
                <w:sz w:val="20"/>
                <w:szCs w:val="20"/>
              </w:rPr>
              <w:t>100.000,00</w:t>
            </w:r>
          </w:p>
        </w:tc>
        <w:tc>
          <w:tcPr>
            <w:tcW w:w="902" w:type="pct"/>
          </w:tcPr>
          <w:p w:rsidR="00A31FAA" w:rsidRPr="00E75AC1" w:rsidRDefault="00607A7F" w:rsidP="00797AC4">
            <w:pPr>
              <w:jc w:val="center"/>
              <w:rPr>
                <w:rFonts w:ascii="Arial" w:eastAsia="Arial Unicode MS" w:hAnsi="Arial" w:cs="Arial"/>
                <w:sz w:val="20"/>
                <w:szCs w:val="20"/>
              </w:rPr>
            </w:pPr>
            <w:r w:rsidRPr="00E75AC1">
              <w:rPr>
                <w:rFonts w:ascii="Arial" w:eastAsia="Arial Unicode MS" w:hAnsi="Arial" w:cs="Arial"/>
                <w:sz w:val="20"/>
                <w:szCs w:val="20"/>
              </w:rPr>
              <w:t>104.000,00</w:t>
            </w:r>
          </w:p>
        </w:tc>
        <w:tc>
          <w:tcPr>
            <w:tcW w:w="902" w:type="pct"/>
          </w:tcPr>
          <w:p w:rsidR="00A31FAA" w:rsidRPr="00E75AC1" w:rsidRDefault="00C345F0" w:rsidP="00797AC4">
            <w:pPr>
              <w:jc w:val="center"/>
              <w:rPr>
                <w:rFonts w:ascii="Arial" w:eastAsia="Arial Unicode MS" w:hAnsi="Arial" w:cs="Arial"/>
                <w:sz w:val="20"/>
                <w:szCs w:val="20"/>
              </w:rPr>
            </w:pPr>
            <w:r w:rsidRPr="00E75AC1">
              <w:rPr>
                <w:rFonts w:ascii="Arial" w:eastAsia="Arial Unicode MS" w:hAnsi="Arial" w:cs="Arial"/>
                <w:sz w:val="20"/>
                <w:szCs w:val="20"/>
              </w:rPr>
              <w:t>108.160,00</w:t>
            </w:r>
          </w:p>
        </w:tc>
        <w:tc>
          <w:tcPr>
            <w:tcW w:w="902" w:type="pct"/>
          </w:tcPr>
          <w:p w:rsidR="00A31FAA" w:rsidRPr="00E75AC1" w:rsidRDefault="00C345F0" w:rsidP="00797AC4">
            <w:pPr>
              <w:jc w:val="center"/>
              <w:rPr>
                <w:rFonts w:ascii="Arial" w:eastAsia="Arial Unicode MS" w:hAnsi="Arial" w:cs="Arial"/>
                <w:sz w:val="20"/>
                <w:szCs w:val="20"/>
              </w:rPr>
            </w:pPr>
            <w:r w:rsidRPr="00E75AC1">
              <w:rPr>
                <w:rFonts w:ascii="Arial" w:eastAsia="Arial Unicode MS" w:hAnsi="Arial" w:cs="Arial"/>
                <w:sz w:val="20"/>
                <w:szCs w:val="20"/>
              </w:rPr>
              <w:t>112.486,00</w:t>
            </w:r>
          </w:p>
        </w:tc>
      </w:tr>
      <w:tr w:rsidR="00A31FAA" w:rsidRPr="00E75AC1">
        <w:trPr>
          <w:jc w:val="center"/>
        </w:trPr>
        <w:tc>
          <w:tcPr>
            <w:tcW w:w="432" w:type="pct"/>
          </w:tcPr>
          <w:p w:rsidR="00A31FAA" w:rsidRPr="00E75AC1" w:rsidRDefault="00A31FAA" w:rsidP="00797AC4">
            <w:pPr>
              <w:jc w:val="center"/>
              <w:rPr>
                <w:rFonts w:ascii="Arial" w:eastAsia="Arial Unicode MS" w:hAnsi="Arial" w:cs="Arial"/>
                <w:sz w:val="20"/>
                <w:szCs w:val="20"/>
              </w:rPr>
            </w:pPr>
          </w:p>
        </w:tc>
        <w:tc>
          <w:tcPr>
            <w:tcW w:w="959" w:type="pct"/>
          </w:tcPr>
          <w:p w:rsidR="00A31FAA" w:rsidRPr="00E75AC1" w:rsidRDefault="00A31FAA" w:rsidP="00797AC4">
            <w:pPr>
              <w:jc w:val="center"/>
              <w:rPr>
                <w:rFonts w:ascii="Arial" w:eastAsia="Arial Unicode MS" w:hAnsi="Arial" w:cs="Arial"/>
                <w:sz w:val="20"/>
                <w:szCs w:val="20"/>
              </w:rPr>
            </w:pPr>
          </w:p>
        </w:tc>
        <w:tc>
          <w:tcPr>
            <w:tcW w:w="902" w:type="pct"/>
          </w:tcPr>
          <w:p w:rsidR="00A31FAA" w:rsidRPr="00E75AC1" w:rsidRDefault="00A31FAA" w:rsidP="00797AC4">
            <w:pPr>
              <w:jc w:val="center"/>
              <w:rPr>
                <w:rFonts w:ascii="Arial" w:eastAsia="Arial Unicode MS" w:hAnsi="Arial" w:cs="Arial"/>
                <w:sz w:val="20"/>
                <w:szCs w:val="20"/>
              </w:rPr>
            </w:pPr>
          </w:p>
        </w:tc>
        <w:tc>
          <w:tcPr>
            <w:tcW w:w="902" w:type="pct"/>
          </w:tcPr>
          <w:p w:rsidR="00A31FAA" w:rsidRPr="00E75AC1" w:rsidRDefault="00A31FAA" w:rsidP="00797AC4">
            <w:pPr>
              <w:jc w:val="center"/>
              <w:rPr>
                <w:rFonts w:ascii="Arial" w:eastAsia="Arial Unicode MS" w:hAnsi="Arial" w:cs="Arial"/>
                <w:sz w:val="20"/>
                <w:szCs w:val="20"/>
              </w:rPr>
            </w:pPr>
          </w:p>
        </w:tc>
        <w:tc>
          <w:tcPr>
            <w:tcW w:w="902" w:type="pct"/>
          </w:tcPr>
          <w:p w:rsidR="00A31FAA" w:rsidRPr="00E75AC1" w:rsidRDefault="00A31FAA" w:rsidP="00797AC4">
            <w:pPr>
              <w:jc w:val="center"/>
              <w:rPr>
                <w:rFonts w:ascii="Arial" w:eastAsia="Arial Unicode MS" w:hAnsi="Arial" w:cs="Arial"/>
                <w:sz w:val="20"/>
                <w:szCs w:val="20"/>
              </w:rPr>
            </w:pPr>
          </w:p>
        </w:tc>
        <w:tc>
          <w:tcPr>
            <w:tcW w:w="902" w:type="pct"/>
          </w:tcPr>
          <w:p w:rsidR="00A31FAA" w:rsidRPr="00E75AC1" w:rsidRDefault="00A31FAA" w:rsidP="00797AC4">
            <w:pPr>
              <w:jc w:val="center"/>
              <w:rPr>
                <w:rFonts w:ascii="Arial" w:eastAsia="Arial Unicode MS" w:hAnsi="Arial" w:cs="Arial"/>
                <w:sz w:val="20"/>
                <w:szCs w:val="20"/>
              </w:rPr>
            </w:pPr>
          </w:p>
        </w:tc>
      </w:tr>
      <w:tr w:rsidR="00A31FAA" w:rsidRPr="00E75AC1">
        <w:trPr>
          <w:jc w:val="center"/>
        </w:trPr>
        <w:tc>
          <w:tcPr>
            <w:tcW w:w="432" w:type="pct"/>
          </w:tcPr>
          <w:p w:rsidR="00A31FAA" w:rsidRPr="00E75AC1" w:rsidRDefault="00C345F0" w:rsidP="00797AC4">
            <w:pPr>
              <w:jc w:val="center"/>
              <w:rPr>
                <w:rFonts w:ascii="Arial" w:eastAsia="Arial Unicode MS" w:hAnsi="Arial" w:cs="Arial"/>
                <w:sz w:val="20"/>
                <w:szCs w:val="20"/>
              </w:rPr>
            </w:pPr>
            <w:r w:rsidRPr="00E75AC1">
              <w:rPr>
                <w:rFonts w:ascii="Arial" w:eastAsia="Arial Unicode MS" w:hAnsi="Arial" w:cs="Arial"/>
                <w:sz w:val="20"/>
                <w:szCs w:val="20"/>
              </w:rPr>
              <w:t>06</w:t>
            </w:r>
          </w:p>
        </w:tc>
        <w:tc>
          <w:tcPr>
            <w:tcW w:w="959" w:type="pct"/>
          </w:tcPr>
          <w:p w:rsidR="00A31FAA" w:rsidRPr="00E75AC1" w:rsidRDefault="00C345F0" w:rsidP="00797AC4">
            <w:pPr>
              <w:jc w:val="center"/>
              <w:rPr>
                <w:rFonts w:ascii="Arial" w:eastAsia="Arial Unicode MS" w:hAnsi="Arial" w:cs="Arial"/>
                <w:sz w:val="20"/>
                <w:szCs w:val="20"/>
              </w:rPr>
            </w:pPr>
            <w:r w:rsidRPr="00E75AC1">
              <w:rPr>
                <w:rFonts w:ascii="Arial" w:eastAsia="Arial Unicode MS" w:hAnsi="Arial" w:cs="Arial"/>
                <w:sz w:val="20"/>
                <w:szCs w:val="20"/>
              </w:rPr>
              <w:t>104.000,00</w:t>
            </w:r>
          </w:p>
        </w:tc>
        <w:tc>
          <w:tcPr>
            <w:tcW w:w="902" w:type="pct"/>
          </w:tcPr>
          <w:p w:rsidR="00A31FAA" w:rsidRPr="00E75AC1" w:rsidRDefault="00C345F0" w:rsidP="00797AC4">
            <w:pPr>
              <w:jc w:val="center"/>
              <w:rPr>
                <w:rFonts w:ascii="Arial" w:eastAsia="Arial Unicode MS" w:hAnsi="Arial" w:cs="Arial"/>
                <w:sz w:val="20"/>
                <w:szCs w:val="20"/>
              </w:rPr>
            </w:pPr>
            <w:r w:rsidRPr="00E75AC1">
              <w:rPr>
                <w:rFonts w:ascii="Arial" w:eastAsia="Arial Unicode MS" w:hAnsi="Arial" w:cs="Arial"/>
                <w:sz w:val="20"/>
                <w:szCs w:val="20"/>
              </w:rPr>
              <w:t>110.000,00</w:t>
            </w:r>
          </w:p>
        </w:tc>
        <w:tc>
          <w:tcPr>
            <w:tcW w:w="902" w:type="pct"/>
          </w:tcPr>
          <w:p w:rsidR="00A31FAA" w:rsidRPr="00E75AC1" w:rsidRDefault="00C345F0" w:rsidP="00797AC4">
            <w:pPr>
              <w:jc w:val="center"/>
              <w:rPr>
                <w:rFonts w:ascii="Arial" w:eastAsia="Arial Unicode MS" w:hAnsi="Arial" w:cs="Arial"/>
                <w:sz w:val="20"/>
                <w:szCs w:val="20"/>
              </w:rPr>
            </w:pPr>
            <w:r w:rsidRPr="00E75AC1">
              <w:rPr>
                <w:rFonts w:ascii="Arial" w:eastAsia="Arial Unicode MS" w:hAnsi="Arial" w:cs="Arial"/>
                <w:sz w:val="20"/>
                <w:szCs w:val="20"/>
              </w:rPr>
              <w:t>114.400,00</w:t>
            </w:r>
          </w:p>
        </w:tc>
        <w:tc>
          <w:tcPr>
            <w:tcW w:w="902" w:type="pct"/>
          </w:tcPr>
          <w:p w:rsidR="00A31FAA" w:rsidRPr="00E75AC1" w:rsidRDefault="00C345F0" w:rsidP="00797AC4">
            <w:pPr>
              <w:jc w:val="center"/>
              <w:rPr>
                <w:rFonts w:ascii="Arial" w:eastAsia="Arial Unicode MS" w:hAnsi="Arial" w:cs="Arial"/>
                <w:sz w:val="20"/>
                <w:szCs w:val="20"/>
              </w:rPr>
            </w:pPr>
            <w:r w:rsidRPr="00E75AC1">
              <w:rPr>
                <w:rFonts w:ascii="Arial" w:eastAsia="Arial Unicode MS" w:hAnsi="Arial" w:cs="Arial"/>
                <w:sz w:val="20"/>
                <w:szCs w:val="20"/>
              </w:rPr>
              <w:t>118.976,00</w:t>
            </w:r>
          </w:p>
        </w:tc>
        <w:tc>
          <w:tcPr>
            <w:tcW w:w="902" w:type="pct"/>
          </w:tcPr>
          <w:p w:rsidR="00A31FAA" w:rsidRPr="00E75AC1" w:rsidRDefault="00C345F0" w:rsidP="00797AC4">
            <w:pPr>
              <w:jc w:val="center"/>
              <w:rPr>
                <w:rFonts w:ascii="Arial" w:eastAsia="Arial Unicode MS" w:hAnsi="Arial" w:cs="Arial"/>
                <w:sz w:val="20"/>
                <w:szCs w:val="20"/>
              </w:rPr>
            </w:pPr>
            <w:r w:rsidRPr="00E75AC1">
              <w:rPr>
                <w:rFonts w:ascii="Arial" w:eastAsia="Arial Unicode MS" w:hAnsi="Arial" w:cs="Arial"/>
                <w:sz w:val="20"/>
                <w:szCs w:val="20"/>
              </w:rPr>
              <w:t>123.735,00</w:t>
            </w:r>
          </w:p>
        </w:tc>
      </w:tr>
      <w:tr w:rsidR="00C345F0" w:rsidRPr="00E75AC1">
        <w:trPr>
          <w:jc w:val="center"/>
        </w:trPr>
        <w:tc>
          <w:tcPr>
            <w:tcW w:w="432" w:type="pct"/>
          </w:tcPr>
          <w:p w:rsidR="00C345F0" w:rsidRPr="00E75AC1" w:rsidRDefault="00C345F0" w:rsidP="00797AC4">
            <w:pPr>
              <w:jc w:val="center"/>
              <w:rPr>
                <w:rFonts w:ascii="Arial" w:eastAsia="Arial Unicode MS" w:hAnsi="Arial" w:cs="Arial"/>
                <w:sz w:val="20"/>
                <w:szCs w:val="20"/>
              </w:rPr>
            </w:pPr>
          </w:p>
        </w:tc>
        <w:tc>
          <w:tcPr>
            <w:tcW w:w="959" w:type="pct"/>
          </w:tcPr>
          <w:p w:rsidR="00C345F0" w:rsidRPr="00E75AC1" w:rsidRDefault="00C345F0" w:rsidP="00797AC4">
            <w:pPr>
              <w:jc w:val="center"/>
              <w:rPr>
                <w:rFonts w:ascii="Arial" w:eastAsia="Arial Unicode MS" w:hAnsi="Arial" w:cs="Arial"/>
                <w:sz w:val="20"/>
                <w:szCs w:val="20"/>
              </w:rPr>
            </w:pPr>
          </w:p>
        </w:tc>
        <w:tc>
          <w:tcPr>
            <w:tcW w:w="902" w:type="pct"/>
          </w:tcPr>
          <w:p w:rsidR="00C345F0" w:rsidRPr="00E75AC1" w:rsidRDefault="00C345F0" w:rsidP="00797AC4">
            <w:pPr>
              <w:jc w:val="center"/>
              <w:rPr>
                <w:rFonts w:ascii="Arial" w:eastAsia="Arial Unicode MS" w:hAnsi="Arial" w:cs="Arial"/>
                <w:sz w:val="20"/>
                <w:szCs w:val="20"/>
              </w:rPr>
            </w:pPr>
          </w:p>
        </w:tc>
        <w:tc>
          <w:tcPr>
            <w:tcW w:w="902" w:type="pct"/>
          </w:tcPr>
          <w:p w:rsidR="00C345F0" w:rsidRPr="00E75AC1" w:rsidRDefault="00C345F0" w:rsidP="00797AC4">
            <w:pPr>
              <w:jc w:val="center"/>
              <w:rPr>
                <w:rFonts w:ascii="Arial" w:eastAsia="Arial Unicode MS" w:hAnsi="Arial" w:cs="Arial"/>
                <w:sz w:val="20"/>
                <w:szCs w:val="20"/>
              </w:rPr>
            </w:pPr>
          </w:p>
        </w:tc>
        <w:tc>
          <w:tcPr>
            <w:tcW w:w="902" w:type="pct"/>
          </w:tcPr>
          <w:p w:rsidR="00C345F0" w:rsidRPr="00E75AC1" w:rsidRDefault="00C345F0" w:rsidP="00797AC4">
            <w:pPr>
              <w:jc w:val="center"/>
              <w:rPr>
                <w:rFonts w:ascii="Arial" w:eastAsia="Arial Unicode MS" w:hAnsi="Arial" w:cs="Arial"/>
                <w:sz w:val="20"/>
                <w:szCs w:val="20"/>
              </w:rPr>
            </w:pPr>
          </w:p>
        </w:tc>
        <w:tc>
          <w:tcPr>
            <w:tcW w:w="902" w:type="pct"/>
          </w:tcPr>
          <w:p w:rsidR="00C345F0" w:rsidRPr="00E75AC1" w:rsidRDefault="00C345F0" w:rsidP="00797AC4">
            <w:pPr>
              <w:jc w:val="center"/>
              <w:rPr>
                <w:rFonts w:ascii="Arial" w:eastAsia="Arial Unicode MS" w:hAnsi="Arial" w:cs="Arial"/>
                <w:sz w:val="20"/>
                <w:szCs w:val="20"/>
              </w:rPr>
            </w:pPr>
          </w:p>
        </w:tc>
      </w:tr>
      <w:tr w:rsidR="00C345F0" w:rsidRPr="00E75AC1">
        <w:trPr>
          <w:jc w:val="center"/>
        </w:trPr>
        <w:tc>
          <w:tcPr>
            <w:tcW w:w="432" w:type="pct"/>
          </w:tcPr>
          <w:p w:rsidR="00C345F0" w:rsidRPr="00E75AC1" w:rsidRDefault="00C345F0" w:rsidP="00797AC4">
            <w:pPr>
              <w:jc w:val="center"/>
              <w:rPr>
                <w:rFonts w:ascii="Arial" w:eastAsia="Arial Unicode MS" w:hAnsi="Arial" w:cs="Arial"/>
                <w:sz w:val="20"/>
                <w:szCs w:val="20"/>
              </w:rPr>
            </w:pPr>
            <w:r w:rsidRPr="00E75AC1">
              <w:rPr>
                <w:rFonts w:ascii="Arial" w:eastAsia="Arial Unicode MS" w:hAnsi="Arial" w:cs="Arial"/>
                <w:sz w:val="20"/>
                <w:szCs w:val="20"/>
              </w:rPr>
              <w:t>07</w:t>
            </w:r>
          </w:p>
        </w:tc>
        <w:tc>
          <w:tcPr>
            <w:tcW w:w="959" w:type="pct"/>
          </w:tcPr>
          <w:p w:rsidR="00C345F0" w:rsidRPr="00E75AC1" w:rsidRDefault="00C345F0" w:rsidP="00797AC4">
            <w:pPr>
              <w:jc w:val="center"/>
              <w:rPr>
                <w:rFonts w:ascii="Arial" w:eastAsia="Arial Unicode MS" w:hAnsi="Arial" w:cs="Arial"/>
                <w:sz w:val="20"/>
                <w:szCs w:val="20"/>
              </w:rPr>
            </w:pPr>
            <w:r w:rsidRPr="00E75AC1">
              <w:rPr>
                <w:rFonts w:ascii="Arial" w:eastAsia="Arial Unicode MS" w:hAnsi="Arial" w:cs="Arial"/>
                <w:sz w:val="20"/>
                <w:szCs w:val="20"/>
              </w:rPr>
              <w:t>118.00,00</w:t>
            </w:r>
          </w:p>
        </w:tc>
        <w:tc>
          <w:tcPr>
            <w:tcW w:w="902" w:type="pct"/>
          </w:tcPr>
          <w:p w:rsidR="00C345F0" w:rsidRPr="00E75AC1" w:rsidRDefault="00C345F0" w:rsidP="00797AC4">
            <w:pPr>
              <w:jc w:val="center"/>
              <w:rPr>
                <w:rFonts w:ascii="Arial" w:eastAsia="Arial Unicode MS" w:hAnsi="Arial" w:cs="Arial"/>
                <w:sz w:val="20"/>
                <w:szCs w:val="20"/>
              </w:rPr>
            </w:pPr>
            <w:r w:rsidRPr="00E75AC1">
              <w:rPr>
                <w:rFonts w:ascii="Arial" w:eastAsia="Arial Unicode MS" w:hAnsi="Arial" w:cs="Arial"/>
                <w:sz w:val="20"/>
                <w:szCs w:val="20"/>
              </w:rPr>
              <w:t>125.000,00</w:t>
            </w:r>
          </w:p>
        </w:tc>
        <w:tc>
          <w:tcPr>
            <w:tcW w:w="902" w:type="pct"/>
          </w:tcPr>
          <w:p w:rsidR="00C345F0" w:rsidRPr="00E75AC1" w:rsidRDefault="00C345F0" w:rsidP="00797AC4">
            <w:pPr>
              <w:jc w:val="center"/>
              <w:rPr>
                <w:rFonts w:ascii="Arial" w:eastAsia="Arial Unicode MS" w:hAnsi="Arial" w:cs="Arial"/>
                <w:sz w:val="20"/>
                <w:szCs w:val="20"/>
              </w:rPr>
            </w:pPr>
            <w:r w:rsidRPr="00E75AC1">
              <w:rPr>
                <w:rFonts w:ascii="Arial" w:eastAsia="Arial Unicode MS" w:hAnsi="Arial" w:cs="Arial"/>
                <w:sz w:val="20"/>
                <w:szCs w:val="20"/>
              </w:rPr>
              <w:t>130.000,00</w:t>
            </w:r>
          </w:p>
        </w:tc>
        <w:tc>
          <w:tcPr>
            <w:tcW w:w="902" w:type="pct"/>
          </w:tcPr>
          <w:p w:rsidR="00C345F0" w:rsidRPr="00E75AC1" w:rsidRDefault="00C345F0" w:rsidP="00797AC4">
            <w:pPr>
              <w:jc w:val="center"/>
              <w:rPr>
                <w:rFonts w:ascii="Arial" w:eastAsia="Arial Unicode MS" w:hAnsi="Arial" w:cs="Arial"/>
                <w:sz w:val="20"/>
                <w:szCs w:val="20"/>
              </w:rPr>
            </w:pPr>
            <w:r w:rsidRPr="00E75AC1">
              <w:rPr>
                <w:rFonts w:ascii="Arial" w:eastAsia="Arial Unicode MS" w:hAnsi="Arial" w:cs="Arial"/>
                <w:sz w:val="20"/>
                <w:szCs w:val="20"/>
              </w:rPr>
              <w:t>135.200,00</w:t>
            </w:r>
          </w:p>
        </w:tc>
        <w:tc>
          <w:tcPr>
            <w:tcW w:w="902" w:type="pct"/>
          </w:tcPr>
          <w:p w:rsidR="00C345F0" w:rsidRPr="00E75AC1" w:rsidRDefault="00C345F0" w:rsidP="00797AC4">
            <w:pPr>
              <w:jc w:val="center"/>
              <w:rPr>
                <w:rFonts w:ascii="Arial" w:eastAsia="Arial Unicode MS" w:hAnsi="Arial" w:cs="Arial"/>
                <w:sz w:val="20"/>
                <w:szCs w:val="20"/>
              </w:rPr>
            </w:pPr>
            <w:r w:rsidRPr="00E75AC1">
              <w:rPr>
                <w:rFonts w:ascii="Arial" w:eastAsia="Arial Unicode MS" w:hAnsi="Arial" w:cs="Arial"/>
                <w:sz w:val="20"/>
                <w:szCs w:val="20"/>
              </w:rPr>
              <w:t>140.608,00</w:t>
            </w:r>
          </w:p>
        </w:tc>
      </w:tr>
      <w:tr w:rsidR="00C345F0" w:rsidRPr="00E75AC1">
        <w:trPr>
          <w:jc w:val="center"/>
        </w:trPr>
        <w:tc>
          <w:tcPr>
            <w:tcW w:w="432" w:type="pct"/>
          </w:tcPr>
          <w:p w:rsidR="00C345F0" w:rsidRPr="00E75AC1" w:rsidRDefault="00C345F0" w:rsidP="00797AC4">
            <w:pPr>
              <w:jc w:val="center"/>
              <w:rPr>
                <w:rFonts w:ascii="Arial" w:eastAsia="Arial Unicode MS" w:hAnsi="Arial" w:cs="Arial"/>
                <w:sz w:val="20"/>
                <w:szCs w:val="20"/>
              </w:rPr>
            </w:pPr>
          </w:p>
        </w:tc>
        <w:tc>
          <w:tcPr>
            <w:tcW w:w="959" w:type="pct"/>
          </w:tcPr>
          <w:p w:rsidR="00C345F0" w:rsidRPr="00E75AC1" w:rsidRDefault="00C345F0" w:rsidP="00797AC4">
            <w:pPr>
              <w:jc w:val="center"/>
              <w:rPr>
                <w:rFonts w:ascii="Arial" w:eastAsia="Arial Unicode MS" w:hAnsi="Arial" w:cs="Arial"/>
                <w:sz w:val="20"/>
                <w:szCs w:val="20"/>
              </w:rPr>
            </w:pPr>
          </w:p>
        </w:tc>
        <w:tc>
          <w:tcPr>
            <w:tcW w:w="902" w:type="pct"/>
          </w:tcPr>
          <w:p w:rsidR="00C345F0" w:rsidRPr="00E75AC1" w:rsidRDefault="00C345F0" w:rsidP="00797AC4">
            <w:pPr>
              <w:jc w:val="center"/>
              <w:rPr>
                <w:rFonts w:ascii="Arial" w:eastAsia="Arial Unicode MS" w:hAnsi="Arial" w:cs="Arial"/>
                <w:sz w:val="20"/>
                <w:szCs w:val="20"/>
              </w:rPr>
            </w:pPr>
          </w:p>
        </w:tc>
        <w:tc>
          <w:tcPr>
            <w:tcW w:w="902" w:type="pct"/>
          </w:tcPr>
          <w:p w:rsidR="00C345F0" w:rsidRPr="00E75AC1" w:rsidRDefault="00C345F0" w:rsidP="00797AC4">
            <w:pPr>
              <w:jc w:val="center"/>
              <w:rPr>
                <w:rFonts w:ascii="Arial" w:eastAsia="Arial Unicode MS" w:hAnsi="Arial" w:cs="Arial"/>
                <w:sz w:val="20"/>
                <w:szCs w:val="20"/>
              </w:rPr>
            </w:pPr>
          </w:p>
        </w:tc>
        <w:tc>
          <w:tcPr>
            <w:tcW w:w="902" w:type="pct"/>
          </w:tcPr>
          <w:p w:rsidR="00C345F0" w:rsidRPr="00E75AC1" w:rsidRDefault="00C345F0" w:rsidP="00797AC4">
            <w:pPr>
              <w:jc w:val="center"/>
              <w:rPr>
                <w:rFonts w:ascii="Arial" w:eastAsia="Arial Unicode MS" w:hAnsi="Arial" w:cs="Arial"/>
                <w:sz w:val="20"/>
                <w:szCs w:val="20"/>
              </w:rPr>
            </w:pPr>
          </w:p>
        </w:tc>
        <w:tc>
          <w:tcPr>
            <w:tcW w:w="902" w:type="pct"/>
          </w:tcPr>
          <w:p w:rsidR="00C345F0" w:rsidRPr="00E75AC1" w:rsidRDefault="00C345F0" w:rsidP="00797AC4">
            <w:pPr>
              <w:jc w:val="center"/>
              <w:rPr>
                <w:rFonts w:ascii="Arial" w:eastAsia="Arial Unicode MS" w:hAnsi="Arial" w:cs="Arial"/>
                <w:sz w:val="20"/>
                <w:szCs w:val="20"/>
              </w:rPr>
            </w:pPr>
          </w:p>
        </w:tc>
      </w:tr>
      <w:tr w:rsidR="00C345F0" w:rsidRPr="00E75AC1">
        <w:trPr>
          <w:jc w:val="center"/>
        </w:trPr>
        <w:tc>
          <w:tcPr>
            <w:tcW w:w="432" w:type="pct"/>
          </w:tcPr>
          <w:p w:rsidR="00C345F0" w:rsidRPr="00E75AC1" w:rsidRDefault="00C345F0" w:rsidP="00797AC4">
            <w:pPr>
              <w:jc w:val="center"/>
              <w:rPr>
                <w:rFonts w:ascii="Arial" w:eastAsia="Arial Unicode MS" w:hAnsi="Arial" w:cs="Arial"/>
                <w:sz w:val="20"/>
                <w:szCs w:val="20"/>
              </w:rPr>
            </w:pPr>
            <w:r w:rsidRPr="00E75AC1">
              <w:rPr>
                <w:rFonts w:ascii="Arial" w:eastAsia="Arial Unicode MS" w:hAnsi="Arial" w:cs="Arial"/>
                <w:sz w:val="20"/>
                <w:szCs w:val="20"/>
              </w:rPr>
              <w:t>08</w:t>
            </w:r>
          </w:p>
        </w:tc>
        <w:tc>
          <w:tcPr>
            <w:tcW w:w="959" w:type="pct"/>
          </w:tcPr>
          <w:p w:rsidR="00C345F0" w:rsidRPr="00E75AC1" w:rsidRDefault="00C345F0" w:rsidP="00797AC4">
            <w:pPr>
              <w:jc w:val="center"/>
              <w:rPr>
                <w:rFonts w:ascii="Arial" w:eastAsia="Arial Unicode MS" w:hAnsi="Arial" w:cs="Arial"/>
                <w:sz w:val="20"/>
                <w:szCs w:val="20"/>
              </w:rPr>
            </w:pPr>
            <w:r w:rsidRPr="00E75AC1">
              <w:rPr>
                <w:rFonts w:ascii="Arial" w:eastAsia="Arial Unicode MS" w:hAnsi="Arial" w:cs="Arial"/>
                <w:sz w:val="20"/>
                <w:szCs w:val="20"/>
              </w:rPr>
              <w:t>133.000,00</w:t>
            </w:r>
          </w:p>
        </w:tc>
        <w:tc>
          <w:tcPr>
            <w:tcW w:w="902" w:type="pct"/>
          </w:tcPr>
          <w:p w:rsidR="00C345F0" w:rsidRPr="00E75AC1" w:rsidRDefault="00C345F0" w:rsidP="00797AC4">
            <w:pPr>
              <w:jc w:val="center"/>
              <w:rPr>
                <w:rFonts w:ascii="Arial" w:eastAsia="Arial Unicode MS" w:hAnsi="Arial" w:cs="Arial"/>
                <w:sz w:val="20"/>
                <w:szCs w:val="20"/>
              </w:rPr>
            </w:pPr>
            <w:r w:rsidRPr="00E75AC1">
              <w:rPr>
                <w:rFonts w:ascii="Arial" w:eastAsia="Arial Unicode MS" w:hAnsi="Arial" w:cs="Arial"/>
                <w:sz w:val="20"/>
                <w:szCs w:val="20"/>
              </w:rPr>
              <w:t>140.000,00</w:t>
            </w:r>
          </w:p>
        </w:tc>
        <w:tc>
          <w:tcPr>
            <w:tcW w:w="902" w:type="pct"/>
          </w:tcPr>
          <w:p w:rsidR="00C345F0" w:rsidRPr="00E75AC1" w:rsidRDefault="00C345F0" w:rsidP="00797AC4">
            <w:pPr>
              <w:jc w:val="center"/>
              <w:rPr>
                <w:rFonts w:ascii="Arial" w:eastAsia="Arial Unicode MS" w:hAnsi="Arial" w:cs="Arial"/>
                <w:sz w:val="20"/>
                <w:szCs w:val="20"/>
              </w:rPr>
            </w:pPr>
            <w:r w:rsidRPr="00E75AC1">
              <w:rPr>
                <w:rFonts w:ascii="Arial" w:eastAsia="Arial Unicode MS" w:hAnsi="Arial" w:cs="Arial"/>
                <w:sz w:val="20"/>
                <w:szCs w:val="20"/>
              </w:rPr>
              <w:t>145.600,00</w:t>
            </w:r>
          </w:p>
        </w:tc>
        <w:tc>
          <w:tcPr>
            <w:tcW w:w="902" w:type="pct"/>
          </w:tcPr>
          <w:p w:rsidR="00C345F0" w:rsidRPr="00E75AC1" w:rsidRDefault="00C345F0" w:rsidP="00797AC4">
            <w:pPr>
              <w:jc w:val="center"/>
              <w:rPr>
                <w:rFonts w:ascii="Arial" w:eastAsia="Arial Unicode MS" w:hAnsi="Arial" w:cs="Arial"/>
                <w:sz w:val="20"/>
                <w:szCs w:val="20"/>
              </w:rPr>
            </w:pPr>
            <w:r w:rsidRPr="00E75AC1">
              <w:rPr>
                <w:rFonts w:ascii="Arial" w:eastAsia="Arial Unicode MS" w:hAnsi="Arial" w:cs="Arial"/>
                <w:sz w:val="20"/>
                <w:szCs w:val="20"/>
              </w:rPr>
              <w:t>151.424,00</w:t>
            </w:r>
          </w:p>
        </w:tc>
        <w:tc>
          <w:tcPr>
            <w:tcW w:w="902" w:type="pct"/>
          </w:tcPr>
          <w:p w:rsidR="00C345F0" w:rsidRPr="00E75AC1" w:rsidRDefault="00C345F0" w:rsidP="00797AC4">
            <w:pPr>
              <w:jc w:val="center"/>
              <w:rPr>
                <w:rFonts w:ascii="Arial" w:eastAsia="Arial Unicode MS" w:hAnsi="Arial" w:cs="Arial"/>
                <w:sz w:val="20"/>
                <w:szCs w:val="20"/>
              </w:rPr>
            </w:pPr>
            <w:r w:rsidRPr="00E75AC1">
              <w:rPr>
                <w:rFonts w:ascii="Arial" w:eastAsia="Arial Unicode MS" w:hAnsi="Arial" w:cs="Arial"/>
                <w:sz w:val="20"/>
                <w:szCs w:val="20"/>
              </w:rPr>
              <w:t>157.480,00</w:t>
            </w:r>
          </w:p>
        </w:tc>
      </w:tr>
      <w:tr w:rsidR="00C345F0" w:rsidRPr="00E75AC1">
        <w:trPr>
          <w:jc w:val="center"/>
        </w:trPr>
        <w:tc>
          <w:tcPr>
            <w:tcW w:w="432" w:type="pct"/>
          </w:tcPr>
          <w:p w:rsidR="00C345F0" w:rsidRPr="00E75AC1" w:rsidRDefault="00C345F0" w:rsidP="00797AC4">
            <w:pPr>
              <w:jc w:val="center"/>
              <w:rPr>
                <w:rFonts w:ascii="Arial" w:eastAsia="Arial Unicode MS" w:hAnsi="Arial" w:cs="Arial"/>
                <w:sz w:val="20"/>
                <w:szCs w:val="20"/>
              </w:rPr>
            </w:pPr>
          </w:p>
        </w:tc>
        <w:tc>
          <w:tcPr>
            <w:tcW w:w="959" w:type="pct"/>
          </w:tcPr>
          <w:p w:rsidR="00C345F0" w:rsidRPr="00E75AC1" w:rsidRDefault="00C345F0" w:rsidP="00797AC4">
            <w:pPr>
              <w:jc w:val="center"/>
              <w:rPr>
                <w:rFonts w:ascii="Arial" w:eastAsia="Arial Unicode MS" w:hAnsi="Arial" w:cs="Arial"/>
                <w:sz w:val="20"/>
                <w:szCs w:val="20"/>
              </w:rPr>
            </w:pPr>
          </w:p>
        </w:tc>
        <w:tc>
          <w:tcPr>
            <w:tcW w:w="902" w:type="pct"/>
          </w:tcPr>
          <w:p w:rsidR="00C345F0" w:rsidRPr="00E75AC1" w:rsidRDefault="00C345F0" w:rsidP="00797AC4">
            <w:pPr>
              <w:jc w:val="center"/>
              <w:rPr>
                <w:rFonts w:ascii="Arial" w:eastAsia="Arial Unicode MS" w:hAnsi="Arial" w:cs="Arial"/>
                <w:sz w:val="20"/>
                <w:szCs w:val="20"/>
              </w:rPr>
            </w:pPr>
          </w:p>
        </w:tc>
        <w:tc>
          <w:tcPr>
            <w:tcW w:w="902" w:type="pct"/>
          </w:tcPr>
          <w:p w:rsidR="00C345F0" w:rsidRPr="00E75AC1" w:rsidRDefault="00C345F0" w:rsidP="00797AC4">
            <w:pPr>
              <w:jc w:val="center"/>
              <w:rPr>
                <w:rFonts w:ascii="Arial" w:eastAsia="Arial Unicode MS" w:hAnsi="Arial" w:cs="Arial"/>
                <w:sz w:val="20"/>
                <w:szCs w:val="20"/>
              </w:rPr>
            </w:pPr>
          </w:p>
        </w:tc>
        <w:tc>
          <w:tcPr>
            <w:tcW w:w="902" w:type="pct"/>
          </w:tcPr>
          <w:p w:rsidR="00C345F0" w:rsidRPr="00E75AC1" w:rsidRDefault="00C345F0" w:rsidP="00797AC4">
            <w:pPr>
              <w:jc w:val="center"/>
              <w:rPr>
                <w:rFonts w:ascii="Arial" w:eastAsia="Arial Unicode MS" w:hAnsi="Arial" w:cs="Arial"/>
                <w:sz w:val="20"/>
                <w:szCs w:val="20"/>
              </w:rPr>
            </w:pPr>
          </w:p>
        </w:tc>
        <w:tc>
          <w:tcPr>
            <w:tcW w:w="902" w:type="pct"/>
          </w:tcPr>
          <w:p w:rsidR="00C345F0" w:rsidRPr="00E75AC1" w:rsidRDefault="00C345F0" w:rsidP="00797AC4">
            <w:pPr>
              <w:jc w:val="center"/>
              <w:rPr>
                <w:rFonts w:ascii="Arial" w:eastAsia="Arial Unicode MS" w:hAnsi="Arial" w:cs="Arial"/>
                <w:sz w:val="20"/>
                <w:szCs w:val="20"/>
              </w:rPr>
            </w:pPr>
          </w:p>
        </w:tc>
      </w:tr>
      <w:tr w:rsidR="00C345F0" w:rsidRPr="00E75AC1">
        <w:trPr>
          <w:jc w:val="center"/>
        </w:trPr>
        <w:tc>
          <w:tcPr>
            <w:tcW w:w="432" w:type="pct"/>
          </w:tcPr>
          <w:p w:rsidR="00C345F0" w:rsidRPr="00E75AC1" w:rsidRDefault="00C345F0" w:rsidP="00797AC4">
            <w:pPr>
              <w:jc w:val="center"/>
              <w:rPr>
                <w:rFonts w:ascii="Arial" w:eastAsia="Arial Unicode MS" w:hAnsi="Arial" w:cs="Arial"/>
                <w:sz w:val="20"/>
                <w:szCs w:val="20"/>
              </w:rPr>
            </w:pPr>
            <w:r w:rsidRPr="00E75AC1">
              <w:rPr>
                <w:rFonts w:ascii="Arial" w:eastAsia="Arial Unicode MS" w:hAnsi="Arial" w:cs="Arial"/>
                <w:sz w:val="20"/>
                <w:szCs w:val="20"/>
              </w:rPr>
              <w:t>09</w:t>
            </w:r>
          </w:p>
        </w:tc>
        <w:tc>
          <w:tcPr>
            <w:tcW w:w="959" w:type="pct"/>
          </w:tcPr>
          <w:p w:rsidR="00C345F0" w:rsidRPr="00E75AC1" w:rsidRDefault="00C345F0" w:rsidP="00797AC4">
            <w:pPr>
              <w:jc w:val="center"/>
              <w:rPr>
                <w:rFonts w:ascii="Arial" w:eastAsia="Arial Unicode MS" w:hAnsi="Arial" w:cs="Arial"/>
                <w:sz w:val="20"/>
                <w:szCs w:val="20"/>
              </w:rPr>
            </w:pPr>
            <w:r w:rsidRPr="00E75AC1">
              <w:rPr>
                <w:rFonts w:ascii="Arial" w:eastAsia="Arial Unicode MS" w:hAnsi="Arial" w:cs="Arial"/>
                <w:sz w:val="20"/>
                <w:szCs w:val="20"/>
              </w:rPr>
              <w:t>152.00,00</w:t>
            </w:r>
          </w:p>
        </w:tc>
        <w:tc>
          <w:tcPr>
            <w:tcW w:w="902" w:type="pct"/>
          </w:tcPr>
          <w:p w:rsidR="00C345F0" w:rsidRPr="00E75AC1" w:rsidRDefault="00C345F0" w:rsidP="00797AC4">
            <w:pPr>
              <w:jc w:val="center"/>
              <w:rPr>
                <w:rFonts w:ascii="Arial" w:eastAsia="Arial Unicode MS" w:hAnsi="Arial" w:cs="Arial"/>
                <w:sz w:val="20"/>
                <w:szCs w:val="20"/>
              </w:rPr>
            </w:pPr>
            <w:r w:rsidRPr="00E75AC1">
              <w:rPr>
                <w:rFonts w:ascii="Arial" w:eastAsia="Arial Unicode MS" w:hAnsi="Arial" w:cs="Arial"/>
                <w:sz w:val="20"/>
                <w:szCs w:val="20"/>
              </w:rPr>
              <w:t>160.000,00</w:t>
            </w:r>
          </w:p>
        </w:tc>
        <w:tc>
          <w:tcPr>
            <w:tcW w:w="902" w:type="pct"/>
          </w:tcPr>
          <w:p w:rsidR="00C345F0" w:rsidRPr="00E75AC1" w:rsidRDefault="00C345F0" w:rsidP="00797AC4">
            <w:pPr>
              <w:jc w:val="center"/>
              <w:rPr>
                <w:rFonts w:ascii="Arial" w:eastAsia="Arial Unicode MS" w:hAnsi="Arial" w:cs="Arial"/>
                <w:sz w:val="20"/>
                <w:szCs w:val="20"/>
              </w:rPr>
            </w:pPr>
            <w:r w:rsidRPr="00E75AC1">
              <w:rPr>
                <w:rFonts w:ascii="Arial" w:eastAsia="Arial Unicode MS" w:hAnsi="Arial" w:cs="Arial"/>
                <w:sz w:val="20"/>
                <w:szCs w:val="20"/>
              </w:rPr>
              <w:t>166.400,00</w:t>
            </w:r>
          </w:p>
        </w:tc>
        <w:tc>
          <w:tcPr>
            <w:tcW w:w="902" w:type="pct"/>
          </w:tcPr>
          <w:p w:rsidR="00C345F0" w:rsidRPr="00E75AC1" w:rsidRDefault="00C345F0" w:rsidP="00797AC4">
            <w:pPr>
              <w:jc w:val="center"/>
              <w:rPr>
                <w:rFonts w:ascii="Arial" w:eastAsia="Arial Unicode MS" w:hAnsi="Arial" w:cs="Arial"/>
                <w:sz w:val="20"/>
                <w:szCs w:val="20"/>
              </w:rPr>
            </w:pPr>
            <w:r w:rsidRPr="00E75AC1">
              <w:rPr>
                <w:rFonts w:ascii="Arial" w:eastAsia="Arial Unicode MS" w:hAnsi="Arial" w:cs="Arial"/>
                <w:sz w:val="20"/>
                <w:szCs w:val="20"/>
              </w:rPr>
              <w:t>173.056,00</w:t>
            </w:r>
          </w:p>
        </w:tc>
        <w:tc>
          <w:tcPr>
            <w:tcW w:w="902" w:type="pct"/>
          </w:tcPr>
          <w:p w:rsidR="00C345F0" w:rsidRPr="00E75AC1" w:rsidRDefault="00C345F0" w:rsidP="00797AC4">
            <w:pPr>
              <w:jc w:val="center"/>
              <w:rPr>
                <w:rFonts w:ascii="Arial" w:eastAsia="Arial Unicode MS" w:hAnsi="Arial" w:cs="Arial"/>
                <w:sz w:val="20"/>
                <w:szCs w:val="20"/>
              </w:rPr>
            </w:pPr>
            <w:r w:rsidRPr="00E75AC1">
              <w:rPr>
                <w:rFonts w:ascii="Arial" w:eastAsia="Arial Unicode MS" w:hAnsi="Arial" w:cs="Arial"/>
                <w:sz w:val="20"/>
                <w:szCs w:val="20"/>
              </w:rPr>
              <w:t>179.978,00</w:t>
            </w:r>
          </w:p>
        </w:tc>
      </w:tr>
      <w:tr w:rsidR="00C345F0" w:rsidRPr="00E75AC1">
        <w:trPr>
          <w:jc w:val="center"/>
        </w:trPr>
        <w:tc>
          <w:tcPr>
            <w:tcW w:w="432" w:type="pct"/>
          </w:tcPr>
          <w:p w:rsidR="00C345F0" w:rsidRPr="00E75AC1" w:rsidRDefault="00C345F0" w:rsidP="00797AC4">
            <w:pPr>
              <w:jc w:val="center"/>
              <w:rPr>
                <w:rFonts w:ascii="Arial" w:eastAsia="Arial Unicode MS" w:hAnsi="Arial" w:cs="Arial"/>
                <w:sz w:val="20"/>
                <w:szCs w:val="20"/>
              </w:rPr>
            </w:pPr>
          </w:p>
        </w:tc>
        <w:tc>
          <w:tcPr>
            <w:tcW w:w="959" w:type="pct"/>
          </w:tcPr>
          <w:p w:rsidR="00C345F0" w:rsidRPr="00E75AC1" w:rsidRDefault="00C345F0" w:rsidP="00797AC4">
            <w:pPr>
              <w:jc w:val="center"/>
              <w:rPr>
                <w:rFonts w:ascii="Arial" w:eastAsia="Arial Unicode MS" w:hAnsi="Arial" w:cs="Arial"/>
                <w:sz w:val="20"/>
                <w:szCs w:val="20"/>
              </w:rPr>
            </w:pPr>
          </w:p>
        </w:tc>
        <w:tc>
          <w:tcPr>
            <w:tcW w:w="902" w:type="pct"/>
          </w:tcPr>
          <w:p w:rsidR="00C345F0" w:rsidRPr="00E75AC1" w:rsidRDefault="00C345F0" w:rsidP="00797AC4">
            <w:pPr>
              <w:jc w:val="center"/>
              <w:rPr>
                <w:rFonts w:ascii="Arial" w:eastAsia="Arial Unicode MS" w:hAnsi="Arial" w:cs="Arial"/>
                <w:sz w:val="20"/>
                <w:szCs w:val="20"/>
              </w:rPr>
            </w:pPr>
          </w:p>
        </w:tc>
        <w:tc>
          <w:tcPr>
            <w:tcW w:w="902" w:type="pct"/>
          </w:tcPr>
          <w:p w:rsidR="00C345F0" w:rsidRPr="00E75AC1" w:rsidRDefault="00C345F0" w:rsidP="00797AC4">
            <w:pPr>
              <w:jc w:val="center"/>
              <w:rPr>
                <w:rFonts w:ascii="Arial" w:eastAsia="Arial Unicode MS" w:hAnsi="Arial" w:cs="Arial"/>
                <w:sz w:val="20"/>
                <w:szCs w:val="20"/>
              </w:rPr>
            </w:pPr>
          </w:p>
        </w:tc>
        <w:tc>
          <w:tcPr>
            <w:tcW w:w="902" w:type="pct"/>
          </w:tcPr>
          <w:p w:rsidR="00C345F0" w:rsidRPr="00E75AC1" w:rsidRDefault="00C345F0" w:rsidP="00797AC4">
            <w:pPr>
              <w:jc w:val="center"/>
              <w:rPr>
                <w:rFonts w:ascii="Arial" w:eastAsia="Arial Unicode MS" w:hAnsi="Arial" w:cs="Arial"/>
                <w:sz w:val="20"/>
                <w:szCs w:val="20"/>
              </w:rPr>
            </w:pPr>
          </w:p>
        </w:tc>
        <w:tc>
          <w:tcPr>
            <w:tcW w:w="902" w:type="pct"/>
          </w:tcPr>
          <w:p w:rsidR="00C345F0" w:rsidRPr="00E75AC1" w:rsidRDefault="00C345F0" w:rsidP="00797AC4">
            <w:pPr>
              <w:jc w:val="center"/>
              <w:rPr>
                <w:rFonts w:ascii="Arial" w:eastAsia="Arial Unicode MS" w:hAnsi="Arial" w:cs="Arial"/>
                <w:sz w:val="20"/>
                <w:szCs w:val="20"/>
              </w:rPr>
            </w:pPr>
          </w:p>
        </w:tc>
      </w:tr>
      <w:tr w:rsidR="00C345F0" w:rsidRPr="00E75AC1">
        <w:trPr>
          <w:jc w:val="center"/>
        </w:trPr>
        <w:tc>
          <w:tcPr>
            <w:tcW w:w="432" w:type="pct"/>
          </w:tcPr>
          <w:p w:rsidR="00C345F0" w:rsidRPr="00E75AC1" w:rsidRDefault="00C345F0" w:rsidP="00797AC4">
            <w:pPr>
              <w:jc w:val="center"/>
              <w:rPr>
                <w:rFonts w:ascii="Arial" w:eastAsia="Arial Unicode MS" w:hAnsi="Arial" w:cs="Arial"/>
                <w:sz w:val="20"/>
                <w:szCs w:val="20"/>
              </w:rPr>
            </w:pPr>
            <w:r w:rsidRPr="00E75AC1">
              <w:rPr>
                <w:rFonts w:ascii="Arial" w:eastAsia="Arial Unicode MS" w:hAnsi="Arial" w:cs="Arial"/>
                <w:sz w:val="20"/>
                <w:szCs w:val="20"/>
              </w:rPr>
              <w:t>10</w:t>
            </w:r>
          </w:p>
        </w:tc>
        <w:tc>
          <w:tcPr>
            <w:tcW w:w="959" w:type="pct"/>
          </w:tcPr>
          <w:p w:rsidR="00C345F0" w:rsidRPr="00E75AC1" w:rsidRDefault="00C345F0" w:rsidP="00797AC4">
            <w:pPr>
              <w:jc w:val="center"/>
              <w:rPr>
                <w:rFonts w:ascii="Arial" w:eastAsia="Arial Unicode MS" w:hAnsi="Arial" w:cs="Arial"/>
                <w:sz w:val="20"/>
                <w:szCs w:val="20"/>
              </w:rPr>
            </w:pPr>
            <w:r w:rsidRPr="00E75AC1">
              <w:rPr>
                <w:rFonts w:ascii="Arial" w:eastAsia="Arial Unicode MS" w:hAnsi="Arial" w:cs="Arial"/>
                <w:sz w:val="20"/>
                <w:szCs w:val="20"/>
              </w:rPr>
              <w:t>171.000,00</w:t>
            </w:r>
          </w:p>
        </w:tc>
        <w:tc>
          <w:tcPr>
            <w:tcW w:w="902" w:type="pct"/>
          </w:tcPr>
          <w:p w:rsidR="00C345F0" w:rsidRPr="00E75AC1" w:rsidRDefault="00C345F0" w:rsidP="00797AC4">
            <w:pPr>
              <w:jc w:val="center"/>
              <w:rPr>
                <w:rFonts w:ascii="Arial" w:eastAsia="Arial Unicode MS" w:hAnsi="Arial" w:cs="Arial"/>
                <w:sz w:val="20"/>
                <w:szCs w:val="20"/>
              </w:rPr>
            </w:pPr>
            <w:r w:rsidRPr="00E75AC1">
              <w:rPr>
                <w:rFonts w:ascii="Arial" w:eastAsia="Arial Unicode MS" w:hAnsi="Arial" w:cs="Arial"/>
                <w:sz w:val="20"/>
                <w:szCs w:val="20"/>
              </w:rPr>
              <w:t>180.000,00</w:t>
            </w:r>
          </w:p>
        </w:tc>
        <w:tc>
          <w:tcPr>
            <w:tcW w:w="902" w:type="pct"/>
          </w:tcPr>
          <w:p w:rsidR="00C345F0" w:rsidRPr="00E75AC1" w:rsidRDefault="00C345F0" w:rsidP="00797AC4">
            <w:pPr>
              <w:jc w:val="center"/>
              <w:rPr>
                <w:rFonts w:ascii="Arial" w:eastAsia="Arial Unicode MS" w:hAnsi="Arial" w:cs="Arial"/>
                <w:sz w:val="20"/>
                <w:szCs w:val="20"/>
              </w:rPr>
            </w:pPr>
            <w:r w:rsidRPr="00E75AC1">
              <w:rPr>
                <w:rFonts w:ascii="Arial" w:eastAsia="Arial Unicode MS" w:hAnsi="Arial" w:cs="Arial"/>
                <w:sz w:val="20"/>
                <w:szCs w:val="20"/>
              </w:rPr>
              <w:t>187.200,00</w:t>
            </w:r>
          </w:p>
        </w:tc>
        <w:tc>
          <w:tcPr>
            <w:tcW w:w="902" w:type="pct"/>
          </w:tcPr>
          <w:p w:rsidR="00C345F0" w:rsidRPr="00E75AC1" w:rsidRDefault="00C345F0" w:rsidP="00797AC4">
            <w:pPr>
              <w:jc w:val="center"/>
              <w:rPr>
                <w:rFonts w:ascii="Arial" w:eastAsia="Arial Unicode MS" w:hAnsi="Arial" w:cs="Arial"/>
                <w:sz w:val="20"/>
                <w:szCs w:val="20"/>
              </w:rPr>
            </w:pPr>
            <w:r w:rsidRPr="00E75AC1">
              <w:rPr>
                <w:rFonts w:ascii="Arial" w:eastAsia="Arial Unicode MS" w:hAnsi="Arial" w:cs="Arial"/>
                <w:sz w:val="20"/>
                <w:szCs w:val="20"/>
              </w:rPr>
              <w:t>197.688,00</w:t>
            </w:r>
          </w:p>
        </w:tc>
        <w:tc>
          <w:tcPr>
            <w:tcW w:w="902" w:type="pct"/>
          </w:tcPr>
          <w:p w:rsidR="00C345F0" w:rsidRPr="00E75AC1" w:rsidRDefault="00C345F0" w:rsidP="00797AC4">
            <w:pPr>
              <w:jc w:val="center"/>
              <w:rPr>
                <w:rFonts w:ascii="Arial" w:eastAsia="Arial Unicode MS" w:hAnsi="Arial" w:cs="Arial"/>
                <w:sz w:val="20"/>
                <w:szCs w:val="20"/>
              </w:rPr>
            </w:pPr>
            <w:r w:rsidRPr="00E75AC1">
              <w:rPr>
                <w:rFonts w:ascii="Arial" w:eastAsia="Arial Unicode MS" w:hAnsi="Arial" w:cs="Arial"/>
                <w:sz w:val="20"/>
                <w:szCs w:val="20"/>
              </w:rPr>
              <w:t>202.475,00</w:t>
            </w:r>
          </w:p>
        </w:tc>
      </w:tr>
      <w:tr w:rsidR="00C345F0" w:rsidRPr="00E75AC1">
        <w:trPr>
          <w:jc w:val="center"/>
        </w:trPr>
        <w:tc>
          <w:tcPr>
            <w:tcW w:w="432" w:type="pct"/>
          </w:tcPr>
          <w:p w:rsidR="00C345F0" w:rsidRPr="00E75AC1" w:rsidRDefault="00C345F0" w:rsidP="00797AC4">
            <w:pPr>
              <w:jc w:val="center"/>
              <w:rPr>
                <w:rFonts w:ascii="Arial" w:eastAsia="Arial Unicode MS" w:hAnsi="Arial" w:cs="Arial"/>
                <w:sz w:val="20"/>
                <w:szCs w:val="20"/>
              </w:rPr>
            </w:pPr>
          </w:p>
        </w:tc>
        <w:tc>
          <w:tcPr>
            <w:tcW w:w="959" w:type="pct"/>
          </w:tcPr>
          <w:p w:rsidR="00C345F0" w:rsidRPr="00E75AC1" w:rsidRDefault="00C345F0" w:rsidP="00797AC4">
            <w:pPr>
              <w:jc w:val="center"/>
              <w:rPr>
                <w:rFonts w:ascii="Arial" w:eastAsia="Arial Unicode MS" w:hAnsi="Arial" w:cs="Arial"/>
                <w:sz w:val="20"/>
                <w:szCs w:val="20"/>
              </w:rPr>
            </w:pPr>
          </w:p>
        </w:tc>
        <w:tc>
          <w:tcPr>
            <w:tcW w:w="902" w:type="pct"/>
          </w:tcPr>
          <w:p w:rsidR="00C345F0" w:rsidRPr="00E75AC1" w:rsidRDefault="00C345F0" w:rsidP="00797AC4">
            <w:pPr>
              <w:jc w:val="center"/>
              <w:rPr>
                <w:rFonts w:ascii="Arial" w:eastAsia="Arial Unicode MS" w:hAnsi="Arial" w:cs="Arial"/>
                <w:sz w:val="20"/>
                <w:szCs w:val="20"/>
              </w:rPr>
            </w:pPr>
          </w:p>
        </w:tc>
        <w:tc>
          <w:tcPr>
            <w:tcW w:w="902" w:type="pct"/>
          </w:tcPr>
          <w:p w:rsidR="00C345F0" w:rsidRPr="00E75AC1" w:rsidRDefault="00C345F0" w:rsidP="00797AC4">
            <w:pPr>
              <w:jc w:val="center"/>
              <w:rPr>
                <w:rFonts w:ascii="Arial" w:eastAsia="Arial Unicode MS" w:hAnsi="Arial" w:cs="Arial"/>
                <w:sz w:val="20"/>
                <w:szCs w:val="20"/>
              </w:rPr>
            </w:pPr>
          </w:p>
        </w:tc>
        <w:tc>
          <w:tcPr>
            <w:tcW w:w="902" w:type="pct"/>
          </w:tcPr>
          <w:p w:rsidR="00C345F0" w:rsidRPr="00E75AC1" w:rsidRDefault="00C345F0" w:rsidP="00797AC4">
            <w:pPr>
              <w:jc w:val="center"/>
              <w:rPr>
                <w:rFonts w:ascii="Arial" w:eastAsia="Arial Unicode MS" w:hAnsi="Arial" w:cs="Arial"/>
                <w:sz w:val="20"/>
                <w:szCs w:val="20"/>
              </w:rPr>
            </w:pPr>
          </w:p>
        </w:tc>
        <w:tc>
          <w:tcPr>
            <w:tcW w:w="902" w:type="pct"/>
          </w:tcPr>
          <w:p w:rsidR="00C345F0" w:rsidRPr="00E75AC1" w:rsidRDefault="00C345F0" w:rsidP="00797AC4">
            <w:pPr>
              <w:jc w:val="center"/>
              <w:rPr>
                <w:rFonts w:ascii="Arial" w:eastAsia="Arial Unicode MS" w:hAnsi="Arial" w:cs="Arial"/>
                <w:sz w:val="20"/>
                <w:szCs w:val="20"/>
              </w:rPr>
            </w:pPr>
          </w:p>
        </w:tc>
      </w:tr>
      <w:tr w:rsidR="00C345F0" w:rsidRPr="00E75AC1">
        <w:trPr>
          <w:jc w:val="center"/>
        </w:trPr>
        <w:tc>
          <w:tcPr>
            <w:tcW w:w="432" w:type="pct"/>
          </w:tcPr>
          <w:p w:rsidR="00C345F0" w:rsidRPr="00E75AC1" w:rsidRDefault="00C345F0" w:rsidP="00797AC4">
            <w:pPr>
              <w:jc w:val="center"/>
              <w:rPr>
                <w:rFonts w:ascii="Arial" w:eastAsia="Arial Unicode MS" w:hAnsi="Arial" w:cs="Arial"/>
                <w:sz w:val="20"/>
                <w:szCs w:val="20"/>
              </w:rPr>
            </w:pPr>
            <w:r w:rsidRPr="00E75AC1">
              <w:rPr>
                <w:rFonts w:ascii="Arial" w:eastAsia="Arial Unicode MS" w:hAnsi="Arial" w:cs="Arial"/>
                <w:sz w:val="20"/>
                <w:szCs w:val="20"/>
              </w:rPr>
              <w:t>11</w:t>
            </w:r>
          </w:p>
        </w:tc>
        <w:tc>
          <w:tcPr>
            <w:tcW w:w="959" w:type="pct"/>
          </w:tcPr>
          <w:p w:rsidR="00C345F0" w:rsidRPr="00E75AC1" w:rsidRDefault="00C345F0" w:rsidP="00797AC4">
            <w:pPr>
              <w:jc w:val="center"/>
              <w:rPr>
                <w:rFonts w:ascii="Arial" w:eastAsia="Arial Unicode MS" w:hAnsi="Arial" w:cs="Arial"/>
                <w:sz w:val="20"/>
                <w:szCs w:val="20"/>
              </w:rPr>
            </w:pPr>
            <w:r w:rsidRPr="00E75AC1">
              <w:rPr>
                <w:rFonts w:ascii="Arial" w:eastAsia="Arial Unicode MS" w:hAnsi="Arial" w:cs="Arial"/>
                <w:sz w:val="20"/>
                <w:szCs w:val="20"/>
              </w:rPr>
              <w:t>209.000,00</w:t>
            </w:r>
          </w:p>
        </w:tc>
        <w:tc>
          <w:tcPr>
            <w:tcW w:w="902" w:type="pct"/>
          </w:tcPr>
          <w:p w:rsidR="00C345F0" w:rsidRPr="00E75AC1" w:rsidRDefault="00C345F0" w:rsidP="00797AC4">
            <w:pPr>
              <w:jc w:val="center"/>
              <w:rPr>
                <w:rFonts w:ascii="Arial" w:eastAsia="Arial Unicode MS" w:hAnsi="Arial" w:cs="Arial"/>
                <w:sz w:val="20"/>
                <w:szCs w:val="20"/>
              </w:rPr>
            </w:pPr>
            <w:r w:rsidRPr="00E75AC1">
              <w:rPr>
                <w:rFonts w:ascii="Arial" w:eastAsia="Arial Unicode MS" w:hAnsi="Arial" w:cs="Arial"/>
                <w:sz w:val="20"/>
                <w:szCs w:val="20"/>
              </w:rPr>
              <w:t>220.000,00</w:t>
            </w:r>
          </w:p>
        </w:tc>
        <w:tc>
          <w:tcPr>
            <w:tcW w:w="902" w:type="pct"/>
          </w:tcPr>
          <w:p w:rsidR="00C345F0" w:rsidRPr="00E75AC1" w:rsidRDefault="00C345F0" w:rsidP="00797AC4">
            <w:pPr>
              <w:jc w:val="center"/>
              <w:rPr>
                <w:rFonts w:ascii="Arial" w:eastAsia="Arial Unicode MS" w:hAnsi="Arial" w:cs="Arial"/>
                <w:sz w:val="20"/>
                <w:szCs w:val="20"/>
              </w:rPr>
            </w:pPr>
            <w:r w:rsidRPr="00E75AC1">
              <w:rPr>
                <w:rFonts w:ascii="Arial" w:eastAsia="Arial Unicode MS" w:hAnsi="Arial" w:cs="Arial"/>
                <w:sz w:val="20"/>
                <w:szCs w:val="20"/>
              </w:rPr>
              <w:t>228.800,00</w:t>
            </w:r>
          </w:p>
        </w:tc>
        <w:tc>
          <w:tcPr>
            <w:tcW w:w="902" w:type="pct"/>
          </w:tcPr>
          <w:p w:rsidR="00C345F0" w:rsidRPr="00E75AC1" w:rsidRDefault="00C345F0" w:rsidP="00797AC4">
            <w:pPr>
              <w:jc w:val="center"/>
              <w:rPr>
                <w:rFonts w:ascii="Arial" w:eastAsia="Arial Unicode MS" w:hAnsi="Arial" w:cs="Arial"/>
                <w:sz w:val="20"/>
                <w:szCs w:val="20"/>
              </w:rPr>
            </w:pPr>
            <w:r w:rsidRPr="00E75AC1">
              <w:rPr>
                <w:rFonts w:ascii="Arial" w:eastAsia="Arial Unicode MS" w:hAnsi="Arial" w:cs="Arial"/>
                <w:sz w:val="20"/>
                <w:szCs w:val="20"/>
              </w:rPr>
              <w:t>237.952,00</w:t>
            </w:r>
          </w:p>
        </w:tc>
        <w:tc>
          <w:tcPr>
            <w:tcW w:w="902" w:type="pct"/>
          </w:tcPr>
          <w:p w:rsidR="00C345F0" w:rsidRPr="00E75AC1" w:rsidRDefault="00264818" w:rsidP="00797AC4">
            <w:pPr>
              <w:jc w:val="center"/>
              <w:rPr>
                <w:rFonts w:ascii="Arial" w:eastAsia="Arial Unicode MS" w:hAnsi="Arial" w:cs="Arial"/>
                <w:sz w:val="20"/>
                <w:szCs w:val="20"/>
              </w:rPr>
            </w:pPr>
            <w:r w:rsidRPr="00E75AC1">
              <w:rPr>
                <w:rFonts w:ascii="Arial" w:eastAsia="Arial Unicode MS" w:hAnsi="Arial" w:cs="Arial"/>
                <w:sz w:val="20"/>
                <w:szCs w:val="20"/>
              </w:rPr>
              <w:t>247.470,00</w:t>
            </w:r>
          </w:p>
        </w:tc>
      </w:tr>
      <w:tr w:rsidR="00C345F0" w:rsidRPr="00E75AC1">
        <w:trPr>
          <w:jc w:val="center"/>
        </w:trPr>
        <w:tc>
          <w:tcPr>
            <w:tcW w:w="432" w:type="pct"/>
          </w:tcPr>
          <w:p w:rsidR="00C345F0" w:rsidRPr="00E75AC1" w:rsidRDefault="00C345F0" w:rsidP="00797AC4">
            <w:pPr>
              <w:jc w:val="center"/>
              <w:rPr>
                <w:rFonts w:ascii="Arial" w:eastAsia="Arial Unicode MS" w:hAnsi="Arial" w:cs="Arial"/>
                <w:sz w:val="20"/>
                <w:szCs w:val="20"/>
              </w:rPr>
            </w:pPr>
          </w:p>
        </w:tc>
        <w:tc>
          <w:tcPr>
            <w:tcW w:w="959" w:type="pct"/>
          </w:tcPr>
          <w:p w:rsidR="00C345F0" w:rsidRPr="00E75AC1" w:rsidRDefault="00C345F0" w:rsidP="00797AC4">
            <w:pPr>
              <w:jc w:val="center"/>
              <w:rPr>
                <w:rFonts w:ascii="Arial" w:eastAsia="Arial Unicode MS" w:hAnsi="Arial" w:cs="Arial"/>
                <w:sz w:val="20"/>
                <w:szCs w:val="20"/>
              </w:rPr>
            </w:pPr>
          </w:p>
        </w:tc>
        <w:tc>
          <w:tcPr>
            <w:tcW w:w="902" w:type="pct"/>
          </w:tcPr>
          <w:p w:rsidR="00C345F0" w:rsidRPr="00E75AC1" w:rsidRDefault="00C345F0" w:rsidP="00797AC4">
            <w:pPr>
              <w:jc w:val="center"/>
              <w:rPr>
                <w:rFonts w:ascii="Arial" w:eastAsia="Arial Unicode MS" w:hAnsi="Arial" w:cs="Arial"/>
                <w:sz w:val="20"/>
                <w:szCs w:val="20"/>
              </w:rPr>
            </w:pPr>
          </w:p>
        </w:tc>
        <w:tc>
          <w:tcPr>
            <w:tcW w:w="902" w:type="pct"/>
          </w:tcPr>
          <w:p w:rsidR="00C345F0" w:rsidRPr="00E75AC1" w:rsidRDefault="00C345F0" w:rsidP="00797AC4">
            <w:pPr>
              <w:jc w:val="center"/>
              <w:rPr>
                <w:rFonts w:ascii="Arial" w:eastAsia="Arial Unicode MS" w:hAnsi="Arial" w:cs="Arial"/>
                <w:sz w:val="20"/>
                <w:szCs w:val="20"/>
              </w:rPr>
            </w:pPr>
          </w:p>
        </w:tc>
        <w:tc>
          <w:tcPr>
            <w:tcW w:w="902" w:type="pct"/>
          </w:tcPr>
          <w:p w:rsidR="00C345F0" w:rsidRPr="00E75AC1" w:rsidRDefault="00C345F0" w:rsidP="00797AC4">
            <w:pPr>
              <w:jc w:val="center"/>
              <w:rPr>
                <w:rFonts w:ascii="Arial" w:eastAsia="Arial Unicode MS" w:hAnsi="Arial" w:cs="Arial"/>
                <w:sz w:val="20"/>
                <w:szCs w:val="20"/>
              </w:rPr>
            </w:pPr>
          </w:p>
        </w:tc>
        <w:tc>
          <w:tcPr>
            <w:tcW w:w="902" w:type="pct"/>
          </w:tcPr>
          <w:p w:rsidR="00C345F0" w:rsidRPr="00E75AC1" w:rsidRDefault="00C345F0" w:rsidP="00797AC4">
            <w:pPr>
              <w:jc w:val="center"/>
              <w:rPr>
                <w:rFonts w:ascii="Arial" w:eastAsia="Arial Unicode MS" w:hAnsi="Arial" w:cs="Arial"/>
                <w:sz w:val="20"/>
                <w:szCs w:val="20"/>
              </w:rPr>
            </w:pPr>
          </w:p>
        </w:tc>
      </w:tr>
      <w:tr w:rsidR="00C345F0" w:rsidRPr="00E75AC1">
        <w:trPr>
          <w:jc w:val="center"/>
        </w:trPr>
        <w:tc>
          <w:tcPr>
            <w:tcW w:w="432" w:type="pct"/>
          </w:tcPr>
          <w:p w:rsidR="00C345F0" w:rsidRPr="00E75AC1" w:rsidRDefault="00264818" w:rsidP="00797AC4">
            <w:pPr>
              <w:jc w:val="center"/>
              <w:rPr>
                <w:rFonts w:ascii="Arial" w:eastAsia="Arial Unicode MS" w:hAnsi="Arial" w:cs="Arial"/>
                <w:sz w:val="20"/>
                <w:szCs w:val="20"/>
              </w:rPr>
            </w:pPr>
            <w:r w:rsidRPr="00E75AC1">
              <w:rPr>
                <w:rFonts w:ascii="Arial" w:eastAsia="Arial Unicode MS" w:hAnsi="Arial" w:cs="Arial"/>
                <w:sz w:val="20"/>
                <w:szCs w:val="20"/>
              </w:rPr>
              <w:t>12</w:t>
            </w:r>
          </w:p>
        </w:tc>
        <w:tc>
          <w:tcPr>
            <w:tcW w:w="959" w:type="pct"/>
          </w:tcPr>
          <w:p w:rsidR="00C345F0" w:rsidRPr="00E75AC1" w:rsidRDefault="00264818" w:rsidP="00797AC4">
            <w:pPr>
              <w:jc w:val="center"/>
              <w:rPr>
                <w:rFonts w:ascii="Arial" w:eastAsia="Arial Unicode MS" w:hAnsi="Arial" w:cs="Arial"/>
                <w:sz w:val="20"/>
                <w:szCs w:val="20"/>
              </w:rPr>
            </w:pPr>
            <w:r w:rsidRPr="00E75AC1">
              <w:rPr>
                <w:rFonts w:ascii="Arial" w:eastAsia="Arial Unicode MS" w:hAnsi="Arial" w:cs="Arial"/>
                <w:sz w:val="20"/>
                <w:szCs w:val="20"/>
              </w:rPr>
              <w:t>237.000,00</w:t>
            </w:r>
          </w:p>
        </w:tc>
        <w:tc>
          <w:tcPr>
            <w:tcW w:w="902" w:type="pct"/>
          </w:tcPr>
          <w:p w:rsidR="00C345F0" w:rsidRPr="00E75AC1" w:rsidRDefault="00264818" w:rsidP="00797AC4">
            <w:pPr>
              <w:jc w:val="center"/>
              <w:rPr>
                <w:rFonts w:ascii="Arial" w:eastAsia="Arial Unicode MS" w:hAnsi="Arial" w:cs="Arial"/>
                <w:sz w:val="20"/>
                <w:szCs w:val="20"/>
              </w:rPr>
            </w:pPr>
            <w:r w:rsidRPr="00E75AC1">
              <w:rPr>
                <w:rFonts w:ascii="Arial" w:eastAsia="Arial Unicode MS" w:hAnsi="Arial" w:cs="Arial"/>
                <w:sz w:val="20"/>
                <w:szCs w:val="20"/>
              </w:rPr>
              <w:t>250.000,00</w:t>
            </w:r>
          </w:p>
        </w:tc>
        <w:tc>
          <w:tcPr>
            <w:tcW w:w="902" w:type="pct"/>
          </w:tcPr>
          <w:p w:rsidR="00C345F0" w:rsidRPr="00E75AC1" w:rsidRDefault="00264818" w:rsidP="00797AC4">
            <w:pPr>
              <w:jc w:val="center"/>
              <w:rPr>
                <w:rFonts w:ascii="Arial" w:eastAsia="Arial Unicode MS" w:hAnsi="Arial" w:cs="Arial"/>
                <w:sz w:val="20"/>
                <w:szCs w:val="20"/>
              </w:rPr>
            </w:pPr>
            <w:r w:rsidRPr="00E75AC1">
              <w:rPr>
                <w:rFonts w:ascii="Arial" w:eastAsia="Arial Unicode MS" w:hAnsi="Arial" w:cs="Arial"/>
                <w:sz w:val="20"/>
                <w:szCs w:val="20"/>
              </w:rPr>
              <w:t>260.000,00</w:t>
            </w:r>
          </w:p>
        </w:tc>
        <w:tc>
          <w:tcPr>
            <w:tcW w:w="902" w:type="pct"/>
          </w:tcPr>
          <w:p w:rsidR="00C345F0" w:rsidRPr="00E75AC1" w:rsidRDefault="00264818" w:rsidP="00797AC4">
            <w:pPr>
              <w:jc w:val="center"/>
              <w:rPr>
                <w:rFonts w:ascii="Arial" w:eastAsia="Arial Unicode MS" w:hAnsi="Arial" w:cs="Arial"/>
                <w:sz w:val="20"/>
                <w:szCs w:val="20"/>
              </w:rPr>
            </w:pPr>
            <w:r w:rsidRPr="00E75AC1">
              <w:rPr>
                <w:rFonts w:ascii="Arial" w:eastAsia="Arial Unicode MS" w:hAnsi="Arial" w:cs="Arial"/>
                <w:sz w:val="20"/>
                <w:szCs w:val="20"/>
              </w:rPr>
              <w:t>270.400,00</w:t>
            </w:r>
          </w:p>
        </w:tc>
        <w:tc>
          <w:tcPr>
            <w:tcW w:w="902" w:type="pct"/>
          </w:tcPr>
          <w:p w:rsidR="00C345F0" w:rsidRPr="00E75AC1" w:rsidRDefault="00264818" w:rsidP="00797AC4">
            <w:pPr>
              <w:jc w:val="center"/>
              <w:rPr>
                <w:rFonts w:ascii="Arial" w:eastAsia="Arial Unicode MS" w:hAnsi="Arial" w:cs="Arial"/>
                <w:sz w:val="20"/>
                <w:szCs w:val="20"/>
              </w:rPr>
            </w:pPr>
            <w:r w:rsidRPr="00E75AC1">
              <w:rPr>
                <w:rFonts w:ascii="Arial" w:eastAsia="Arial Unicode MS" w:hAnsi="Arial" w:cs="Arial"/>
                <w:sz w:val="20"/>
                <w:szCs w:val="20"/>
              </w:rPr>
              <w:t>281.216,00</w:t>
            </w:r>
          </w:p>
        </w:tc>
      </w:tr>
      <w:tr w:rsidR="00264818" w:rsidRPr="00E75AC1">
        <w:trPr>
          <w:jc w:val="center"/>
        </w:trPr>
        <w:tc>
          <w:tcPr>
            <w:tcW w:w="432" w:type="pct"/>
          </w:tcPr>
          <w:p w:rsidR="00264818" w:rsidRPr="00E75AC1" w:rsidRDefault="00264818" w:rsidP="00797AC4">
            <w:pPr>
              <w:jc w:val="center"/>
              <w:rPr>
                <w:rFonts w:ascii="Arial" w:eastAsia="Arial Unicode MS" w:hAnsi="Arial" w:cs="Arial"/>
                <w:sz w:val="20"/>
                <w:szCs w:val="20"/>
              </w:rPr>
            </w:pPr>
          </w:p>
        </w:tc>
        <w:tc>
          <w:tcPr>
            <w:tcW w:w="959" w:type="pct"/>
          </w:tcPr>
          <w:p w:rsidR="00264818" w:rsidRPr="00E75AC1" w:rsidRDefault="00264818" w:rsidP="00797AC4">
            <w:pPr>
              <w:jc w:val="center"/>
              <w:rPr>
                <w:rFonts w:ascii="Arial" w:eastAsia="Arial Unicode MS" w:hAnsi="Arial" w:cs="Arial"/>
                <w:sz w:val="20"/>
                <w:szCs w:val="20"/>
              </w:rPr>
            </w:pPr>
          </w:p>
        </w:tc>
        <w:tc>
          <w:tcPr>
            <w:tcW w:w="902" w:type="pct"/>
          </w:tcPr>
          <w:p w:rsidR="00264818" w:rsidRPr="00E75AC1" w:rsidRDefault="00264818" w:rsidP="00797AC4">
            <w:pPr>
              <w:jc w:val="center"/>
              <w:rPr>
                <w:rFonts w:ascii="Arial" w:eastAsia="Arial Unicode MS" w:hAnsi="Arial" w:cs="Arial"/>
                <w:sz w:val="20"/>
                <w:szCs w:val="20"/>
              </w:rPr>
            </w:pPr>
          </w:p>
        </w:tc>
        <w:tc>
          <w:tcPr>
            <w:tcW w:w="902" w:type="pct"/>
          </w:tcPr>
          <w:p w:rsidR="00264818" w:rsidRPr="00E75AC1" w:rsidRDefault="00264818" w:rsidP="00797AC4">
            <w:pPr>
              <w:jc w:val="center"/>
              <w:rPr>
                <w:rFonts w:ascii="Arial" w:eastAsia="Arial Unicode MS" w:hAnsi="Arial" w:cs="Arial"/>
                <w:sz w:val="20"/>
                <w:szCs w:val="20"/>
              </w:rPr>
            </w:pPr>
          </w:p>
        </w:tc>
        <w:tc>
          <w:tcPr>
            <w:tcW w:w="902" w:type="pct"/>
          </w:tcPr>
          <w:p w:rsidR="00264818" w:rsidRPr="00E75AC1" w:rsidRDefault="00264818" w:rsidP="00797AC4">
            <w:pPr>
              <w:jc w:val="center"/>
              <w:rPr>
                <w:rFonts w:ascii="Arial" w:eastAsia="Arial Unicode MS" w:hAnsi="Arial" w:cs="Arial"/>
                <w:sz w:val="20"/>
                <w:szCs w:val="20"/>
              </w:rPr>
            </w:pPr>
          </w:p>
        </w:tc>
        <w:tc>
          <w:tcPr>
            <w:tcW w:w="902" w:type="pct"/>
          </w:tcPr>
          <w:p w:rsidR="00264818" w:rsidRPr="00E75AC1" w:rsidRDefault="00264818" w:rsidP="00797AC4">
            <w:pPr>
              <w:jc w:val="center"/>
              <w:rPr>
                <w:rFonts w:ascii="Arial" w:eastAsia="Arial Unicode MS" w:hAnsi="Arial" w:cs="Arial"/>
                <w:sz w:val="20"/>
                <w:szCs w:val="20"/>
              </w:rPr>
            </w:pPr>
          </w:p>
        </w:tc>
      </w:tr>
      <w:tr w:rsidR="00264818" w:rsidRPr="00E75AC1">
        <w:trPr>
          <w:jc w:val="center"/>
        </w:trPr>
        <w:tc>
          <w:tcPr>
            <w:tcW w:w="432" w:type="pct"/>
          </w:tcPr>
          <w:p w:rsidR="00264818" w:rsidRPr="00E75AC1" w:rsidRDefault="00264818" w:rsidP="00797AC4">
            <w:pPr>
              <w:jc w:val="center"/>
              <w:rPr>
                <w:rFonts w:ascii="Arial" w:eastAsia="Arial Unicode MS" w:hAnsi="Arial" w:cs="Arial"/>
                <w:sz w:val="20"/>
                <w:szCs w:val="20"/>
              </w:rPr>
            </w:pPr>
            <w:r w:rsidRPr="00E75AC1">
              <w:rPr>
                <w:rFonts w:ascii="Arial" w:eastAsia="Arial Unicode MS" w:hAnsi="Arial" w:cs="Arial"/>
                <w:sz w:val="20"/>
                <w:szCs w:val="20"/>
              </w:rPr>
              <w:t>13</w:t>
            </w:r>
          </w:p>
        </w:tc>
        <w:tc>
          <w:tcPr>
            <w:tcW w:w="959" w:type="pct"/>
          </w:tcPr>
          <w:p w:rsidR="00264818" w:rsidRPr="00E75AC1" w:rsidRDefault="00264818" w:rsidP="00797AC4">
            <w:pPr>
              <w:jc w:val="center"/>
              <w:rPr>
                <w:rFonts w:ascii="Arial" w:eastAsia="Arial Unicode MS" w:hAnsi="Arial" w:cs="Arial"/>
                <w:sz w:val="20"/>
                <w:szCs w:val="20"/>
              </w:rPr>
            </w:pPr>
            <w:r w:rsidRPr="00E75AC1">
              <w:rPr>
                <w:rFonts w:ascii="Arial" w:eastAsia="Arial Unicode MS" w:hAnsi="Arial" w:cs="Arial"/>
                <w:sz w:val="20"/>
                <w:szCs w:val="20"/>
              </w:rPr>
              <w:t>266.000,00</w:t>
            </w:r>
          </w:p>
        </w:tc>
        <w:tc>
          <w:tcPr>
            <w:tcW w:w="902" w:type="pct"/>
          </w:tcPr>
          <w:p w:rsidR="00264818" w:rsidRPr="00E75AC1" w:rsidRDefault="00264818" w:rsidP="00797AC4">
            <w:pPr>
              <w:jc w:val="center"/>
              <w:rPr>
                <w:rFonts w:ascii="Arial" w:eastAsia="Arial Unicode MS" w:hAnsi="Arial" w:cs="Arial"/>
                <w:sz w:val="20"/>
                <w:szCs w:val="20"/>
              </w:rPr>
            </w:pPr>
            <w:r w:rsidRPr="00E75AC1">
              <w:rPr>
                <w:rFonts w:ascii="Arial" w:eastAsia="Arial Unicode MS" w:hAnsi="Arial" w:cs="Arial"/>
                <w:sz w:val="20"/>
                <w:szCs w:val="20"/>
              </w:rPr>
              <w:t>280.000,00</w:t>
            </w:r>
          </w:p>
        </w:tc>
        <w:tc>
          <w:tcPr>
            <w:tcW w:w="902" w:type="pct"/>
          </w:tcPr>
          <w:p w:rsidR="00264818" w:rsidRPr="00E75AC1" w:rsidRDefault="00264818" w:rsidP="00797AC4">
            <w:pPr>
              <w:jc w:val="center"/>
              <w:rPr>
                <w:rFonts w:ascii="Arial" w:eastAsia="Arial Unicode MS" w:hAnsi="Arial" w:cs="Arial"/>
                <w:sz w:val="20"/>
                <w:szCs w:val="20"/>
              </w:rPr>
            </w:pPr>
            <w:r w:rsidRPr="00E75AC1">
              <w:rPr>
                <w:rFonts w:ascii="Arial" w:eastAsia="Arial Unicode MS" w:hAnsi="Arial" w:cs="Arial"/>
                <w:sz w:val="20"/>
                <w:szCs w:val="20"/>
              </w:rPr>
              <w:t>291.200,00</w:t>
            </w:r>
          </w:p>
        </w:tc>
        <w:tc>
          <w:tcPr>
            <w:tcW w:w="902" w:type="pct"/>
          </w:tcPr>
          <w:p w:rsidR="00264818" w:rsidRPr="00E75AC1" w:rsidRDefault="00264818" w:rsidP="00797AC4">
            <w:pPr>
              <w:jc w:val="center"/>
              <w:rPr>
                <w:rFonts w:ascii="Arial" w:eastAsia="Arial Unicode MS" w:hAnsi="Arial" w:cs="Arial"/>
                <w:sz w:val="20"/>
                <w:szCs w:val="20"/>
              </w:rPr>
            </w:pPr>
            <w:r w:rsidRPr="00E75AC1">
              <w:rPr>
                <w:rFonts w:ascii="Arial" w:eastAsia="Arial Unicode MS" w:hAnsi="Arial" w:cs="Arial"/>
                <w:sz w:val="20"/>
                <w:szCs w:val="20"/>
              </w:rPr>
              <w:t>302.848,00</w:t>
            </w:r>
          </w:p>
        </w:tc>
        <w:tc>
          <w:tcPr>
            <w:tcW w:w="902" w:type="pct"/>
          </w:tcPr>
          <w:p w:rsidR="00264818" w:rsidRPr="00E75AC1" w:rsidRDefault="00264818" w:rsidP="00797AC4">
            <w:pPr>
              <w:jc w:val="center"/>
              <w:rPr>
                <w:rFonts w:ascii="Arial" w:eastAsia="Arial Unicode MS" w:hAnsi="Arial" w:cs="Arial"/>
                <w:sz w:val="20"/>
                <w:szCs w:val="20"/>
              </w:rPr>
            </w:pPr>
            <w:r w:rsidRPr="00E75AC1">
              <w:rPr>
                <w:rFonts w:ascii="Arial" w:eastAsia="Arial Unicode MS" w:hAnsi="Arial" w:cs="Arial"/>
                <w:sz w:val="20"/>
                <w:szCs w:val="20"/>
              </w:rPr>
              <w:t>314.961,00</w:t>
            </w:r>
          </w:p>
        </w:tc>
      </w:tr>
      <w:tr w:rsidR="00264818" w:rsidRPr="00E75AC1">
        <w:trPr>
          <w:jc w:val="center"/>
        </w:trPr>
        <w:tc>
          <w:tcPr>
            <w:tcW w:w="432" w:type="pct"/>
          </w:tcPr>
          <w:p w:rsidR="00264818" w:rsidRPr="00E75AC1" w:rsidRDefault="00264818" w:rsidP="00797AC4">
            <w:pPr>
              <w:jc w:val="center"/>
              <w:rPr>
                <w:rFonts w:ascii="Arial" w:eastAsia="Arial Unicode MS" w:hAnsi="Arial" w:cs="Arial"/>
                <w:sz w:val="20"/>
                <w:szCs w:val="20"/>
              </w:rPr>
            </w:pPr>
          </w:p>
        </w:tc>
        <w:tc>
          <w:tcPr>
            <w:tcW w:w="959" w:type="pct"/>
          </w:tcPr>
          <w:p w:rsidR="00264818" w:rsidRPr="00E75AC1" w:rsidRDefault="00264818" w:rsidP="00797AC4">
            <w:pPr>
              <w:jc w:val="center"/>
              <w:rPr>
                <w:rFonts w:ascii="Arial" w:eastAsia="Arial Unicode MS" w:hAnsi="Arial" w:cs="Arial"/>
                <w:sz w:val="20"/>
                <w:szCs w:val="20"/>
              </w:rPr>
            </w:pPr>
          </w:p>
        </w:tc>
        <w:tc>
          <w:tcPr>
            <w:tcW w:w="902" w:type="pct"/>
          </w:tcPr>
          <w:p w:rsidR="00264818" w:rsidRPr="00E75AC1" w:rsidRDefault="00264818" w:rsidP="00797AC4">
            <w:pPr>
              <w:jc w:val="center"/>
              <w:rPr>
                <w:rFonts w:ascii="Arial" w:eastAsia="Arial Unicode MS" w:hAnsi="Arial" w:cs="Arial"/>
                <w:sz w:val="20"/>
                <w:szCs w:val="20"/>
              </w:rPr>
            </w:pPr>
          </w:p>
        </w:tc>
        <w:tc>
          <w:tcPr>
            <w:tcW w:w="902" w:type="pct"/>
          </w:tcPr>
          <w:p w:rsidR="00264818" w:rsidRPr="00E75AC1" w:rsidRDefault="00264818" w:rsidP="00797AC4">
            <w:pPr>
              <w:jc w:val="center"/>
              <w:rPr>
                <w:rFonts w:ascii="Arial" w:eastAsia="Arial Unicode MS" w:hAnsi="Arial" w:cs="Arial"/>
                <w:sz w:val="20"/>
                <w:szCs w:val="20"/>
              </w:rPr>
            </w:pPr>
          </w:p>
        </w:tc>
        <w:tc>
          <w:tcPr>
            <w:tcW w:w="902" w:type="pct"/>
          </w:tcPr>
          <w:p w:rsidR="00264818" w:rsidRPr="00E75AC1" w:rsidRDefault="00264818" w:rsidP="00797AC4">
            <w:pPr>
              <w:jc w:val="center"/>
              <w:rPr>
                <w:rFonts w:ascii="Arial" w:eastAsia="Arial Unicode MS" w:hAnsi="Arial" w:cs="Arial"/>
                <w:sz w:val="20"/>
                <w:szCs w:val="20"/>
              </w:rPr>
            </w:pPr>
          </w:p>
        </w:tc>
        <w:tc>
          <w:tcPr>
            <w:tcW w:w="902" w:type="pct"/>
          </w:tcPr>
          <w:p w:rsidR="00264818" w:rsidRPr="00E75AC1" w:rsidRDefault="00264818" w:rsidP="00797AC4">
            <w:pPr>
              <w:jc w:val="center"/>
              <w:rPr>
                <w:rFonts w:ascii="Arial" w:eastAsia="Arial Unicode MS" w:hAnsi="Arial" w:cs="Arial"/>
                <w:sz w:val="20"/>
                <w:szCs w:val="20"/>
              </w:rPr>
            </w:pPr>
          </w:p>
        </w:tc>
      </w:tr>
      <w:tr w:rsidR="00264818" w:rsidRPr="00E75AC1">
        <w:trPr>
          <w:jc w:val="center"/>
        </w:trPr>
        <w:tc>
          <w:tcPr>
            <w:tcW w:w="432" w:type="pct"/>
          </w:tcPr>
          <w:p w:rsidR="00264818" w:rsidRPr="00E75AC1" w:rsidRDefault="00264818" w:rsidP="00797AC4">
            <w:pPr>
              <w:jc w:val="center"/>
              <w:rPr>
                <w:rFonts w:ascii="Arial" w:eastAsia="Arial Unicode MS" w:hAnsi="Arial" w:cs="Arial"/>
                <w:sz w:val="20"/>
                <w:szCs w:val="20"/>
              </w:rPr>
            </w:pPr>
            <w:r w:rsidRPr="00E75AC1">
              <w:rPr>
                <w:rFonts w:ascii="Arial" w:eastAsia="Arial Unicode MS" w:hAnsi="Arial" w:cs="Arial"/>
                <w:sz w:val="20"/>
                <w:szCs w:val="20"/>
              </w:rPr>
              <w:t>14</w:t>
            </w:r>
          </w:p>
        </w:tc>
        <w:tc>
          <w:tcPr>
            <w:tcW w:w="959" w:type="pct"/>
          </w:tcPr>
          <w:p w:rsidR="00264818" w:rsidRPr="00E75AC1" w:rsidRDefault="00264818" w:rsidP="00797AC4">
            <w:pPr>
              <w:jc w:val="center"/>
              <w:rPr>
                <w:rFonts w:ascii="Arial" w:eastAsia="Arial Unicode MS" w:hAnsi="Arial" w:cs="Arial"/>
                <w:sz w:val="20"/>
                <w:szCs w:val="20"/>
              </w:rPr>
            </w:pPr>
            <w:r w:rsidRPr="00E75AC1">
              <w:rPr>
                <w:rFonts w:ascii="Arial" w:eastAsia="Arial Unicode MS" w:hAnsi="Arial" w:cs="Arial"/>
                <w:sz w:val="20"/>
                <w:szCs w:val="20"/>
              </w:rPr>
              <w:t>313.000,00</w:t>
            </w:r>
          </w:p>
        </w:tc>
        <w:tc>
          <w:tcPr>
            <w:tcW w:w="902" w:type="pct"/>
          </w:tcPr>
          <w:p w:rsidR="00264818" w:rsidRPr="00E75AC1" w:rsidRDefault="00264818" w:rsidP="00797AC4">
            <w:pPr>
              <w:jc w:val="center"/>
              <w:rPr>
                <w:rFonts w:ascii="Arial" w:eastAsia="Arial Unicode MS" w:hAnsi="Arial" w:cs="Arial"/>
                <w:sz w:val="20"/>
                <w:szCs w:val="20"/>
              </w:rPr>
            </w:pPr>
            <w:r w:rsidRPr="00E75AC1">
              <w:rPr>
                <w:rFonts w:ascii="Arial" w:eastAsia="Arial Unicode MS" w:hAnsi="Arial" w:cs="Arial"/>
                <w:sz w:val="20"/>
                <w:szCs w:val="20"/>
              </w:rPr>
              <w:t>330.000,00</w:t>
            </w:r>
          </w:p>
        </w:tc>
        <w:tc>
          <w:tcPr>
            <w:tcW w:w="902" w:type="pct"/>
          </w:tcPr>
          <w:p w:rsidR="00264818" w:rsidRPr="00E75AC1" w:rsidRDefault="00264818" w:rsidP="00797AC4">
            <w:pPr>
              <w:jc w:val="center"/>
              <w:rPr>
                <w:rFonts w:ascii="Arial" w:eastAsia="Arial Unicode MS" w:hAnsi="Arial" w:cs="Arial"/>
                <w:sz w:val="20"/>
                <w:szCs w:val="20"/>
              </w:rPr>
            </w:pPr>
            <w:r w:rsidRPr="00E75AC1">
              <w:rPr>
                <w:rFonts w:ascii="Arial" w:eastAsia="Arial Unicode MS" w:hAnsi="Arial" w:cs="Arial"/>
                <w:sz w:val="20"/>
                <w:szCs w:val="20"/>
              </w:rPr>
              <w:t>343.000,00</w:t>
            </w:r>
          </w:p>
        </w:tc>
        <w:tc>
          <w:tcPr>
            <w:tcW w:w="902" w:type="pct"/>
          </w:tcPr>
          <w:p w:rsidR="00264818" w:rsidRPr="00E75AC1" w:rsidRDefault="00264818" w:rsidP="00797AC4">
            <w:pPr>
              <w:jc w:val="center"/>
              <w:rPr>
                <w:rFonts w:ascii="Arial" w:eastAsia="Arial Unicode MS" w:hAnsi="Arial" w:cs="Arial"/>
                <w:sz w:val="20"/>
                <w:szCs w:val="20"/>
              </w:rPr>
            </w:pPr>
            <w:r w:rsidRPr="00E75AC1">
              <w:rPr>
                <w:rFonts w:ascii="Arial" w:eastAsia="Arial Unicode MS" w:hAnsi="Arial" w:cs="Arial"/>
                <w:sz w:val="20"/>
                <w:szCs w:val="20"/>
              </w:rPr>
              <w:t>356.928,00</w:t>
            </w:r>
          </w:p>
        </w:tc>
        <w:tc>
          <w:tcPr>
            <w:tcW w:w="902" w:type="pct"/>
          </w:tcPr>
          <w:p w:rsidR="00264818" w:rsidRPr="00E75AC1" w:rsidRDefault="00264818" w:rsidP="00797AC4">
            <w:pPr>
              <w:jc w:val="center"/>
              <w:rPr>
                <w:rFonts w:ascii="Arial" w:eastAsia="Arial Unicode MS" w:hAnsi="Arial" w:cs="Arial"/>
                <w:sz w:val="20"/>
                <w:szCs w:val="20"/>
              </w:rPr>
            </w:pPr>
            <w:r w:rsidRPr="00E75AC1">
              <w:rPr>
                <w:rFonts w:ascii="Arial" w:eastAsia="Arial Unicode MS" w:hAnsi="Arial" w:cs="Arial"/>
                <w:sz w:val="20"/>
                <w:szCs w:val="20"/>
              </w:rPr>
              <w:t>371.205,00</w:t>
            </w:r>
          </w:p>
        </w:tc>
      </w:tr>
      <w:tr w:rsidR="00264818" w:rsidRPr="00E75AC1">
        <w:trPr>
          <w:jc w:val="center"/>
        </w:trPr>
        <w:tc>
          <w:tcPr>
            <w:tcW w:w="432" w:type="pct"/>
          </w:tcPr>
          <w:p w:rsidR="00264818" w:rsidRPr="00E75AC1" w:rsidRDefault="00264818" w:rsidP="00797AC4">
            <w:pPr>
              <w:jc w:val="center"/>
              <w:rPr>
                <w:rFonts w:ascii="Arial" w:eastAsia="Arial Unicode MS" w:hAnsi="Arial" w:cs="Arial"/>
                <w:sz w:val="20"/>
                <w:szCs w:val="20"/>
              </w:rPr>
            </w:pPr>
          </w:p>
        </w:tc>
        <w:tc>
          <w:tcPr>
            <w:tcW w:w="959" w:type="pct"/>
          </w:tcPr>
          <w:p w:rsidR="00264818" w:rsidRPr="00E75AC1" w:rsidRDefault="00264818" w:rsidP="00797AC4">
            <w:pPr>
              <w:jc w:val="center"/>
              <w:rPr>
                <w:rFonts w:ascii="Arial" w:eastAsia="Arial Unicode MS" w:hAnsi="Arial" w:cs="Arial"/>
                <w:sz w:val="20"/>
                <w:szCs w:val="20"/>
              </w:rPr>
            </w:pPr>
          </w:p>
        </w:tc>
        <w:tc>
          <w:tcPr>
            <w:tcW w:w="902" w:type="pct"/>
          </w:tcPr>
          <w:p w:rsidR="00264818" w:rsidRPr="00E75AC1" w:rsidRDefault="00264818" w:rsidP="00797AC4">
            <w:pPr>
              <w:jc w:val="center"/>
              <w:rPr>
                <w:rFonts w:ascii="Arial" w:eastAsia="Arial Unicode MS" w:hAnsi="Arial" w:cs="Arial"/>
                <w:sz w:val="20"/>
                <w:szCs w:val="20"/>
              </w:rPr>
            </w:pPr>
          </w:p>
        </w:tc>
        <w:tc>
          <w:tcPr>
            <w:tcW w:w="902" w:type="pct"/>
          </w:tcPr>
          <w:p w:rsidR="00264818" w:rsidRPr="00E75AC1" w:rsidRDefault="00264818" w:rsidP="00797AC4">
            <w:pPr>
              <w:jc w:val="center"/>
              <w:rPr>
                <w:rFonts w:ascii="Arial" w:eastAsia="Arial Unicode MS" w:hAnsi="Arial" w:cs="Arial"/>
                <w:sz w:val="20"/>
                <w:szCs w:val="20"/>
              </w:rPr>
            </w:pPr>
          </w:p>
        </w:tc>
        <w:tc>
          <w:tcPr>
            <w:tcW w:w="902" w:type="pct"/>
          </w:tcPr>
          <w:p w:rsidR="00264818" w:rsidRPr="00E75AC1" w:rsidRDefault="00264818" w:rsidP="00797AC4">
            <w:pPr>
              <w:jc w:val="center"/>
              <w:rPr>
                <w:rFonts w:ascii="Arial" w:eastAsia="Arial Unicode MS" w:hAnsi="Arial" w:cs="Arial"/>
                <w:sz w:val="20"/>
                <w:szCs w:val="20"/>
              </w:rPr>
            </w:pPr>
          </w:p>
        </w:tc>
        <w:tc>
          <w:tcPr>
            <w:tcW w:w="902" w:type="pct"/>
          </w:tcPr>
          <w:p w:rsidR="00264818" w:rsidRPr="00E75AC1" w:rsidRDefault="00264818" w:rsidP="00797AC4">
            <w:pPr>
              <w:jc w:val="center"/>
              <w:rPr>
                <w:rFonts w:ascii="Arial" w:eastAsia="Arial Unicode MS" w:hAnsi="Arial" w:cs="Arial"/>
                <w:sz w:val="20"/>
                <w:szCs w:val="20"/>
              </w:rPr>
            </w:pPr>
          </w:p>
        </w:tc>
      </w:tr>
      <w:tr w:rsidR="00264818" w:rsidRPr="00E75AC1">
        <w:trPr>
          <w:jc w:val="center"/>
        </w:trPr>
        <w:tc>
          <w:tcPr>
            <w:tcW w:w="432" w:type="pct"/>
          </w:tcPr>
          <w:p w:rsidR="00264818" w:rsidRPr="00E75AC1" w:rsidRDefault="00264818" w:rsidP="00797AC4">
            <w:pPr>
              <w:jc w:val="center"/>
              <w:rPr>
                <w:rFonts w:ascii="Arial" w:eastAsia="Arial Unicode MS" w:hAnsi="Arial" w:cs="Arial"/>
                <w:sz w:val="20"/>
                <w:szCs w:val="20"/>
              </w:rPr>
            </w:pPr>
            <w:r w:rsidRPr="00E75AC1">
              <w:rPr>
                <w:rFonts w:ascii="Arial" w:eastAsia="Arial Unicode MS" w:hAnsi="Arial" w:cs="Arial"/>
                <w:sz w:val="20"/>
                <w:szCs w:val="20"/>
              </w:rPr>
              <w:t>15</w:t>
            </w:r>
          </w:p>
        </w:tc>
        <w:tc>
          <w:tcPr>
            <w:tcW w:w="959" w:type="pct"/>
          </w:tcPr>
          <w:p w:rsidR="00264818" w:rsidRPr="00E75AC1" w:rsidRDefault="00264818" w:rsidP="00797AC4">
            <w:pPr>
              <w:jc w:val="center"/>
              <w:rPr>
                <w:rFonts w:ascii="Arial" w:eastAsia="Arial Unicode MS" w:hAnsi="Arial" w:cs="Arial"/>
                <w:sz w:val="20"/>
                <w:szCs w:val="20"/>
              </w:rPr>
            </w:pPr>
            <w:r w:rsidRPr="00E75AC1">
              <w:rPr>
                <w:rFonts w:ascii="Arial" w:eastAsia="Arial Unicode MS" w:hAnsi="Arial" w:cs="Arial"/>
                <w:sz w:val="20"/>
                <w:szCs w:val="20"/>
              </w:rPr>
              <w:t>361.000,00</w:t>
            </w:r>
          </w:p>
        </w:tc>
        <w:tc>
          <w:tcPr>
            <w:tcW w:w="902" w:type="pct"/>
          </w:tcPr>
          <w:p w:rsidR="00264818" w:rsidRPr="00E75AC1" w:rsidRDefault="00264818" w:rsidP="00797AC4">
            <w:pPr>
              <w:jc w:val="center"/>
              <w:rPr>
                <w:rFonts w:ascii="Arial" w:eastAsia="Arial Unicode MS" w:hAnsi="Arial" w:cs="Arial"/>
                <w:sz w:val="20"/>
                <w:szCs w:val="20"/>
              </w:rPr>
            </w:pPr>
            <w:r w:rsidRPr="00E75AC1">
              <w:rPr>
                <w:rFonts w:ascii="Arial" w:eastAsia="Arial Unicode MS" w:hAnsi="Arial" w:cs="Arial"/>
                <w:sz w:val="20"/>
                <w:szCs w:val="20"/>
              </w:rPr>
              <w:t>380.000,00</w:t>
            </w:r>
          </w:p>
        </w:tc>
        <w:tc>
          <w:tcPr>
            <w:tcW w:w="902" w:type="pct"/>
          </w:tcPr>
          <w:p w:rsidR="00264818" w:rsidRPr="00E75AC1" w:rsidRDefault="00264818" w:rsidP="00797AC4">
            <w:pPr>
              <w:jc w:val="center"/>
              <w:rPr>
                <w:rFonts w:ascii="Arial" w:eastAsia="Arial Unicode MS" w:hAnsi="Arial" w:cs="Arial"/>
                <w:sz w:val="20"/>
                <w:szCs w:val="20"/>
              </w:rPr>
            </w:pPr>
            <w:r w:rsidRPr="00E75AC1">
              <w:rPr>
                <w:rFonts w:ascii="Arial" w:eastAsia="Arial Unicode MS" w:hAnsi="Arial" w:cs="Arial"/>
                <w:sz w:val="20"/>
                <w:szCs w:val="20"/>
              </w:rPr>
              <w:t>395.200,00</w:t>
            </w:r>
          </w:p>
        </w:tc>
        <w:tc>
          <w:tcPr>
            <w:tcW w:w="902" w:type="pct"/>
          </w:tcPr>
          <w:p w:rsidR="00264818" w:rsidRPr="00E75AC1" w:rsidRDefault="00264818" w:rsidP="00797AC4">
            <w:pPr>
              <w:jc w:val="center"/>
              <w:rPr>
                <w:rFonts w:ascii="Arial" w:eastAsia="Arial Unicode MS" w:hAnsi="Arial" w:cs="Arial"/>
                <w:sz w:val="20"/>
                <w:szCs w:val="20"/>
              </w:rPr>
            </w:pPr>
            <w:r w:rsidRPr="00E75AC1">
              <w:rPr>
                <w:rFonts w:ascii="Arial" w:eastAsia="Arial Unicode MS" w:hAnsi="Arial" w:cs="Arial"/>
                <w:sz w:val="20"/>
                <w:szCs w:val="20"/>
              </w:rPr>
              <w:t>411.008,00</w:t>
            </w:r>
          </w:p>
        </w:tc>
        <w:tc>
          <w:tcPr>
            <w:tcW w:w="902" w:type="pct"/>
          </w:tcPr>
          <w:p w:rsidR="00264818" w:rsidRPr="00E75AC1" w:rsidRDefault="00264818" w:rsidP="00797AC4">
            <w:pPr>
              <w:jc w:val="center"/>
              <w:rPr>
                <w:rFonts w:ascii="Arial" w:eastAsia="Arial Unicode MS" w:hAnsi="Arial" w:cs="Arial"/>
                <w:sz w:val="20"/>
                <w:szCs w:val="20"/>
              </w:rPr>
            </w:pPr>
            <w:r w:rsidRPr="00E75AC1">
              <w:rPr>
                <w:rFonts w:ascii="Arial" w:eastAsia="Arial Unicode MS" w:hAnsi="Arial" w:cs="Arial"/>
                <w:sz w:val="20"/>
                <w:szCs w:val="20"/>
              </w:rPr>
              <w:t>427.448,00</w:t>
            </w:r>
          </w:p>
        </w:tc>
      </w:tr>
      <w:tr w:rsidR="00264818" w:rsidRPr="00E75AC1">
        <w:trPr>
          <w:jc w:val="center"/>
        </w:trPr>
        <w:tc>
          <w:tcPr>
            <w:tcW w:w="432" w:type="pct"/>
          </w:tcPr>
          <w:p w:rsidR="00264818" w:rsidRPr="00E75AC1" w:rsidRDefault="00264818" w:rsidP="00797AC4">
            <w:pPr>
              <w:jc w:val="center"/>
              <w:rPr>
                <w:rFonts w:ascii="Arial" w:eastAsia="Arial Unicode MS" w:hAnsi="Arial" w:cs="Arial"/>
                <w:sz w:val="20"/>
                <w:szCs w:val="20"/>
              </w:rPr>
            </w:pPr>
          </w:p>
        </w:tc>
        <w:tc>
          <w:tcPr>
            <w:tcW w:w="959" w:type="pct"/>
          </w:tcPr>
          <w:p w:rsidR="00264818" w:rsidRPr="00E75AC1" w:rsidRDefault="00264818" w:rsidP="00797AC4">
            <w:pPr>
              <w:jc w:val="center"/>
              <w:rPr>
                <w:rFonts w:ascii="Arial" w:eastAsia="Arial Unicode MS" w:hAnsi="Arial" w:cs="Arial"/>
                <w:sz w:val="20"/>
                <w:szCs w:val="20"/>
              </w:rPr>
            </w:pPr>
          </w:p>
        </w:tc>
        <w:tc>
          <w:tcPr>
            <w:tcW w:w="902" w:type="pct"/>
          </w:tcPr>
          <w:p w:rsidR="00264818" w:rsidRPr="00E75AC1" w:rsidRDefault="00264818" w:rsidP="00797AC4">
            <w:pPr>
              <w:jc w:val="center"/>
              <w:rPr>
                <w:rFonts w:ascii="Arial" w:eastAsia="Arial Unicode MS" w:hAnsi="Arial" w:cs="Arial"/>
                <w:sz w:val="20"/>
                <w:szCs w:val="20"/>
              </w:rPr>
            </w:pPr>
          </w:p>
        </w:tc>
        <w:tc>
          <w:tcPr>
            <w:tcW w:w="902" w:type="pct"/>
          </w:tcPr>
          <w:p w:rsidR="00264818" w:rsidRPr="00E75AC1" w:rsidRDefault="00264818" w:rsidP="00797AC4">
            <w:pPr>
              <w:jc w:val="center"/>
              <w:rPr>
                <w:rFonts w:ascii="Arial" w:eastAsia="Arial Unicode MS" w:hAnsi="Arial" w:cs="Arial"/>
                <w:sz w:val="20"/>
                <w:szCs w:val="20"/>
              </w:rPr>
            </w:pPr>
          </w:p>
        </w:tc>
        <w:tc>
          <w:tcPr>
            <w:tcW w:w="902" w:type="pct"/>
          </w:tcPr>
          <w:p w:rsidR="00264818" w:rsidRPr="00E75AC1" w:rsidRDefault="00264818" w:rsidP="00797AC4">
            <w:pPr>
              <w:jc w:val="center"/>
              <w:rPr>
                <w:rFonts w:ascii="Arial" w:eastAsia="Arial Unicode MS" w:hAnsi="Arial" w:cs="Arial"/>
                <w:sz w:val="20"/>
                <w:szCs w:val="20"/>
              </w:rPr>
            </w:pPr>
          </w:p>
        </w:tc>
        <w:tc>
          <w:tcPr>
            <w:tcW w:w="902" w:type="pct"/>
          </w:tcPr>
          <w:p w:rsidR="00264818" w:rsidRPr="00E75AC1" w:rsidRDefault="00264818" w:rsidP="00797AC4">
            <w:pPr>
              <w:jc w:val="center"/>
              <w:rPr>
                <w:rFonts w:ascii="Arial" w:eastAsia="Arial Unicode MS" w:hAnsi="Arial" w:cs="Arial"/>
                <w:sz w:val="20"/>
                <w:szCs w:val="20"/>
              </w:rPr>
            </w:pPr>
          </w:p>
        </w:tc>
      </w:tr>
      <w:tr w:rsidR="00264818" w:rsidRPr="00E75AC1">
        <w:trPr>
          <w:jc w:val="center"/>
        </w:trPr>
        <w:tc>
          <w:tcPr>
            <w:tcW w:w="432" w:type="pct"/>
          </w:tcPr>
          <w:p w:rsidR="00264818" w:rsidRPr="00E75AC1" w:rsidRDefault="00CC3268" w:rsidP="00797AC4">
            <w:pPr>
              <w:jc w:val="center"/>
              <w:rPr>
                <w:rFonts w:ascii="Arial" w:eastAsia="Arial Unicode MS" w:hAnsi="Arial" w:cs="Arial"/>
                <w:sz w:val="20"/>
                <w:szCs w:val="20"/>
              </w:rPr>
            </w:pPr>
            <w:r w:rsidRPr="00E75AC1">
              <w:rPr>
                <w:rFonts w:ascii="Arial" w:eastAsia="Arial Unicode MS" w:hAnsi="Arial" w:cs="Arial"/>
                <w:sz w:val="20"/>
                <w:szCs w:val="20"/>
              </w:rPr>
              <w:t>16</w:t>
            </w:r>
          </w:p>
        </w:tc>
        <w:tc>
          <w:tcPr>
            <w:tcW w:w="959" w:type="pct"/>
          </w:tcPr>
          <w:p w:rsidR="00264818" w:rsidRPr="00E75AC1" w:rsidRDefault="00CC3268" w:rsidP="00797AC4">
            <w:pPr>
              <w:jc w:val="center"/>
              <w:rPr>
                <w:rFonts w:ascii="Arial" w:eastAsia="Arial Unicode MS" w:hAnsi="Arial" w:cs="Arial"/>
                <w:sz w:val="20"/>
                <w:szCs w:val="20"/>
              </w:rPr>
            </w:pPr>
            <w:r w:rsidRPr="00E75AC1">
              <w:rPr>
                <w:rFonts w:ascii="Arial" w:eastAsia="Arial Unicode MS" w:hAnsi="Arial" w:cs="Arial"/>
                <w:sz w:val="20"/>
                <w:szCs w:val="20"/>
              </w:rPr>
              <w:t>427.000,00</w:t>
            </w:r>
          </w:p>
        </w:tc>
        <w:tc>
          <w:tcPr>
            <w:tcW w:w="902" w:type="pct"/>
          </w:tcPr>
          <w:p w:rsidR="00264818" w:rsidRPr="00E75AC1" w:rsidRDefault="00CC3268" w:rsidP="00797AC4">
            <w:pPr>
              <w:jc w:val="center"/>
              <w:rPr>
                <w:rFonts w:ascii="Arial" w:eastAsia="Arial Unicode MS" w:hAnsi="Arial" w:cs="Arial"/>
                <w:sz w:val="20"/>
                <w:szCs w:val="20"/>
              </w:rPr>
            </w:pPr>
            <w:r w:rsidRPr="00E75AC1">
              <w:rPr>
                <w:rFonts w:ascii="Arial" w:eastAsia="Arial Unicode MS" w:hAnsi="Arial" w:cs="Arial"/>
                <w:sz w:val="20"/>
                <w:szCs w:val="20"/>
              </w:rPr>
              <w:t>450.000,00</w:t>
            </w:r>
          </w:p>
        </w:tc>
        <w:tc>
          <w:tcPr>
            <w:tcW w:w="902" w:type="pct"/>
          </w:tcPr>
          <w:p w:rsidR="00264818" w:rsidRPr="00E75AC1" w:rsidRDefault="00CC3268" w:rsidP="00797AC4">
            <w:pPr>
              <w:jc w:val="center"/>
              <w:rPr>
                <w:rFonts w:ascii="Arial" w:eastAsia="Arial Unicode MS" w:hAnsi="Arial" w:cs="Arial"/>
                <w:sz w:val="20"/>
                <w:szCs w:val="20"/>
              </w:rPr>
            </w:pPr>
            <w:r w:rsidRPr="00E75AC1">
              <w:rPr>
                <w:rFonts w:ascii="Arial" w:eastAsia="Arial Unicode MS" w:hAnsi="Arial" w:cs="Arial"/>
                <w:sz w:val="20"/>
                <w:szCs w:val="20"/>
              </w:rPr>
              <w:t>468.000,00</w:t>
            </w:r>
          </w:p>
        </w:tc>
        <w:tc>
          <w:tcPr>
            <w:tcW w:w="902" w:type="pct"/>
          </w:tcPr>
          <w:p w:rsidR="00264818" w:rsidRPr="00E75AC1" w:rsidRDefault="00CC3268" w:rsidP="00797AC4">
            <w:pPr>
              <w:jc w:val="center"/>
              <w:rPr>
                <w:rFonts w:ascii="Arial" w:eastAsia="Arial Unicode MS" w:hAnsi="Arial" w:cs="Arial"/>
                <w:sz w:val="20"/>
                <w:szCs w:val="20"/>
              </w:rPr>
            </w:pPr>
            <w:r w:rsidRPr="00E75AC1">
              <w:rPr>
                <w:rFonts w:ascii="Arial" w:eastAsia="Arial Unicode MS" w:hAnsi="Arial" w:cs="Arial"/>
                <w:sz w:val="20"/>
                <w:szCs w:val="20"/>
              </w:rPr>
              <w:t>486.720,00</w:t>
            </w:r>
          </w:p>
        </w:tc>
        <w:tc>
          <w:tcPr>
            <w:tcW w:w="902" w:type="pct"/>
          </w:tcPr>
          <w:p w:rsidR="00264818" w:rsidRPr="00E75AC1" w:rsidRDefault="00CC3268" w:rsidP="00797AC4">
            <w:pPr>
              <w:jc w:val="center"/>
              <w:rPr>
                <w:rFonts w:ascii="Arial" w:eastAsia="Arial Unicode MS" w:hAnsi="Arial" w:cs="Arial"/>
                <w:sz w:val="20"/>
                <w:szCs w:val="20"/>
              </w:rPr>
            </w:pPr>
            <w:r w:rsidRPr="00E75AC1">
              <w:rPr>
                <w:rFonts w:ascii="Arial" w:eastAsia="Arial Unicode MS" w:hAnsi="Arial" w:cs="Arial"/>
                <w:sz w:val="20"/>
                <w:szCs w:val="20"/>
              </w:rPr>
              <w:t>506.188,00</w:t>
            </w:r>
          </w:p>
        </w:tc>
      </w:tr>
      <w:tr w:rsidR="00CC3268" w:rsidRPr="00E75AC1">
        <w:trPr>
          <w:jc w:val="center"/>
        </w:trPr>
        <w:tc>
          <w:tcPr>
            <w:tcW w:w="432" w:type="pct"/>
          </w:tcPr>
          <w:p w:rsidR="00CC3268" w:rsidRPr="00E75AC1" w:rsidRDefault="00CC3268" w:rsidP="00797AC4">
            <w:pPr>
              <w:jc w:val="center"/>
              <w:rPr>
                <w:rFonts w:ascii="Arial" w:eastAsia="Arial Unicode MS" w:hAnsi="Arial" w:cs="Arial"/>
                <w:sz w:val="20"/>
                <w:szCs w:val="20"/>
              </w:rPr>
            </w:pPr>
          </w:p>
        </w:tc>
        <w:tc>
          <w:tcPr>
            <w:tcW w:w="959" w:type="pct"/>
          </w:tcPr>
          <w:p w:rsidR="00CC3268" w:rsidRPr="00E75AC1" w:rsidRDefault="00CC3268" w:rsidP="00797AC4">
            <w:pPr>
              <w:jc w:val="center"/>
              <w:rPr>
                <w:rFonts w:ascii="Arial" w:eastAsia="Arial Unicode MS" w:hAnsi="Arial" w:cs="Arial"/>
                <w:sz w:val="20"/>
                <w:szCs w:val="20"/>
              </w:rPr>
            </w:pPr>
          </w:p>
        </w:tc>
        <w:tc>
          <w:tcPr>
            <w:tcW w:w="902" w:type="pct"/>
          </w:tcPr>
          <w:p w:rsidR="00CC3268" w:rsidRPr="00E75AC1" w:rsidRDefault="00CC3268" w:rsidP="00797AC4">
            <w:pPr>
              <w:jc w:val="center"/>
              <w:rPr>
                <w:rFonts w:ascii="Arial" w:eastAsia="Arial Unicode MS" w:hAnsi="Arial" w:cs="Arial"/>
                <w:sz w:val="20"/>
                <w:szCs w:val="20"/>
              </w:rPr>
            </w:pPr>
          </w:p>
        </w:tc>
        <w:tc>
          <w:tcPr>
            <w:tcW w:w="902" w:type="pct"/>
          </w:tcPr>
          <w:p w:rsidR="00CC3268" w:rsidRPr="00E75AC1" w:rsidRDefault="00CC3268" w:rsidP="00797AC4">
            <w:pPr>
              <w:jc w:val="center"/>
              <w:rPr>
                <w:rFonts w:ascii="Arial" w:eastAsia="Arial Unicode MS" w:hAnsi="Arial" w:cs="Arial"/>
                <w:sz w:val="20"/>
                <w:szCs w:val="20"/>
              </w:rPr>
            </w:pPr>
          </w:p>
        </w:tc>
        <w:tc>
          <w:tcPr>
            <w:tcW w:w="902" w:type="pct"/>
          </w:tcPr>
          <w:p w:rsidR="00CC3268" w:rsidRPr="00E75AC1" w:rsidRDefault="00CC3268" w:rsidP="00797AC4">
            <w:pPr>
              <w:jc w:val="center"/>
              <w:rPr>
                <w:rFonts w:ascii="Arial" w:eastAsia="Arial Unicode MS" w:hAnsi="Arial" w:cs="Arial"/>
                <w:sz w:val="20"/>
                <w:szCs w:val="20"/>
              </w:rPr>
            </w:pPr>
          </w:p>
        </w:tc>
        <w:tc>
          <w:tcPr>
            <w:tcW w:w="902" w:type="pct"/>
          </w:tcPr>
          <w:p w:rsidR="00CC3268" w:rsidRPr="00E75AC1" w:rsidRDefault="00CC3268" w:rsidP="00797AC4">
            <w:pPr>
              <w:jc w:val="center"/>
              <w:rPr>
                <w:rFonts w:ascii="Arial" w:eastAsia="Arial Unicode MS" w:hAnsi="Arial" w:cs="Arial"/>
                <w:sz w:val="20"/>
                <w:szCs w:val="20"/>
              </w:rPr>
            </w:pPr>
          </w:p>
        </w:tc>
      </w:tr>
      <w:tr w:rsidR="00CC3268" w:rsidRPr="00E75AC1">
        <w:trPr>
          <w:jc w:val="center"/>
        </w:trPr>
        <w:tc>
          <w:tcPr>
            <w:tcW w:w="432" w:type="pct"/>
          </w:tcPr>
          <w:p w:rsidR="00CC3268" w:rsidRPr="00E75AC1" w:rsidRDefault="00CC3268" w:rsidP="00797AC4">
            <w:pPr>
              <w:jc w:val="center"/>
              <w:rPr>
                <w:rFonts w:ascii="Arial" w:eastAsia="Arial Unicode MS" w:hAnsi="Arial" w:cs="Arial"/>
                <w:sz w:val="20"/>
                <w:szCs w:val="20"/>
              </w:rPr>
            </w:pPr>
            <w:r w:rsidRPr="00E75AC1">
              <w:rPr>
                <w:rFonts w:ascii="Arial" w:eastAsia="Arial Unicode MS" w:hAnsi="Arial" w:cs="Arial"/>
                <w:sz w:val="20"/>
                <w:szCs w:val="20"/>
              </w:rPr>
              <w:t>17</w:t>
            </w:r>
          </w:p>
        </w:tc>
        <w:tc>
          <w:tcPr>
            <w:tcW w:w="959" w:type="pct"/>
          </w:tcPr>
          <w:p w:rsidR="00CC3268" w:rsidRPr="00E75AC1" w:rsidRDefault="00CC3268" w:rsidP="00797AC4">
            <w:pPr>
              <w:jc w:val="center"/>
              <w:rPr>
                <w:rFonts w:ascii="Arial" w:eastAsia="Arial Unicode MS" w:hAnsi="Arial" w:cs="Arial"/>
                <w:sz w:val="20"/>
                <w:szCs w:val="20"/>
              </w:rPr>
            </w:pPr>
            <w:r w:rsidRPr="00E75AC1">
              <w:rPr>
                <w:rFonts w:ascii="Arial" w:eastAsia="Arial Unicode MS" w:hAnsi="Arial" w:cs="Arial"/>
                <w:sz w:val="20"/>
                <w:szCs w:val="20"/>
              </w:rPr>
              <w:t>570.000,00</w:t>
            </w:r>
          </w:p>
        </w:tc>
        <w:tc>
          <w:tcPr>
            <w:tcW w:w="902" w:type="pct"/>
          </w:tcPr>
          <w:p w:rsidR="00CC3268" w:rsidRPr="00E75AC1" w:rsidRDefault="00CC3268" w:rsidP="00797AC4">
            <w:pPr>
              <w:jc w:val="center"/>
              <w:rPr>
                <w:rFonts w:ascii="Arial" w:eastAsia="Arial Unicode MS" w:hAnsi="Arial" w:cs="Arial"/>
                <w:sz w:val="20"/>
                <w:szCs w:val="20"/>
              </w:rPr>
            </w:pPr>
            <w:r w:rsidRPr="00E75AC1">
              <w:rPr>
                <w:rFonts w:ascii="Arial" w:eastAsia="Arial Unicode MS" w:hAnsi="Arial" w:cs="Arial"/>
                <w:sz w:val="20"/>
                <w:szCs w:val="20"/>
              </w:rPr>
              <w:t>600.000,00</w:t>
            </w:r>
          </w:p>
        </w:tc>
        <w:tc>
          <w:tcPr>
            <w:tcW w:w="902" w:type="pct"/>
          </w:tcPr>
          <w:p w:rsidR="00CC3268" w:rsidRPr="00E75AC1" w:rsidRDefault="00CC3268" w:rsidP="00797AC4">
            <w:pPr>
              <w:jc w:val="center"/>
              <w:rPr>
                <w:rFonts w:ascii="Arial" w:eastAsia="Arial Unicode MS" w:hAnsi="Arial" w:cs="Arial"/>
                <w:sz w:val="20"/>
                <w:szCs w:val="20"/>
              </w:rPr>
            </w:pPr>
            <w:r w:rsidRPr="00E75AC1">
              <w:rPr>
                <w:rFonts w:ascii="Arial" w:eastAsia="Arial Unicode MS" w:hAnsi="Arial" w:cs="Arial"/>
                <w:sz w:val="20"/>
                <w:szCs w:val="20"/>
              </w:rPr>
              <w:t>624.000,00</w:t>
            </w:r>
          </w:p>
        </w:tc>
        <w:tc>
          <w:tcPr>
            <w:tcW w:w="902" w:type="pct"/>
          </w:tcPr>
          <w:p w:rsidR="00CC3268" w:rsidRPr="00E75AC1" w:rsidRDefault="00CC3268" w:rsidP="00797AC4">
            <w:pPr>
              <w:jc w:val="center"/>
              <w:rPr>
                <w:rFonts w:ascii="Arial" w:eastAsia="Arial Unicode MS" w:hAnsi="Arial" w:cs="Arial"/>
                <w:sz w:val="20"/>
                <w:szCs w:val="20"/>
              </w:rPr>
            </w:pPr>
            <w:r w:rsidRPr="00E75AC1">
              <w:rPr>
                <w:rFonts w:ascii="Arial" w:eastAsia="Arial Unicode MS" w:hAnsi="Arial" w:cs="Arial"/>
                <w:sz w:val="20"/>
                <w:szCs w:val="20"/>
              </w:rPr>
              <w:t>648.960,00</w:t>
            </w:r>
          </w:p>
        </w:tc>
        <w:tc>
          <w:tcPr>
            <w:tcW w:w="902" w:type="pct"/>
          </w:tcPr>
          <w:p w:rsidR="00CC3268" w:rsidRPr="00E75AC1" w:rsidRDefault="00CC3268" w:rsidP="00797AC4">
            <w:pPr>
              <w:jc w:val="center"/>
              <w:rPr>
                <w:rFonts w:ascii="Arial" w:eastAsia="Arial Unicode MS" w:hAnsi="Arial" w:cs="Arial"/>
                <w:sz w:val="20"/>
                <w:szCs w:val="20"/>
              </w:rPr>
            </w:pPr>
            <w:r w:rsidRPr="00E75AC1">
              <w:rPr>
                <w:rFonts w:ascii="Arial" w:eastAsia="Arial Unicode MS" w:hAnsi="Arial" w:cs="Arial"/>
                <w:sz w:val="20"/>
                <w:szCs w:val="20"/>
              </w:rPr>
              <w:t>674.918,00</w:t>
            </w:r>
          </w:p>
        </w:tc>
      </w:tr>
      <w:tr w:rsidR="00264818" w:rsidRPr="00E75AC1">
        <w:trPr>
          <w:jc w:val="center"/>
        </w:trPr>
        <w:tc>
          <w:tcPr>
            <w:tcW w:w="432" w:type="pct"/>
          </w:tcPr>
          <w:p w:rsidR="00264818" w:rsidRPr="00E75AC1" w:rsidRDefault="00264818" w:rsidP="00797AC4">
            <w:pPr>
              <w:jc w:val="center"/>
              <w:rPr>
                <w:rFonts w:ascii="Arial" w:eastAsia="Arial Unicode MS" w:hAnsi="Arial" w:cs="Arial"/>
                <w:sz w:val="20"/>
                <w:szCs w:val="20"/>
              </w:rPr>
            </w:pPr>
          </w:p>
        </w:tc>
        <w:tc>
          <w:tcPr>
            <w:tcW w:w="959" w:type="pct"/>
          </w:tcPr>
          <w:p w:rsidR="00264818" w:rsidRPr="00E75AC1" w:rsidRDefault="00264818" w:rsidP="00797AC4">
            <w:pPr>
              <w:jc w:val="center"/>
              <w:rPr>
                <w:rFonts w:ascii="Arial" w:eastAsia="Arial Unicode MS" w:hAnsi="Arial" w:cs="Arial"/>
                <w:sz w:val="20"/>
                <w:szCs w:val="20"/>
              </w:rPr>
            </w:pPr>
          </w:p>
        </w:tc>
        <w:tc>
          <w:tcPr>
            <w:tcW w:w="902" w:type="pct"/>
          </w:tcPr>
          <w:p w:rsidR="00264818" w:rsidRPr="00E75AC1" w:rsidRDefault="00264818" w:rsidP="00797AC4">
            <w:pPr>
              <w:jc w:val="center"/>
              <w:rPr>
                <w:rFonts w:ascii="Arial" w:eastAsia="Arial Unicode MS" w:hAnsi="Arial" w:cs="Arial"/>
                <w:sz w:val="20"/>
                <w:szCs w:val="20"/>
              </w:rPr>
            </w:pPr>
          </w:p>
        </w:tc>
        <w:tc>
          <w:tcPr>
            <w:tcW w:w="902" w:type="pct"/>
          </w:tcPr>
          <w:p w:rsidR="00264818" w:rsidRPr="00E75AC1" w:rsidRDefault="00264818" w:rsidP="00797AC4">
            <w:pPr>
              <w:jc w:val="center"/>
              <w:rPr>
                <w:rFonts w:ascii="Arial" w:eastAsia="Arial Unicode MS" w:hAnsi="Arial" w:cs="Arial"/>
                <w:sz w:val="20"/>
                <w:szCs w:val="20"/>
              </w:rPr>
            </w:pPr>
          </w:p>
        </w:tc>
        <w:tc>
          <w:tcPr>
            <w:tcW w:w="902" w:type="pct"/>
          </w:tcPr>
          <w:p w:rsidR="00264818" w:rsidRPr="00E75AC1" w:rsidRDefault="00264818" w:rsidP="00797AC4">
            <w:pPr>
              <w:jc w:val="center"/>
              <w:rPr>
                <w:rFonts w:ascii="Arial" w:eastAsia="Arial Unicode MS" w:hAnsi="Arial" w:cs="Arial"/>
                <w:sz w:val="20"/>
                <w:szCs w:val="20"/>
              </w:rPr>
            </w:pPr>
          </w:p>
        </w:tc>
        <w:tc>
          <w:tcPr>
            <w:tcW w:w="902" w:type="pct"/>
          </w:tcPr>
          <w:p w:rsidR="00264818" w:rsidRPr="00E75AC1" w:rsidRDefault="00264818" w:rsidP="00797AC4">
            <w:pPr>
              <w:jc w:val="center"/>
              <w:rPr>
                <w:rFonts w:ascii="Arial" w:eastAsia="Arial Unicode MS" w:hAnsi="Arial" w:cs="Arial"/>
                <w:sz w:val="20"/>
                <w:szCs w:val="20"/>
              </w:rPr>
            </w:pPr>
          </w:p>
        </w:tc>
      </w:tr>
    </w:tbl>
    <w:p w:rsidR="00A31FAA" w:rsidRPr="00E75AC1" w:rsidRDefault="00A31FAA" w:rsidP="00A31FAA">
      <w:pPr>
        <w:ind w:firstLine="1440"/>
        <w:jc w:val="both"/>
        <w:rPr>
          <w:rFonts w:ascii="Arial" w:eastAsia="Arial Unicode MS" w:hAnsi="Arial" w:cs="Arial"/>
          <w:sz w:val="20"/>
          <w:szCs w:val="20"/>
        </w:rPr>
      </w:pPr>
    </w:p>
    <w:p w:rsidR="0090160E" w:rsidRPr="00E75AC1" w:rsidRDefault="00CC3268" w:rsidP="007B4CDF">
      <w:pPr>
        <w:ind w:firstLine="540"/>
        <w:jc w:val="both"/>
        <w:rPr>
          <w:rFonts w:ascii="Arial" w:eastAsia="Arial Unicode MS" w:hAnsi="Arial" w:cs="Arial"/>
          <w:sz w:val="20"/>
          <w:szCs w:val="20"/>
        </w:rPr>
      </w:pPr>
      <w:r w:rsidRPr="00E75AC1">
        <w:rPr>
          <w:rFonts w:ascii="Arial" w:eastAsia="Arial Unicode MS" w:hAnsi="Arial" w:cs="Arial"/>
          <w:sz w:val="20"/>
          <w:szCs w:val="20"/>
        </w:rPr>
        <w:t xml:space="preserve">N.B.: </w:t>
      </w:r>
      <w:r w:rsidR="00B2049E" w:rsidRPr="00E75AC1">
        <w:rPr>
          <w:rFonts w:ascii="Arial" w:eastAsia="Arial Unicode MS" w:hAnsi="Arial" w:cs="Arial"/>
          <w:sz w:val="20"/>
          <w:szCs w:val="20"/>
        </w:rPr>
        <w:t>Adicional</w:t>
      </w:r>
      <w:r w:rsidRPr="00E75AC1">
        <w:rPr>
          <w:rFonts w:ascii="Arial" w:eastAsia="Arial Unicode MS" w:hAnsi="Arial" w:cs="Arial"/>
          <w:sz w:val="20"/>
          <w:szCs w:val="20"/>
        </w:rPr>
        <w:t xml:space="preserve"> – </w:t>
      </w:r>
      <w:r w:rsidR="00B2049E" w:rsidRPr="00E75AC1">
        <w:rPr>
          <w:rFonts w:ascii="Arial" w:eastAsia="Arial Unicode MS" w:hAnsi="Arial" w:cs="Arial"/>
          <w:sz w:val="20"/>
          <w:szCs w:val="20"/>
        </w:rPr>
        <w:t>T</w:t>
      </w:r>
      <w:r w:rsidRPr="00E75AC1">
        <w:rPr>
          <w:rFonts w:ascii="Arial" w:eastAsia="Arial Unicode MS" w:hAnsi="Arial" w:cs="Arial"/>
          <w:sz w:val="20"/>
          <w:szCs w:val="20"/>
        </w:rPr>
        <w:t>rês Primeiros Meses.</w:t>
      </w:r>
    </w:p>
    <w:sectPr w:rsidR="0090160E" w:rsidRPr="00E75AC1" w:rsidSect="00A31FAA">
      <w:headerReference w:type="default" r:id="rId119"/>
      <w:footerReference w:type="default" r:id="rId120"/>
      <w:pgSz w:w="11907" w:h="16670" w:code="9"/>
      <w:pgMar w:top="1418" w:right="567" w:bottom="1418"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B62" w:rsidRDefault="00DF2B62">
      <w:r>
        <w:separator/>
      </w:r>
    </w:p>
  </w:endnote>
  <w:endnote w:type="continuationSeparator" w:id="0">
    <w:p w:rsidR="00DF2B62" w:rsidRDefault="00DF2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dwardian Script ITC">
    <w:altName w:val="Kunstler Script"/>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mphion">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C7D" w:rsidRPr="00E75AC1" w:rsidRDefault="00832C7D" w:rsidP="00E75AC1">
    <w:pPr>
      <w:pStyle w:val="Rodap"/>
      <w:rPr>
        <w:sz w:val="20"/>
        <w:szCs w:val="20"/>
      </w:rPr>
    </w:pPr>
    <w:r w:rsidRPr="00E75AC1">
      <w:rPr>
        <w:rFonts w:ascii="Arial" w:hAnsi="Arial" w:cs="Arial"/>
        <w:color w:val="FF0000"/>
        <w:sz w:val="20"/>
        <w:szCs w:val="20"/>
      </w:rPr>
      <w:t>Este texto não substitui a publicação oficial.</w:t>
    </w:r>
  </w:p>
  <w:p w:rsidR="00832C7D" w:rsidRDefault="00832C7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B62" w:rsidRDefault="00DF2B62">
      <w:r>
        <w:separator/>
      </w:r>
    </w:p>
  </w:footnote>
  <w:footnote w:type="continuationSeparator" w:id="0">
    <w:p w:rsidR="00DF2B62" w:rsidRDefault="00DF2B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C7D" w:rsidRDefault="00832C7D">
    <w:pPr>
      <w:pStyle w:val="Cabealho"/>
    </w:pPr>
    <w:r>
      <w:rPr>
        <w:noProof/>
      </w:rPr>
      <w:pict>
        <v:shapetype id="_x0000_t202" coordsize="21600,21600" o:spt="202" path="m,l,21600r21600,l21600,xe">
          <v:stroke joinstyle="miter"/>
          <v:path gradientshapeok="t" o:connecttype="rect"/>
        </v:shapetype>
        <v:shape id="_x0000_s2050" type="#_x0000_t202" style="position:absolute;margin-left:54pt;margin-top:7.9pt;width:450pt;height:45pt;z-index:251657728" stroked="f">
          <v:textbox style="mso-next-textbox:#_x0000_s2050">
            <w:txbxContent>
              <w:p w:rsidR="00832C7D" w:rsidRPr="00B92832" w:rsidRDefault="00832C7D" w:rsidP="00E75AC1">
                <w:pPr>
                  <w:pStyle w:val="Ttulo1"/>
                  <w:rPr>
                    <w:rFonts w:ascii="Arial" w:hAnsi="Arial" w:cs="Arial"/>
                    <w:b/>
                    <w:sz w:val="33"/>
                    <w:szCs w:val="33"/>
                  </w:rPr>
                </w:pPr>
                <w:r w:rsidRPr="00B92832">
                  <w:rPr>
                    <w:rFonts w:ascii="Arial" w:hAnsi="Arial" w:cs="Arial"/>
                    <w:b/>
                    <w:sz w:val="33"/>
                    <w:szCs w:val="33"/>
                  </w:rPr>
                  <w:t>CÂMARA MUNICIPAL DE SANTA BÁRBARA D’OESTE</w:t>
                </w:r>
              </w:p>
              <w:p w:rsidR="00832C7D" w:rsidRPr="00B92832" w:rsidRDefault="00832C7D" w:rsidP="00E75AC1">
                <w:pPr>
                  <w:jc w:val="center"/>
                  <w:rPr>
                    <w:rFonts w:ascii="Arial" w:hAnsi="Arial" w:cs="Arial"/>
                    <w:sz w:val="28"/>
                    <w:szCs w:val="28"/>
                  </w:rPr>
                </w:pPr>
                <w:r w:rsidRPr="00B92832">
                  <w:rPr>
                    <w:rFonts w:ascii="Arial" w:hAnsi="Arial" w:cs="Arial"/>
                    <w:sz w:val="28"/>
                    <w:szCs w:val="28"/>
                  </w:rPr>
                  <w:t>Estado de São Paulo</w:t>
                </w:r>
              </w:p>
              <w:p w:rsidR="00832C7D" w:rsidRPr="00B92832" w:rsidRDefault="00832C7D" w:rsidP="00E75AC1">
                <w:pPr>
                  <w:jc w:val="center"/>
                  <w:rPr>
                    <w:rFonts w:ascii="Edwardian Script ITC" w:hAnsi="Edwardian Script ITC"/>
                    <w:sz w:val="28"/>
                    <w:szCs w:val="28"/>
                  </w:rPr>
                </w:pP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58.5pt">
          <v:imagedata r:id="rId1" o:title="Brasão"/>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3689C"/>
    <w:multiLevelType w:val="hybridMultilevel"/>
    <w:tmpl w:val="CFE88A60"/>
    <w:lvl w:ilvl="0" w:tplc="B7A4B790">
      <w:start w:val="1"/>
      <w:numFmt w:val="bullet"/>
      <w:lvlText w:val=""/>
      <w:lvlJc w:val="left"/>
      <w:pPr>
        <w:tabs>
          <w:tab w:val="num" w:pos="567"/>
        </w:tabs>
        <w:ind w:left="0" w:firstLine="567"/>
      </w:pPr>
      <w:rPr>
        <w:rFonts w:ascii="Symbol" w:hAnsi="Symbol" w:hint="default"/>
        <w:sz w:val="24"/>
        <w:szCs w:val="24"/>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nsid w:val="1B117EDC"/>
    <w:multiLevelType w:val="hybridMultilevel"/>
    <w:tmpl w:val="454245E0"/>
    <w:lvl w:ilvl="0" w:tplc="E0F6ECF6">
      <w:start w:val="1"/>
      <w:numFmt w:val="bullet"/>
      <w:lvlText w:val=""/>
      <w:lvlJc w:val="left"/>
      <w:pPr>
        <w:tabs>
          <w:tab w:val="num" w:pos="624"/>
        </w:tabs>
        <w:ind w:left="0" w:firstLine="567"/>
      </w:pPr>
      <w:rPr>
        <w:rFonts w:ascii="Symbol" w:hAnsi="Symbol" w:hint="default"/>
        <w:sz w:val="24"/>
        <w:szCs w:val="24"/>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2F3306E2"/>
    <w:multiLevelType w:val="multilevel"/>
    <w:tmpl w:val="CFE88A60"/>
    <w:lvl w:ilvl="0">
      <w:start w:val="1"/>
      <w:numFmt w:val="bullet"/>
      <w:lvlText w:val=""/>
      <w:lvlJc w:val="left"/>
      <w:pPr>
        <w:tabs>
          <w:tab w:val="num" w:pos="567"/>
        </w:tabs>
        <w:ind w:left="0" w:firstLine="567"/>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3CC175A3"/>
    <w:multiLevelType w:val="hybridMultilevel"/>
    <w:tmpl w:val="5AF275A2"/>
    <w:lvl w:ilvl="0" w:tplc="A3A0BC04">
      <w:start w:val="1"/>
      <w:numFmt w:val="lowerRoman"/>
      <w:lvlText w:val="%1)"/>
      <w:lvlJc w:val="left"/>
      <w:pPr>
        <w:tabs>
          <w:tab w:val="num" w:pos="1260"/>
        </w:tabs>
        <w:ind w:left="1260" w:hanging="72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4">
    <w:nsid w:val="3DD73177"/>
    <w:multiLevelType w:val="hybridMultilevel"/>
    <w:tmpl w:val="AB2A1264"/>
    <w:lvl w:ilvl="0" w:tplc="AF864500">
      <w:start w:val="1"/>
      <w:numFmt w:val="bullet"/>
      <w:lvlText w:val=""/>
      <w:lvlJc w:val="left"/>
      <w:pPr>
        <w:tabs>
          <w:tab w:val="num" w:pos="567"/>
        </w:tabs>
        <w:ind w:left="0" w:firstLine="567"/>
      </w:pPr>
      <w:rPr>
        <w:rFonts w:ascii="Symbol" w:hAnsi="Symbol" w:hint="default"/>
        <w:sz w:val="24"/>
        <w:szCs w:val="24"/>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nsid w:val="61571C7D"/>
    <w:multiLevelType w:val="multilevel"/>
    <w:tmpl w:val="454245E0"/>
    <w:lvl w:ilvl="0">
      <w:start w:val="1"/>
      <w:numFmt w:val="bullet"/>
      <w:lvlText w:val=""/>
      <w:lvlJc w:val="left"/>
      <w:pPr>
        <w:tabs>
          <w:tab w:val="num" w:pos="624"/>
        </w:tabs>
        <w:ind w:left="0" w:firstLine="567"/>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628D"/>
    <w:rsid w:val="000047AA"/>
    <w:rsid w:val="000136DA"/>
    <w:rsid w:val="000163EB"/>
    <w:rsid w:val="00016D72"/>
    <w:rsid w:val="00031E7B"/>
    <w:rsid w:val="00032162"/>
    <w:rsid w:val="00034197"/>
    <w:rsid w:val="0004014F"/>
    <w:rsid w:val="00041DF7"/>
    <w:rsid w:val="000454F5"/>
    <w:rsid w:val="00045F40"/>
    <w:rsid w:val="00054192"/>
    <w:rsid w:val="00055C96"/>
    <w:rsid w:val="000634FB"/>
    <w:rsid w:val="0006559B"/>
    <w:rsid w:val="00071BDB"/>
    <w:rsid w:val="00075378"/>
    <w:rsid w:val="0007659A"/>
    <w:rsid w:val="00086694"/>
    <w:rsid w:val="0009022F"/>
    <w:rsid w:val="000977C4"/>
    <w:rsid w:val="000A0988"/>
    <w:rsid w:val="000A3C50"/>
    <w:rsid w:val="000A7F41"/>
    <w:rsid w:val="000B46F3"/>
    <w:rsid w:val="000C2AD3"/>
    <w:rsid w:val="000C4736"/>
    <w:rsid w:val="000D2B86"/>
    <w:rsid w:val="000D6685"/>
    <w:rsid w:val="000E4FC2"/>
    <w:rsid w:val="000F2F8A"/>
    <w:rsid w:val="000F3C7D"/>
    <w:rsid w:val="000F71BA"/>
    <w:rsid w:val="00114923"/>
    <w:rsid w:val="00115FE1"/>
    <w:rsid w:val="00122DF4"/>
    <w:rsid w:val="0013028F"/>
    <w:rsid w:val="00135654"/>
    <w:rsid w:val="00143467"/>
    <w:rsid w:val="00155EB6"/>
    <w:rsid w:val="00157DEE"/>
    <w:rsid w:val="001647F4"/>
    <w:rsid w:val="001838D2"/>
    <w:rsid w:val="00190E9D"/>
    <w:rsid w:val="00191D11"/>
    <w:rsid w:val="001924B0"/>
    <w:rsid w:val="001A0589"/>
    <w:rsid w:val="001B175A"/>
    <w:rsid w:val="001B6FB2"/>
    <w:rsid w:val="001C379D"/>
    <w:rsid w:val="001C64C6"/>
    <w:rsid w:val="001D2600"/>
    <w:rsid w:val="001D2759"/>
    <w:rsid w:val="001D30F4"/>
    <w:rsid w:val="001D40D6"/>
    <w:rsid w:val="001D5A58"/>
    <w:rsid w:val="001D5CAB"/>
    <w:rsid w:val="001E0DF5"/>
    <w:rsid w:val="001E15CA"/>
    <w:rsid w:val="001F2B98"/>
    <w:rsid w:val="001F3DEE"/>
    <w:rsid w:val="001F51A4"/>
    <w:rsid w:val="00203A3B"/>
    <w:rsid w:val="00203AAA"/>
    <w:rsid w:val="00204330"/>
    <w:rsid w:val="002047D3"/>
    <w:rsid w:val="00214BCB"/>
    <w:rsid w:val="00216356"/>
    <w:rsid w:val="00220191"/>
    <w:rsid w:val="002354AF"/>
    <w:rsid w:val="00242B2B"/>
    <w:rsid w:val="0024756C"/>
    <w:rsid w:val="00254CA6"/>
    <w:rsid w:val="00264818"/>
    <w:rsid w:val="00264BCB"/>
    <w:rsid w:val="00287403"/>
    <w:rsid w:val="0029124F"/>
    <w:rsid w:val="002942CE"/>
    <w:rsid w:val="002A57CE"/>
    <w:rsid w:val="002C2564"/>
    <w:rsid w:val="002E540D"/>
    <w:rsid w:val="00325AC7"/>
    <w:rsid w:val="00334DA4"/>
    <w:rsid w:val="00344331"/>
    <w:rsid w:val="003446D7"/>
    <w:rsid w:val="00346E35"/>
    <w:rsid w:val="00350E7F"/>
    <w:rsid w:val="003540E4"/>
    <w:rsid w:val="003559A5"/>
    <w:rsid w:val="00355C4B"/>
    <w:rsid w:val="00370B86"/>
    <w:rsid w:val="00377B51"/>
    <w:rsid w:val="0038056C"/>
    <w:rsid w:val="003B5D90"/>
    <w:rsid w:val="003B6A08"/>
    <w:rsid w:val="003B7DCD"/>
    <w:rsid w:val="003C2EDB"/>
    <w:rsid w:val="003C3552"/>
    <w:rsid w:val="003C67AD"/>
    <w:rsid w:val="003D134B"/>
    <w:rsid w:val="003D55CE"/>
    <w:rsid w:val="003E2E80"/>
    <w:rsid w:val="003E61DA"/>
    <w:rsid w:val="003F27BF"/>
    <w:rsid w:val="003F31CD"/>
    <w:rsid w:val="00401FEC"/>
    <w:rsid w:val="00403A18"/>
    <w:rsid w:val="00412278"/>
    <w:rsid w:val="00427C43"/>
    <w:rsid w:val="00427D90"/>
    <w:rsid w:val="00430686"/>
    <w:rsid w:val="004322AF"/>
    <w:rsid w:val="00453D6A"/>
    <w:rsid w:val="004551A6"/>
    <w:rsid w:val="00476AD3"/>
    <w:rsid w:val="004840E3"/>
    <w:rsid w:val="004A1DB8"/>
    <w:rsid w:val="004B662B"/>
    <w:rsid w:val="004C30CD"/>
    <w:rsid w:val="004C4EB4"/>
    <w:rsid w:val="004E4B42"/>
    <w:rsid w:val="004E4C1F"/>
    <w:rsid w:val="00502F92"/>
    <w:rsid w:val="00540889"/>
    <w:rsid w:val="00540BF7"/>
    <w:rsid w:val="00541F77"/>
    <w:rsid w:val="005429FA"/>
    <w:rsid w:val="00550FEF"/>
    <w:rsid w:val="00586459"/>
    <w:rsid w:val="00586B05"/>
    <w:rsid w:val="005968C7"/>
    <w:rsid w:val="005A16A8"/>
    <w:rsid w:val="005B0489"/>
    <w:rsid w:val="005B5416"/>
    <w:rsid w:val="005D1F70"/>
    <w:rsid w:val="005D437D"/>
    <w:rsid w:val="005F1947"/>
    <w:rsid w:val="005F566C"/>
    <w:rsid w:val="005F623A"/>
    <w:rsid w:val="005F639B"/>
    <w:rsid w:val="00605AC4"/>
    <w:rsid w:val="00607A7F"/>
    <w:rsid w:val="006102F2"/>
    <w:rsid w:val="006165D9"/>
    <w:rsid w:val="00630A63"/>
    <w:rsid w:val="006414E8"/>
    <w:rsid w:val="00642F70"/>
    <w:rsid w:val="00667DEB"/>
    <w:rsid w:val="00683EA2"/>
    <w:rsid w:val="006843EA"/>
    <w:rsid w:val="00691742"/>
    <w:rsid w:val="006921F6"/>
    <w:rsid w:val="006A362B"/>
    <w:rsid w:val="006A704A"/>
    <w:rsid w:val="006A76FD"/>
    <w:rsid w:val="006B2133"/>
    <w:rsid w:val="006C145C"/>
    <w:rsid w:val="006C1532"/>
    <w:rsid w:val="006C3CCB"/>
    <w:rsid w:val="006D2A19"/>
    <w:rsid w:val="006D548F"/>
    <w:rsid w:val="006D6BF4"/>
    <w:rsid w:val="006E58D2"/>
    <w:rsid w:val="006F7981"/>
    <w:rsid w:val="007028B6"/>
    <w:rsid w:val="0072021B"/>
    <w:rsid w:val="0072109D"/>
    <w:rsid w:val="00722D3A"/>
    <w:rsid w:val="00722FDF"/>
    <w:rsid w:val="00723CCA"/>
    <w:rsid w:val="00724FA2"/>
    <w:rsid w:val="00735AE9"/>
    <w:rsid w:val="00746790"/>
    <w:rsid w:val="0075411B"/>
    <w:rsid w:val="00770222"/>
    <w:rsid w:val="0078276C"/>
    <w:rsid w:val="00783256"/>
    <w:rsid w:val="0078706C"/>
    <w:rsid w:val="0079539C"/>
    <w:rsid w:val="00797AC4"/>
    <w:rsid w:val="007A3CED"/>
    <w:rsid w:val="007A4AED"/>
    <w:rsid w:val="007A6427"/>
    <w:rsid w:val="007A658F"/>
    <w:rsid w:val="007B02A7"/>
    <w:rsid w:val="007B45AD"/>
    <w:rsid w:val="007B4CDF"/>
    <w:rsid w:val="007B5D1B"/>
    <w:rsid w:val="007B60B8"/>
    <w:rsid w:val="007C1D89"/>
    <w:rsid w:val="007C60A4"/>
    <w:rsid w:val="007D2FF6"/>
    <w:rsid w:val="007F0182"/>
    <w:rsid w:val="007F3CFE"/>
    <w:rsid w:val="00802FC2"/>
    <w:rsid w:val="00814D62"/>
    <w:rsid w:val="00816A29"/>
    <w:rsid w:val="00817448"/>
    <w:rsid w:val="0081762C"/>
    <w:rsid w:val="00827A03"/>
    <w:rsid w:val="00830E5D"/>
    <w:rsid w:val="00832C7D"/>
    <w:rsid w:val="00833498"/>
    <w:rsid w:val="00833EDE"/>
    <w:rsid w:val="008343CB"/>
    <w:rsid w:val="00842E8D"/>
    <w:rsid w:val="00844A65"/>
    <w:rsid w:val="008562D3"/>
    <w:rsid w:val="00862607"/>
    <w:rsid w:val="00880DF1"/>
    <w:rsid w:val="008856AB"/>
    <w:rsid w:val="00892F3D"/>
    <w:rsid w:val="00895C88"/>
    <w:rsid w:val="00895E15"/>
    <w:rsid w:val="008A0B73"/>
    <w:rsid w:val="008A12F1"/>
    <w:rsid w:val="008A3663"/>
    <w:rsid w:val="008B43D7"/>
    <w:rsid w:val="008B46F4"/>
    <w:rsid w:val="008D6B92"/>
    <w:rsid w:val="0090160E"/>
    <w:rsid w:val="009053C3"/>
    <w:rsid w:val="009123E9"/>
    <w:rsid w:val="00927964"/>
    <w:rsid w:val="00934B0E"/>
    <w:rsid w:val="00935C05"/>
    <w:rsid w:val="009402A9"/>
    <w:rsid w:val="009510DB"/>
    <w:rsid w:val="0095493B"/>
    <w:rsid w:val="00963A57"/>
    <w:rsid w:val="00963E81"/>
    <w:rsid w:val="009652A8"/>
    <w:rsid w:val="009731D9"/>
    <w:rsid w:val="00976809"/>
    <w:rsid w:val="0097770D"/>
    <w:rsid w:val="00982682"/>
    <w:rsid w:val="0099798D"/>
    <w:rsid w:val="009A0396"/>
    <w:rsid w:val="009A1188"/>
    <w:rsid w:val="009B4A0F"/>
    <w:rsid w:val="009B4CA6"/>
    <w:rsid w:val="009C0131"/>
    <w:rsid w:val="009C2213"/>
    <w:rsid w:val="009C6C02"/>
    <w:rsid w:val="009D2F1B"/>
    <w:rsid w:val="009D5E23"/>
    <w:rsid w:val="009E0B6A"/>
    <w:rsid w:val="009E117F"/>
    <w:rsid w:val="009F4B09"/>
    <w:rsid w:val="00A103CB"/>
    <w:rsid w:val="00A16E33"/>
    <w:rsid w:val="00A17CC3"/>
    <w:rsid w:val="00A26496"/>
    <w:rsid w:val="00A31FAA"/>
    <w:rsid w:val="00A421B1"/>
    <w:rsid w:val="00A52B7A"/>
    <w:rsid w:val="00A5316F"/>
    <w:rsid w:val="00A6420F"/>
    <w:rsid w:val="00A65DCA"/>
    <w:rsid w:val="00A90A71"/>
    <w:rsid w:val="00A93625"/>
    <w:rsid w:val="00AC1333"/>
    <w:rsid w:val="00AC68AF"/>
    <w:rsid w:val="00AD49CD"/>
    <w:rsid w:val="00AD7A5E"/>
    <w:rsid w:val="00AE510E"/>
    <w:rsid w:val="00AE7183"/>
    <w:rsid w:val="00AF5F7C"/>
    <w:rsid w:val="00AF679A"/>
    <w:rsid w:val="00B00FD8"/>
    <w:rsid w:val="00B03A87"/>
    <w:rsid w:val="00B04634"/>
    <w:rsid w:val="00B066BE"/>
    <w:rsid w:val="00B2049E"/>
    <w:rsid w:val="00B44651"/>
    <w:rsid w:val="00B45F58"/>
    <w:rsid w:val="00B45F8E"/>
    <w:rsid w:val="00B47EBB"/>
    <w:rsid w:val="00B501C2"/>
    <w:rsid w:val="00B51CFF"/>
    <w:rsid w:val="00B54824"/>
    <w:rsid w:val="00B77767"/>
    <w:rsid w:val="00B9076E"/>
    <w:rsid w:val="00B92993"/>
    <w:rsid w:val="00BA23D9"/>
    <w:rsid w:val="00BA739E"/>
    <w:rsid w:val="00BB7858"/>
    <w:rsid w:val="00BC01EF"/>
    <w:rsid w:val="00BC2245"/>
    <w:rsid w:val="00BD5DB6"/>
    <w:rsid w:val="00BE13C0"/>
    <w:rsid w:val="00BE1CDD"/>
    <w:rsid w:val="00BF09FE"/>
    <w:rsid w:val="00C10800"/>
    <w:rsid w:val="00C134B4"/>
    <w:rsid w:val="00C23FD0"/>
    <w:rsid w:val="00C25BA6"/>
    <w:rsid w:val="00C345F0"/>
    <w:rsid w:val="00C43FD7"/>
    <w:rsid w:val="00C52532"/>
    <w:rsid w:val="00C52705"/>
    <w:rsid w:val="00C6117F"/>
    <w:rsid w:val="00C61BF0"/>
    <w:rsid w:val="00C64FCC"/>
    <w:rsid w:val="00C70F4A"/>
    <w:rsid w:val="00C73629"/>
    <w:rsid w:val="00C810A6"/>
    <w:rsid w:val="00C87779"/>
    <w:rsid w:val="00C92200"/>
    <w:rsid w:val="00CA026D"/>
    <w:rsid w:val="00CA3310"/>
    <w:rsid w:val="00CB72BC"/>
    <w:rsid w:val="00CB7632"/>
    <w:rsid w:val="00CC3268"/>
    <w:rsid w:val="00CC414A"/>
    <w:rsid w:val="00CD0266"/>
    <w:rsid w:val="00CD5CA7"/>
    <w:rsid w:val="00CE02F8"/>
    <w:rsid w:val="00CF2372"/>
    <w:rsid w:val="00CF718A"/>
    <w:rsid w:val="00D00956"/>
    <w:rsid w:val="00D05E5C"/>
    <w:rsid w:val="00D06F55"/>
    <w:rsid w:val="00D10074"/>
    <w:rsid w:val="00D11C70"/>
    <w:rsid w:val="00D1393E"/>
    <w:rsid w:val="00D16A4E"/>
    <w:rsid w:val="00D322D2"/>
    <w:rsid w:val="00D36AE1"/>
    <w:rsid w:val="00D519E0"/>
    <w:rsid w:val="00D51FB7"/>
    <w:rsid w:val="00D525F8"/>
    <w:rsid w:val="00D53BCE"/>
    <w:rsid w:val="00D63DEE"/>
    <w:rsid w:val="00D84A5F"/>
    <w:rsid w:val="00D87400"/>
    <w:rsid w:val="00D9669C"/>
    <w:rsid w:val="00DA6D45"/>
    <w:rsid w:val="00DB360A"/>
    <w:rsid w:val="00DB6D39"/>
    <w:rsid w:val="00DC66D6"/>
    <w:rsid w:val="00DD3815"/>
    <w:rsid w:val="00DD7C59"/>
    <w:rsid w:val="00DE0239"/>
    <w:rsid w:val="00DF073F"/>
    <w:rsid w:val="00DF2B62"/>
    <w:rsid w:val="00E017B8"/>
    <w:rsid w:val="00E07997"/>
    <w:rsid w:val="00E12C48"/>
    <w:rsid w:val="00E14314"/>
    <w:rsid w:val="00E14CE8"/>
    <w:rsid w:val="00E1717A"/>
    <w:rsid w:val="00E23AC0"/>
    <w:rsid w:val="00E349C2"/>
    <w:rsid w:val="00E37B41"/>
    <w:rsid w:val="00E5226C"/>
    <w:rsid w:val="00E65A99"/>
    <w:rsid w:val="00E75AC1"/>
    <w:rsid w:val="00E869AB"/>
    <w:rsid w:val="00E9024D"/>
    <w:rsid w:val="00E90CED"/>
    <w:rsid w:val="00E921E4"/>
    <w:rsid w:val="00EB242C"/>
    <w:rsid w:val="00EE2C87"/>
    <w:rsid w:val="00EE5DFD"/>
    <w:rsid w:val="00EE6331"/>
    <w:rsid w:val="00F001BC"/>
    <w:rsid w:val="00F016C4"/>
    <w:rsid w:val="00F056E4"/>
    <w:rsid w:val="00F06900"/>
    <w:rsid w:val="00F10163"/>
    <w:rsid w:val="00F10353"/>
    <w:rsid w:val="00F1441A"/>
    <w:rsid w:val="00F204DB"/>
    <w:rsid w:val="00F20EF3"/>
    <w:rsid w:val="00F25900"/>
    <w:rsid w:val="00F26734"/>
    <w:rsid w:val="00F310F3"/>
    <w:rsid w:val="00F37179"/>
    <w:rsid w:val="00F3740B"/>
    <w:rsid w:val="00F40398"/>
    <w:rsid w:val="00F4159C"/>
    <w:rsid w:val="00F44B6A"/>
    <w:rsid w:val="00F477CD"/>
    <w:rsid w:val="00F50E94"/>
    <w:rsid w:val="00F520A8"/>
    <w:rsid w:val="00F52B53"/>
    <w:rsid w:val="00F55F32"/>
    <w:rsid w:val="00F57F59"/>
    <w:rsid w:val="00F62C09"/>
    <w:rsid w:val="00F6628D"/>
    <w:rsid w:val="00F715C8"/>
    <w:rsid w:val="00F71E1A"/>
    <w:rsid w:val="00F71EB0"/>
    <w:rsid w:val="00F92906"/>
    <w:rsid w:val="00F96ACE"/>
    <w:rsid w:val="00FA59D1"/>
    <w:rsid w:val="00FB5DB5"/>
    <w:rsid w:val="00FB64A5"/>
    <w:rsid w:val="00FB6DDD"/>
    <w:rsid w:val="00FB7F02"/>
    <w:rsid w:val="00FC0144"/>
    <w:rsid w:val="00FE0D9B"/>
    <w:rsid w:val="00FE1B2E"/>
    <w:rsid w:val="00FE7D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next w:val="Normal"/>
    <w:qFormat/>
    <w:rsid w:val="00E75AC1"/>
    <w:pPr>
      <w:keepNext/>
      <w:jc w:val="center"/>
      <w:outlineLvl w:val="0"/>
    </w:pPr>
    <w:rPr>
      <w:rFonts w:ascii="Edwardian Script ITC" w:hAnsi="Edwardian Script ITC"/>
      <w:sz w:val="68"/>
      <w:szCs w:val="20"/>
    </w:rPr>
  </w:style>
  <w:style w:type="paragraph" w:styleId="Ttulo6">
    <w:name w:val="heading 6"/>
    <w:basedOn w:val="Normal"/>
    <w:next w:val="Normal"/>
    <w:qFormat/>
    <w:rsid w:val="00214BCB"/>
    <w:pPr>
      <w:spacing w:before="240" w:after="60"/>
      <w:outlineLvl w:val="5"/>
    </w:pPr>
    <w:rPr>
      <w:b/>
      <w:bCs/>
      <w:sz w:val="22"/>
      <w:szCs w:val="22"/>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Recuodecorpodetexto">
    <w:name w:val="Body Text Indent"/>
    <w:basedOn w:val="Normal"/>
    <w:pPr>
      <w:ind w:firstLine="540"/>
    </w:pPr>
    <w:rPr>
      <w:rFonts w:ascii="Arial" w:eastAsia="Arial Unicode MS" w:hAnsi="Arial"/>
      <w:sz w:val="20"/>
    </w:rPr>
  </w:style>
  <w:style w:type="character" w:styleId="Forte">
    <w:name w:val="Strong"/>
    <w:basedOn w:val="Fontepargpadro"/>
    <w:qFormat/>
    <w:rPr>
      <w:b/>
    </w:rPr>
  </w:style>
  <w:style w:type="paragraph" w:styleId="Recuodecorpodetexto2">
    <w:name w:val="Body Text Indent 2"/>
    <w:basedOn w:val="Normal"/>
    <w:pPr>
      <w:ind w:firstLine="540"/>
      <w:jc w:val="both"/>
    </w:pPr>
    <w:rPr>
      <w:rFonts w:ascii="Arial" w:eastAsia="Arial Unicode MS" w:hAnsi="Arial"/>
      <w:sz w:val="20"/>
    </w:rPr>
  </w:style>
  <w:style w:type="table" w:styleId="Tabelacomgrade">
    <w:name w:val="Table Grid"/>
    <w:basedOn w:val="Tabelanormal"/>
    <w:rsid w:val="00963A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rsid w:val="00E75AC1"/>
    <w:pPr>
      <w:tabs>
        <w:tab w:val="center" w:pos="4419"/>
        <w:tab w:val="right" w:pos="8838"/>
      </w:tabs>
    </w:pPr>
  </w:style>
  <w:style w:type="paragraph" w:styleId="Rodap">
    <w:name w:val="footer"/>
    <w:basedOn w:val="Normal"/>
    <w:link w:val="RodapChar"/>
    <w:rsid w:val="00E75AC1"/>
    <w:pPr>
      <w:tabs>
        <w:tab w:val="center" w:pos="4419"/>
        <w:tab w:val="right" w:pos="8838"/>
      </w:tabs>
    </w:pPr>
  </w:style>
  <w:style w:type="character" w:styleId="Hyperlink">
    <w:name w:val="Hyperlink"/>
    <w:basedOn w:val="Fontepargpadro"/>
    <w:rsid w:val="0029124F"/>
    <w:rPr>
      <w:color w:val="0000FF"/>
      <w:u w:val="single"/>
    </w:rPr>
  </w:style>
  <w:style w:type="character" w:customStyle="1" w:styleId="RodapChar">
    <w:name w:val="Rodapé Char"/>
    <w:basedOn w:val="Fontepargpadro"/>
    <w:link w:val="Rodap"/>
    <w:semiHidden/>
    <w:rsid w:val="0024756C"/>
    <w:rPr>
      <w:sz w:val="24"/>
      <w:szCs w:val="24"/>
      <w:lang w:val="pt-BR" w:eastAsia="pt-BR" w:bidi="ar-SA"/>
    </w:rPr>
  </w:style>
  <w:style w:type="paragraph" w:styleId="Corpodetexto">
    <w:name w:val="Body Text"/>
    <w:basedOn w:val="Normal"/>
    <w:rsid w:val="00214BCB"/>
    <w:pPr>
      <w:jc w:val="center"/>
    </w:pPr>
    <w:rPr>
      <w:rFonts w:ascii="Amphion" w:hAnsi="Amphio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hyperlink" Target="file:///C:\camver\leicom\00066.html" TargetMode="External"/><Relationship Id="rId117" Type="http://schemas.openxmlformats.org/officeDocument/2006/relationships/hyperlink" Target="file:///C:\camver\leicom\00066.html" TargetMode="External"/><Relationship Id="rId21" Type="http://schemas.openxmlformats.org/officeDocument/2006/relationships/hyperlink" Target="file:///C:\camver\leimun\0903068.html" TargetMode="External"/><Relationship Id="rId42" Type="http://schemas.openxmlformats.org/officeDocument/2006/relationships/hyperlink" Target="file:///C:\camver\leimun\9902428.html" TargetMode="External"/><Relationship Id="rId47" Type="http://schemas.openxmlformats.org/officeDocument/2006/relationships/hyperlink" Target="file:///C:\camver\leimun\9402091.html" TargetMode="External"/><Relationship Id="rId63" Type="http://schemas.openxmlformats.org/officeDocument/2006/relationships/hyperlink" Target="file:///C:\camver\leicom\00014.html" TargetMode="External"/><Relationship Id="rId68" Type="http://schemas.openxmlformats.org/officeDocument/2006/relationships/hyperlink" Target="file:///C:\camver\leicom\00035.html" TargetMode="External"/><Relationship Id="rId84" Type="http://schemas.openxmlformats.org/officeDocument/2006/relationships/hyperlink" Target="file:///C:\camver\leicom\00035.html" TargetMode="External"/><Relationship Id="rId89" Type="http://schemas.openxmlformats.org/officeDocument/2006/relationships/hyperlink" Target="file:///C:\camver\leimun\9402091.html" TargetMode="External"/><Relationship Id="rId112" Type="http://schemas.openxmlformats.org/officeDocument/2006/relationships/hyperlink" Target="file:///C:\camver\leimun\9902428.html" TargetMode="External"/><Relationship Id="rId16" Type="http://schemas.openxmlformats.org/officeDocument/2006/relationships/hyperlink" Target="file:///C:\camver\leicom\00035.html" TargetMode="External"/><Relationship Id="rId107" Type="http://schemas.openxmlformats.org/officeDocument/2006/relationships/hyperlink" Target="file:///C:\camver\leicom\00014.html" TargetMode="External"/><Relationship Id="rId11" Type="http://schemas.openxmlformats.org/officeDocument/2006/relationships/hyperlink" Target="file:///C:\camver\leimun\0002493.html" TargetMode="External"/><Relationship Id="rId32" Type="http://schemas.openxmlformats.org/officeDocument/2006/relationships/hyperlink" Target="file:///C:\camver\leicom\00066.html" TargetMode="External"/><Relationship Id="rId37" Type="http://schemas.openxmlformats.org/officeDocument/2006/relationships/hyperlink" Target="file:///C:\camver\leimun\9402091.html" TargetMode="External"/><Relationship Id="rId53" Type="http://schemas.openxmlformats.org/officeDocument/2006/relationships/hyperlink" Target="file:///C:\camver\leimun\9502153.html" TargetMode="External"/><Relationship Id="rId58" Type="http://schemas.openxmlformats.org/officeDocument/2006/relationships/hyperlink" Target="file:///C:\camver\leicom\00014.html" TargetMode="External"/><Relationship Id="rId74" Type="http://schemas.openxmlformats.org/officeDocument/2006/relationships/hyperlink" Target="file:///C:\camver\leimun\9902428.html" TargetMode="External"/><Relationship Id="rId79" Type="http://schemas.openxmlformats.org/officeDocument/2006/relationships/hyperlink" Target="file:///C:\camver\leimun\9902428.html" TargetMode="External"/><Relationship Id="rId102" Type="http://schemas.openxmlformats.org/officeDocument/2006/relationships/hyperlink" Target="file:///C:\camver\leimun\9402091.html" TargetMode="External"/><Relationship Id="rId5" Type="http://schemas.openxmlformats.org/officeDocument/2006/relationships/footnotes" Target="footnotes.xml"/><Relationship Id="rId61" Type="http://schemas.openxmlformats.org/officeDocument/2006/relationships/hyperlink" Target="file:///C:\camver\leimun\9502178.html" TargetMode="External"/><Relationship Id="rId82" Type="http://schemas.openxmlformats.org/officeDocument/2006/relationships/hyperlink" Target="file:///C:\camver\leimun\9402091.html" TargetMode="External"/><Relationship Id="rId90" Type="http://schemas.openxmlformats.org/officeDocument/2006/relationships/hyperlink" Target="file:///C:\camver\leimun\9502178.html" TargetMode="External"/><Relationship Id="rId95" Type="http://schemas.openxmlformats.org/officeDocument/2006/relationships/hyperlink" Target="file:///C:\camver\leimun\9402091.html" TargetMode="External"/><Relationship Id="rId19" Type="http://schemas.openxmlformats.org/officeDocument/2006/relationships/hyperlink" Target="file:///C:\camver\leimun\0602941.html" TargetMode="External"/><Relationship Id="rId14" Type="http://schemas.openxmlformats.org/officeDocument/2006/relationships/hyperlink" Target="file:///C:\camver\leicom\00011.html" TargetMode="External"/><Relationship Id="rId22" Type="http://schemas.openxmlformats.org/officeDocument/2006/relationships/hyperlink" Target="file:///C:\camver\leimun\0903068.html" TargetMode="External"/><Relationship Id="rId27" Type="http://schemas.openxmlformats.org/officeDocument/2006/relationships/hyperlink" Target="file:///C:\camver\leicom\00066.html" TargetMode="External"/><Relationship Id="rId30" Type="http://schemas.openxmlformats.org/officeDocument/2006/relationships/hyperlink" Target="file:///C:\camver\leimun\0102577.html" TargetMode="External"/><Relationship Id="rId35" Type="http://schemas.openxmlformats.org/officeDocument/2006/relationships/hyperlink" Target="file:///C:\camver\leicom\00035.html" TargetMode="External"/><Relationship Id="rId43" Type="http://schemas.openxmlformats.org/officeDocument/2006/relationships/hyperlink" Target="file:///C:\camver\leimun\9502153.html" TargetMode="External"/><Relationship Id="rId48" Type="http://schemas.openxmlformats.org/officeDocument/2006/relationships/hyperlink" Target="file:///C:\camver\leimun\9902428.html" TargetMode="External"/><Relationship Id="rId56" Type="http://schemas.openxmlformats.org/officeDocument/2006/relationships/hyperlink" Target="file:///C:\camver\leimun\9402091.html" TargetMode="External"/><Relationship Id="rId64" Type="http://schemas.openxmlformats.org/officeDocument/2006/relationships/hyperlink" Target="file:///C:\camver\leimun\9402091.html" TargetMode="External"/><Relationship Id="rId69" Type="http://schemas.openxmlformats.org/officeDocument/2006/relationships/hyperlink" Target="file:///C:\camver\leicom\00038.html" TargetMode="External"/><Relationship Id="rId77" Type="http://schemas.openxmlformats.org/officeDocument/2006/relationships/hyperlink" Target="file:///C:\camver\leimun\9902428.html" TargetMode="External"/><Relationship Id="rId100" Type="http://schemas.openxmlformats.org/officeDocument/2006/relationships/hyperlink" Target="file:///C:\camver\leimun\9402091.html" TargetMode="External"/><Relationship Id="rId105" Type="http://schemas.openxmlformats.org/officeDocument/2006/relationships/hyperlink" Target="file:///C:\camver\leimun\9502153.html" TargetMode="External"/><Relationship Id="rId113" Type="http://schemas.openxmlformats.org/officeDocument/2006/relationships/hyperlink" Target="file:///C:\camver\leimun\9502153.html" TargetMode="External"/><Relationship Id="rId118" Type="http://schemas.openxmlformats.org/officeDocument/2006/relationships/hyperlink" Target="file:///C:\camver\leimun\9502140.html" TargetMode="External"/><Relationship Id="rId8" Type="http://schemas.openxmlformats.org/officeDocument/2006/relationships/hyperlink" Target="file:///C:\camver\leimun\9502153.html" TargetMode="External"/><Relationship Id="rId51" Type="http://schemas.openxmlformats.org/officeDocument/2006/relationships/hyperlink" Target="file:///C:\camver\leimun\9502153.html" TargetMode="External"/><Relationship Id="rId72" Type="http://schemas.openxmlformats.org/officeDocument/2006/relationships/hyperlink" Target="file:///C:\camver\leimun\9502153.html" TargetMode="External"/><Relationship Id="rId80" Type="http://schemas.openxmlformats.org/officeDocument/2006/relationships/hyperlink" Target="file:///C:\camver\leimun\9402091.html" TargetMode="External"/><Relationship Id="rId85" Type="http://schemas.openxmlformats.org/officeDocument/2006/relationships/hyperlink" Target="file:///C:\camver\leicom\00038.html" TargetMode="External"/><Relationship Id="rId93" Type="http://schemas.openxmlformats.org/officeDocument/2006/relationships/hyperlink" Target="file:///C:\camver\leicom\00014.html" TargetMode="External"/><Relationship Id="rId98" Type="http://schemas.openxmlformats.org/officeDocument/2006/relationships/hyperlink" Target="file:///C:\camver\leimun\9902428.html" TargetMode="External"/><Relationship Id="rId12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file:///C:\camver\leimun\0102577.html" TargetMode="External"/><Relationship Id="rId17" Type="http://schemas.openxmlformats.org/officeDocument/2006/relationships/hyperlink" Target="file:///C:\camver\leicom\00038.html" TargetMode="External"/><Relationship Id="rId25" Type="http://schemas.openxmlformats.org/officeDocument/2006/relationships/hyperlink" Target="file:///C:\camver\leicom\00066.html" TargetMode="External"/><Relationship Id="rId33" Type="http://schemas.openxmlformats.org/officeDocument/2006/relationships/hyperlink" Target="file:///C:\camver\leicom\00067.html" TargetMode="External"/><Relationship Id="rId38" Type="http://schemas.openxmlformats.org/officeDocument/2006/relationships/hyperlink" Target="file:///C:\camver\leimun\9902428.html" TargetMode="External"/><Relationship Id="rId46" Type="http://schemas.openxmlformats.org/officeDocument/2006/relationships/hyperlink" Target="file:///C:\camver\leicom\00014.html" TargetMode="External"/><Relationship Id="rId59" Type="http://schemas.openxmlformats.org/officeDocument/2006/relationships/hyperlink" Target="file:///C:\camver\leicom\00035.html" TargetMode="External"/><Relationship Id="rId67" Type="http://schemas.openxmlformats.org/officeDocument/2006/relationships/hyperlink" Target="file:///C:\camver\leicom\00035.html" TargetMode="External"/><Relationship Id="rId103" Type="http://schemas.openxmlformats.org/officeDocument/2006/relationships/hyperlink" Target="file:///C:\camver\leimun\9902428.html" TargetMode="External"/><Relationship Id="rId108" Type="http://schemas.openxmlformats.org/officeDocument/2006/relationships/hyperlink" Target="file:///C:\camver\leimun\9902428.html" TargetMode="External"/><Relationship Id="rId116" Type="http://schemas.openxmlformats.org/officeDocument/2006/relationships/hyperlink" Target="file:///C:\camver\leimun\9502178.html" TargetMode="External"/><Relationship Id="rId20" Type="http://schemas.openxmlformats.org/officeDocument/2006/relationships/hyperlink" Target="file:///C:\camver\leimun\0903068.html" TargetMode="External"/><Relationship Id="rId41" Type="http://schemas.openxmlformats.org/officeDocument/2006/relationships/hyperlink" Target="file:///C:\camver\leimun\9502153.html" TargetMode="External"/><Relationship Id="rId54" Type="http://schemas.openxmlformats.org/officeDocument/2006/relationships/hyperlink" Target="file:///C:\camver\leimun\9902428.html" TargetMode="External"/><Relationship Id="rId62" Type="http://schemas.openxmlformats.org/officeDocument/2006/relationships/hyperlink" Target="file:///C:\camver\leicom\00014.html" TargetMode="External"/><Relationship Id="rId70" Type="http://schemas.openxmlformats.org/officeDocument/2006/relationships/hyperlink" Target="file:///C:\camver\leimun\9402091.html" TargetMode="External"/><Relationship Id="rId75" Type="http://schemas.openxmlformats.org/officeDocument/2006/relationships/hyperlink" Target="file:///C:\camver\leimun\9402091.html" TargetMode="External"/><Relationship Id="rId83" Type="http://schemas.openxmlformats.org/officeDocument/2006/relationships/hyperlink" Target="file:///C:\camver\leimun\9902428.html" TargetMode="External"/><Relationship Id="rId88" Type="http://schemas.openxmlformats.org/officeDocument/2006/relationships/hyperlink" Target="file:///C:\camver\leicom\00038.html" TargetMode="External"/><Relationship Id="rId91" Type="http://schemas.openxmlformats.org/officeDocument/2006/relationships/hyperlink" Target="file:///C:\camver\leimun\9902428.html" TargetMode="External"/><Relationship Id="rId96" Type="http://schemas.openxmlformats.org/officeDocument/2006/relationships/hyperlink" Target="file:///C:\camver\leicom\00035.html" TargetMode="External"/><Relationship Id="rId111" Type="http://schemas.openxmlformats.org/officeDocument/2006/relationships/hyperlink" Target="file:///C:\camver\leimun\9902428.htm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C:\camver\leicom\00014.html" TargetMode="External"/><Relationship Id="rId23" Type="http://schemas.openxmlformats.org/officeDocument/2006/relationships/hyperlink" Target="file:///C:\camver\leimun\0102581.html" TargetMode="External"/><Relationship Id="rId28" Type="http://schemas.openxmlformats.org/officeDocument/2006/relationships/hyperlink" Target="file:///C:\camver\leimun\9502153.html" TargetMode="External"/><Relationship Id="rId36" Type="http://schemas.openxmlformats.org/officeDocument/2006/relationships/hyperlink" Target="file:///C:\camver\leicom\00051.html" TargetMode="External"/><Relationship Id="rId49" Type="http://schemas.openxmlformats.org/officeDocument/2006/relationships/hyperlink" Target="file:///C:\camver\leimun\9402091.html" TargetMode="External"/><Relationship Id="rId57" Type="http://schemas.openxmlformats.org/officeDocument/2006/relationships/hyperlink" Target="file:///C:\camver\leimun\9902428.html" TargetMode="External"/><Relationship Id="rId106" Type="http://schemas.openxmlformats.org/officeDocument/2006/relationships/hyperlink" Target="file:///C:\camver\leimun\9402091.html" TargetMode="External"/><Relationship Id="rId114" Type="http://schemas.openxmlformats.org/officeDocument/2006/relationships/hyperlink" Target="file:///C:\camver\leicom\00035.html" TargetMode="External"/><Relationship Id="rId119" Type="http://schemas.openxmlformats.org/officeDocument/2006/relationships/header" Target="header1.xml"/><Relationship Id="rId10" Type="http://schemas.openxmlformats.org/officeDocument/2006/relationships/hyperlink" Target="file:///C:\camver\leimun\9902428.html" TargetMode="External"/><Relationship Id="rId31" Type="http://schemas.openxmlformats.org/officeDocument/2006/relationships/hyperlink" Target="file:///C:\camver\leicom\00014.html" TargetMode="External"/><Relationship Id="rId44" Type="http://schemas.openxmlformats.org/officeDocument/2006/relationships/hyperlink" Target="file:///C:\camver\leimun\9402091.html" TargetMode="External"/><Relationship Id="rId52" Type="http://schemas.openxmlformats.org/officeDocument/2006/relationships/hyperlink" Target="file:///C:\camver\leimun\9402091.html" TargetMode="External"/><Relationship Id="rId60" Type="http://schemas.openxmlformats.org/officeDocument/2006/relationships/hyperlink" Target="file:///C:\camver\leimun\9502153.html" TargetMode="External"/><Relationship Id="rId65" Type="http://schemas.openxmlformats.org/officeDocument/2006/relationships/hyperlink" Target="file:///C:\camver\leicom\00035.html" TargetMode="External"/><Relationship Id="rId73" Type="http://schemas.openxmlformats.org/officeDocument/2006/relationships/hyperlink" Target="file:///C:\camver\leimun\9402091.html" TargetMode="External"/><Relationship Id="rId78" Type="http://schemas.openxmlformats.org/officeDocument/2006/relationships/hyperlink" Target="file:///C:\camver\leimun\9402091.html" TargetMode="External"/><Relationship Id="rId81" Type="http://schemas.openxmlformats.org/officeDocument/2006/relationships/hyperlink" Target="file:///C:\camver\leicom\00014.html" TargetMode="External"/><Relationship Id="rId86" Type="http://schemas.openxmlformats.org/officeDocument/2006/relationships/hyperlink" Target="file:///C:\camver\leimun\9402091.html" TargetMode="External"/><Relationship Id="rId94" Type="http://schemas.openxmlformats.org/officeDocument/2006/relationships/hyperlink" Target="file:///C:\camver\leimun\9402091.html" TargetMode="External"/><Relationship Id="rId99" Type="http://schemas.openxmlformats.org/officeDocument/2006/relationships/hyperlink" Target="file:///C:\camver\leimun\9902428.html" TargetMode="External"/><Relationship Id="rId101" Type="http://schemas.openxmlformats.org/officeDocument/2006/relationships/hyperlink" Target="file:///C:\camver\leimun\9402091.html" TargetMode="External"/><Relationship Id="rId12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camver\leimun\9502178.html" TargetMode="External"/><Relationship Id="rId13" Type="http://schemas.openxmlformats.org/officeDocument/2006/relationships/hyperlink" Target="file:///C:\camver\leimun\0102584.html" TargetMode="External"/><Relationship Id="rId18" Type="http://schemas.openxmlformats.org/officeDocument/2006/relationships/hyperlink" Target="file:///C:\camver\leicom\00051.html" TargetMode="External"/><Relationship Id="rId39" Type="http://schemas.openxmlformats.org/officeDocument/2006/relationships/hyperlink" Target="file:///C:\camver\leimun\9902428.html" TargetMode="External"/><Relationship Id="rId109" Type="http://schemas.openxmlformats.org/officeDocument/2006/relationships/hyperlink" Target="file:///C:\camver\leimun\9402091.html" TargetMode="External"/><Relationship Id="rId34" Type="http://schemas.openxmlformats.org/officeDocument/2006/relationships/hyperlink" Target="file:///C:\camver\leimun\9902428.html" TargetMode="External"/><Relationship Id="rId50" Type="http://schemas.openxmlformats.org/officeDocument/2006/relationships/hyperlink" Target="file:///C:\camver\leicom\00011.html" TargetMode="External"/><Relationship Id="rId55" Type="http://schemas.openxmlformats.org/officeDocument/2006/relationships/hyperlink" Target="file:///C:\camver\leicom\00035.html" TargetMode="External"/><Relationship Id="rId76" Type="http://schemas.openxmlformats.org/officeDocument/2006/relationships/hyperlink" Target="file:///C:\camver\leimun\9502153.html" TargetMode="External"/><Relationship Id="rId97" Type="http://schemas.openxmlformats.org/officeDocument/2006/relationships/hyperlink" Target="file:///C:\camver\leicom\00035.html" TargetMode="External"/><Relationship Id="rId104" Type="http://schemas.openxmlformats.org/officeDocument/2006/relationships/hyperlink" Target="file:///C:\camver\leicom\00014.html" TargetMode="External"/><Relationship Id="rId120" Type="http://schemas.openxmlformats.org/officeDocument/2006/relationships/footer" Target="footer1.xml"/><Relationship Id="rId7" Type="http://schemas.openxmlformats.org/officeDocument/2006/relationships/hyperlink" Target="file:///C:\camver\leimun\9402091.html" TargetMode="External"/><Relationship Id="rId71" Type="http://schemas.openxmlformats.org/officeDocument/2006/relationships/hyperlink" Target="file:///C:\camver\leimun\9402091.html" TargetMode="External"/><Relationship Id="rId92" Type="http://schemas.openxmlformats.org/officeDocument/2006/relationships/hyperlink" Target="file:///C:\camver\leimun\9502153.html" TargetMode="External"/><Relationship Id="rId2" Type="http://schemas.openxmlformats.org/officeDocument/2006/relationships/styles" Target="styles.xml"/><Relationship Id="rId29" Type="http://schemas.openxmlformats.org/officeDocument/2006/relationships/hyperlink" Target="file:///C:\camver\leicom\00071.html" TargetMode="External"/><Relationship Id="rId24" Type="http://schemas.openxmlformats.org/officeDocument/2006/relationships/hyperlink" Target="file:///C:\camver\leicom\00066.html" TargetMode="External"/><Relationship Id="rId40" Type="http://schemas.openxmlformats.org/officeDocument/2006/relationships/hyperlink" Target="file:///C:\camver\leicom\00035.html" TargetMode="External"/><Relationship Id="rId45" Type="http://schemas.openxmlformats.org/officeDocument/2006/relationships/hyperlink" Target="file:///C:\camver\leimun\9902428.html" TargetMode="External"/><Relationship Id="rId66" Type="http://schemas.openxmlformats.org/officeDocument/2006/relationships/hyperlink" Target="file:///C:\camver\leicom\00011.html" TargetMode="External"/><Relationship Id="rId87" Type="http://schemas.openxmlformats.org/officeDocument/2006/relationships/hyperlink" Target="file:///C:\camver\leimun\9902428.html" TargetMode="External"/><Relationship Id="rId110" Type="http://schemas.openxmlformats.org/officeDocument/2006/relationships/hyperlink" Target="file:///C:\camver\leimun\9402091.html" TargetMode="External"/><Relationship Id="rId115" Type="http://schemas.openxmlformats.org/officeDocument/2006/relationships/hyperlink" Target="file:///C:\camver\leimun\9902428.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13015</Words>
  <Characters>70284</Characters>
  <Application>Microsoft Office Word</Application>
  <DocSecurity>4</DocSecurity>
  <Lines>585</Lines>
  <Paragraphs>166</Paragraphs>
  <ScaleCrop>false</ScaleCrop>
  <HeadingPairs>
    <vt:vector size="2" baseType="variant">
      <vt:variant>
        <vt:lpstr>Título</vt:lpstr>
      </vt:variant>
      <vt:variant>
        <vt:i4>1</vt:i4>
      </vt:variant>
    </vt:vector>
  </HeadingPairs>
  <TitlesOfParts>
    <vt:vector size="1" baseType="lpstr">
      <vt:lpstr>LEI MUNICIPAL N° 1.951, DE 15 DE OUTUBRO DE 1.991</vt:lpstr>
    </vt:vector>
  </TitlesOfParts>
  <Company>Sino</Company>
  <LinksUpToDate>false</LinksUpToDate>
  <CharactersWithSpaces>83133</CharactersWithSpaces>
  <SharedDoc>false</SharedDoc>
  <HLinks>
    <vt:vector size="672" baseType="variant">
      <vt:variant>
        <vt:i4>7209065</vt:i4>
      </vt:variant>
      <vt:variant>
        <vt:i4>333</vt:i4>
      </vt:variant>
      <vt:variant>
        <vt:i4>0</vt:i4>
      </vt:variant>
      <vt:variant>
        <vt:i4>5</vt:i4>
      </vt:variant>
      <vt:variant>
        <vt:lpwstr>/camver/leimun/9502140.html</vt:lpwstr>
      </vt:variant>
      <vt:variant>
        <vt:lpwstr>art3</vt:lpwstr>
      </vt:variant>
      <vt:variant>
        <vt:i4>5898310</vt:i4>
      </vt:variant>
      <vt:variant>
        <vt:i4>330</vt:i4>
      </vt:variant>
      <vt:variant>
        <vt:i4>0</vt:i4>
      </vt:variant>
      <vt:variant>
        <vt:i4>5</vt:i4>
      </vt:variant>
      <vt:variant>
        <vt:lpwstr>/camver/leicom/00066.html</vt:lpwstr>
      </vt:variant>
      <vt:variant>
        <vt:lpwstr>art41</vt:lpwstr>
      </vt:variant>
      <vt:variant>
        <vt:i4>2556031</vt:i4>
      </vt:variant>
      <vt:variant>
        <vt:i4>327</vt:i4>
      </vt:variant>
      <vt:variant>
        <vt:i4>0</vt:i4>
      </vt:variant>
      <vt:variant>
        <vt:i4>5</vt:i4>
      </vt:variant>
      <vt:variant>
        <vt:lpwstr>/camver/leimun/9502178.html</vt:lpwstr>
      </vt:variant>
      <vt:variant>
        <vt:lpwstr/>
      </vt:variant>
      <vt:variant>
        <vt:i4>2228342</vt:i4>
      </vt:variant>
      <vt:variant>
        <vt:i4>324</vt:i4>
      </vt:variant>
      <vt:variant>
        <vt:i4>0</vt:i4>
      </vt:variant>
      <vt:variant>
        <vt:i4>5</vt:i4>
      </vt:variant>
      <vt:variant>
        <vt:lpwstr>/camver/leimun/9902428.html</vt:lpwstr>
      </vt:variant>
      <vt:variant>
        <vt:lpwstr/>
      </vt:variant>
      <vt:variant>
        <vt:i4>2031702</vt:i4>
      </vt:variant>
      <vt:variant>
        <vt:i4>321</vt:i4>
      </vt:variant>
      <vt:variant>
        <vt:i4>0</vt:i4>
      </vt:variant>
      <vt:variant>
        <vt:i4>5</vt:i4>
      </vt:variant>
      <vt:variant>
        <vt:lpwstr>/camver/leicom/00035.html</vt:lpwstr>
      </vt:variant>
      <vt:variant>
        <vt:lpwstr/>
      </vt:variant>
      <vt:variant>
        <vt:i4>2883709</vt:i4>
      </vt:variant>
      <vt:variant>
        <vt:i4>318</vt:i4>
      </vt:variant>
      <vt:variant>
        <vt:i4>0</vt:i4>
      </vt:variant>
      <vt:variant>
        <vt:i4>5</vt:i4>
      </vt:variant>
      <vt:variant>
        <vt:lpwstr>/camver/leimun/9502153.html</vt:lpwstr>
      </vt:variant>
      <vt:variant>
        <vt:lpwstr/>
      </vt:variant>
      <vt:variant>
        <vt:i4>2228342</vt:i4>
      </vt:variant>
      <vt:variant>
        <vt:i4>315</vt:i4>
      </vt:variant>
      <vt:variant>
        <vt:i4>0</vt:i4>
      </vt:variant>
      <vt:variant>
        <vt:i4>5</vt:i4>
      </vt:variant>
      <vt:variant>
        <vt:lpwstr>/camver/leimun/9902428.html</vt:lpwstr>
      </vt:variant>
      <vt:variant>
        <vt:lpwstr/>
      </vt:variant>
      <vt:variant>
        <vt:i4>2228342</vt:i4>
      </vt:variant>
      <vt:variant>
        <vt:i4>312</vt:i4>
      </vt:variant>
      <vt:variant>
        <vt:i4>0</vt:i4>
      </vt:variant>
      <vt:variant>
        <vt:i4>5</vt:i4>
      </vt:variant>
      <vt:variant>
        <vt:lpwstr>/camver/leimun/9902428.html</vt:lpwstr>
      </vt:variant>
      <vt:variant>
        <vt:lpwstr/>
      </vt:variant>
      <vt:variant>
        <vt:i4>3080304</vt:i4>
      </vt:variant>
      <vt:variant>
        <vt:i4>309</vt:i4>
      </vt:variant>
      <vt:variant>
        <vt:i4>0</vt:i4>
      </vt:variant>
      <vt:variant>
        <vt:i4>5</vt:i4>
      </vt:variant>
      <vt:variant>
        <vt:lpwstr>/camver/leimun/9402091.html</vt:lpwstr>
      </vt:variant>
      <vt:variant>
        <vt:lpwstr/>
      </vt:variant>
      <vt:variant>
        <vt:i4>3080304</vt:i4>
      </vt:variant>
      <vt:variant>
        <vt:i4>306</vt:i4>
      </vt:variant>
      <vt:variant>
        <vt:i4>0</vt:i4>
      </vt:variant>
      <vt:variant>
        <vt:i4>5</vt:i4>
      </vt:variant>
      <vt:variant>
        <vt:lpwstr>/camver/leimun/9402091.html</vt:lpwstr>
      </vt:variant>
      <vt:variant>
        <vt:lpwstr/>
      </vt:variant>
      <vt:variant>
        <vt:i4>2228342</vt:i4>
      </vt:variant>
      <vt:variant>
        <vt:i4>303</vt:i4>
      </vt:variant>
      <vt:variant>
        <vt:i4>0</vt:i4>
      </vt:variant>
      <vt:variant>
        <vt:i4>5</vt:i4>
      </vt:variant>
      <vt:variant>
        <vt:lpwstr>/camver/leimun/9902428.html</vt:lpwstr>
      </vt:variant>
      <vt:variant>
        <vt:lpwstr/>
      </vt:variant>
      <vt:variant>
        <vt:i4>1966164</vt:i4>
      </vt:variant>
      <vt:variant>
        <vt:i4>300</vt:i4>
      </vt:variant>
      <vt:variant>
        <vt:i4>0</vt:i4>
      </vt:variant>
      <vt:variant>
        <vt:i4>5</vt:i4>
      </vt:variant>
      <vt:variant>
        <vt:lpwstr>/camver/leicom/00014.html</vt:lpwstr>
      </vt:variant>
      <vt:variant>
        <vt:lpwstr/>
      </vt:variant>
      <vt:variant>
        <vt:i4>3080304</vt:i4>
      </vt:variant>
      <vt:variant>
        <vt:i4>297</vt:i4>
      </vt:variant>
      <vt:variant>
        <vt:i4>0</vt:i4>
      </vt:variant>
      <vt:variant>
        <vt:i4>5</vt:i4>
      </vt:variant>
      <vt:variant>
        <vt:lpwstr>/camver/leimun/9402091.html</vt:lpwstr>
      </vt:variant>
      <vt:variant>
        <vt:lpwstr/>
      </vt:variant>
      <vt:variant>
        <vt:i4>2883709</vt:i4>
      </vt:variant>
      <vt:variant>
        <vt:i4>294</vt:i4>
      </vt:variant>
      <vt:variant>
        <vt:i4>0</vt:i4>
      </vt:variant>
      <vt:variant>
        <vt:i4>5</vt:i4>
      </vt:variant>
      <vt:variant>
        <vt:lpwstr>/camver/leimun/9502153.html</vt:lpwstr>
      </vt:variant>
      <vt:variant>
        <vt:lpwstr/>
      </vt:variant>
      <vt:variant>
        <vt:i4>1966164</vt:i4>
      </vt:variant>
      <vt:variant>
        <vt:i4>291</vt:i4>
      </vt:variant>
      <vt:variant>
        <vt:i4>0</vt:i4>
      </vt:variant>
      <vt:variant>
        <vt:i4>5</vt:i4>
      </vt:variant>
      <vt:variant>
        <vt:lpwstr>/camver/leicom/00014.html</vt:lpwstr>
      </vt:variant>
      <vt:variant>
        <vt:lpwstr/>
      </vt:variant>
      <vt:variant>
        <vt:i4>2228342</vt:i4>
      </vt:variant>
      <vt:variant>
        <vt:i4>288</vt:i4>
      </vt:variant>
      <vt:variant>
        <vt:i4>0</vt:i4>
      </vt:variant>
      <vt:variant>
        <vt:i4>5</vt:i4>
      </vt:variant>
      <vt:variant>
        <vt:lpwstr>/camver/leimun/9902428.html</vt:lpwstr>
      </vt:variant>
      <vt:variant>
        <vt:lpwstr/>
      </vt:variant>
      <vt:variant>
        <vt:i4>3080304</vt:i4>
      </vt:variant>
      <vt:variant>
        <vt:i4>285</vt:i4>
      </vt:variant>
      <vt:variant>
        <vt:i4>0</vt:i4>
      </vt:variant>
      <vt:variant>
        <vt:i4>5</vt:i4>
      </vt:variant>
      <vt:variant>
        <vt:lpwstr>/camver/leimun/9402091.html</vt:lpwstr>
      </vt:variant>
      <vt:variant>
        <vt:lpwstr/>
      </vt:variant>
      <vt:variant>
        <vt:i4>3080304</vt:i4>
      </vt:variant>
      <vt:variant>
        <vt:i4>282</vt:i4>
      </vt:variant>
      <vt:variant>
        <vt:i4>0</vt:i4>
      </vt:variant>
      <vt:variant>
        <vt:i4>5</vt:i4>
      </vt:variant>
      <vt:variant>
        <vt:lpwstr>/camver/leimun/9402091.html</vt:lpwstr>
      </vt:variant>
      <vt:variant>
        <vt:lpwstr/>
      </vt:variant>
      <vt:variant>
        <vt:i4>3080304</vt:i4>
      </vt:variant>
      <vt:variant>
        <vt:i4>279</vt:i4>
      </vt:variant>
      <vt:variant>
        <vt:i4>0</vt:i4>
      </vt:variant>
      <vt:variant>
        <vt:i4>5</vt:i4>
      </vt:variant>
      <vt:variant>
        <vt:lpwstr>/camver/leimun/9402091.html</vt:lpwstr>
      </vt:variant>
      <vt:variant>
        <vt:lpwstr/>
      </vt:variant>
      <vt:variant>
        <vt:i4>2228342</vt:i4>
      </vt:variant>
      <vt:variant>
        <vt:i4>276</vt:i4>
      </vt:variant>
      <vt:variant>
        <vt:i4>0</vt:i4>
      </vt:variant>
      <vt:variant>
        <vt:i4>5</vt:i4>
      </vt:variant>
      <vt:variant>
        <vt:lpwstr>/camver/leimun/9902428.html</vt:lpwstr>
      </vt:variant>
      <vt:variant>
        <vt:lpwstr/>
      </vt:variant>
      <vt:variant>
        <vt:i4>2228342</vt:i4>
      </vt:variant>
      <vt:variant>
        <vt:i4>273</vt:i4>
      </vt:variant>
      <vt:variant>
        <vt:i4>0</vt:i4>
      </vt:variant>
      <vt:variant>
        <vt:i4>5</vt:i4>
      </vt:variant>
      <vt:variant>
        <vt:lpwstr>/camver/leimun/9902428.html</vt:lpwstr>
      </vt:variant>
      <vt:variant>
        <vt:lpwstr/>
      </vt:variant>
      <vt:variant>
        <vt:i4>6225987</vt:i4>
      </vt:variant>
      <vt:variant>
        <vt:i4>270</vt:i4>
      </vt:variant>
      <vt:variant>
        <vt:i4>0</vt:i4>
      </vt:variant>
      <vt:variant>
        <vt:i4>5</vt:i4>
      </vt:variant>
      <vt:variant>
        <vt:lpwstr>/camver/leicom/00035.html</vt:lpwstr>
      </vt:variant>
      <vt:variant>
        <vt:lpwstr>art2</vt:lpwstr>
      </vt:variant>
      <vt:variant>
        <vt:i4>2031702</vt:i4>
      </vt:variant>
      <vt:variant>
        <vt:i4>267</vt:i4>
      </vt:variant>
      <vt:variant>
        <vt:i4>0</vt:i4>
      </vt:variant>
      <vt:variant>
        <vt:i4>5</vt:i4>
      </vt:variant>
      <vt:variant>
        <vt:lpwstr>/camver/leicom/00035.html</vt:lpwstr>
      </vt:variant>
      <vt:variant>
        <vt:lpwstr/>
      </vt:variant>
      <vt:variant>
        <vt:i4>3080304</vt:i4>
      </vt:variant>
      <vt:variant>
        <vt:i4>264</vt:i4>
      </vt:variant>
      <vt:variant>
        <vt:i4>0</vt:i4>
      </vt:variant>
      <vt:variant>
        <vt:i4>5</vt:i4>
      </vt:variant>
      <vt:variant>
        <vt:lpwstr>/camver/leimun/9402091.html</vt:lpwstr>
      </vt:variant>
      <vt:variant>
        <vt:lpwstr/>
      </vt:variant>
      <vt:variant>
        <vt:i4>3080304</vt:i4>
      </vt:variant>
      <vt:variant>
        <vt:i4>261</vt:i4>
      </vt:variant>
      <vt:variant>
        <vt:i4>0</vt:i4>
      </vt:variant>
      <vt:variant>
        <vt:i4>5</vt:i4>
      </vt:variant>
      <vt:variant>
        <vt:lpwstr>/camver/leimun/9402091.html</vt:lpwstr>
      </vt:variant>
      <vt:variant>
        <vt:lpwstr/>
      </vt:variant>
      <vt:variant>
        <vt:i4>1966164</vt:i4>
      </vt:variant>
      <vt:variant>
        <vt:i4>258</vt:i4>
      </vt:variant>
      <vt:variant>
        <vt:i4>0</vt:i4>
      </vt:variant>
      <vt:variant>
        <vt:i4>5</vt:i4>
      </vt:variant>
      <vt:variant>
        <vt:lpwstr>/camver/leicom/00014.html</vt:lpwstr>
      </vt:variant>
      <vt:variant>
        <vt:lpwstr/>
      </vt:variant>
      <vt:variant>
        <vt:i4>2883709</vt:i4>
      </vt:variant>
      <vt:variant>
        <vt:i4>255</vt:i4>
      </vt:variant>
      <vt:variant>
        <vt:i4>0</vt:i4>
      </vt:variant>
      <vt:variant>
        <vt:i4>5</vt:i4>
      </vt:variant>
      <vt:variant>
        <vt:lpwstr>/camver/leimun/9502153.html</vt:lpwstr>
      </vt:variant>
      <vt:variant>
        <vt:lpwstr/>
      </vt:variant>
      <vt:variant>
        <vt:i4>2228342</vt:i4>
      </vt:variant>
      <vt:variant>
        <vt:i4>252</vt:i4>
      </vt:variant>
      <vt:variant>
        <vt:i4>0</vt:i4>
      </vt:variant>
      <vt:variant>
        <vt:i4>5</vt:i4>
      </vt:variant>
      <vt:variant>
        <vt:lpwstr>/camver/leimun/9902428.html</vt:lpwstr>
      </vt:variant>
      <vt:variant>
        <vt:lpwstr/>
      </vt:variant>
      <vt:variant>
        <vt:i4>2556031</vt:i4>
      </vt:variant>
      <vt:variant>
        <vt:i4>249</vt:i4>
      </vt:variant>
      <vt:variant>
        <vt:i4>0</vt:i4>
      </vt:variant>
      <vt:variant>
        <vt:i4>5</vt:i4>
      </vt:variant>
      <vt:variant>
        <vt:lpwstr>/camver/leimun/9502178.html</vt:lpwstr>
      </vt:variant>
      <vt:variant>
        <vt:lpwstr/>
      </vt:variant>
      <vt:variant>
        <vt:i4>3080304</vt:i4>
      </vt:variant>
      <vt:variant>
        <vt:i4>246</vt:i4>
      </vt:variant>
      <vt:variant>
        <vt:i4>0</vt:i4>
      </vt:variant>
      <vt:variant>
        <vt:i4>5</vt:i4>
      </vt:variant>
      <vt:variant>
        <vt:lpwstr>/camver/leimun/9402091.html</vt:lpwstr>
      </vt:variant>
      <vt:variant>
        <vt:lpwstr/>
      </vt:variant>
      <vt:variant>
        <vt:i4>5505091</vt:i4>
      </vt:variant>
      <vt:variant>
        <vt:i4>243</vt:i4>
      </vt:variant>
      <vt:variant>
        <vt:i4>0</vt:i4>
      </vt:variant>
      <vt:variant>
        <vt:i4>5</vt:i4>
      </vt:variant>
      <vt:variant>
        <vt:lpwstr>/camver/leicom/00038.html</vt:lpwstr>
      </vt:variant>
      <vt:variant>
        <vt:lpwstr>art4</vt:lpwstr>
      </vt:variant>
      <vt:variant>
        <vt:i4>2228342</vt:i4>
      </vt:variant>
      <vt:variant>
        <vt:i4>240</vt:i4>
      </vt:variant>
      <vt:variant>
        <vt:i4>0</vt:i4>
      </vt:variant>
      <vt:variant>
        <vt:i4>5</vt:i4>
      </vt:variant>
      <vt:variant>
        <vt:lpwstr>/camver/leimun/9902428.html</vt:lpwstr>
      </vt:variant>
      <vt:variant>
        <vt:lpwstr/>
      </vt:variant>
      <vt:variant>
        <vt:i4>3080304</vt:i4>
      </vt:variant>
      <vt:variant>
        <vt:i4>237</vt:i4>
      </vt:variant>
      <vt:variant>
        <vt:i4>0</vt:i4>
      </vt:variant>
      <vt:variant>
        <vt:i4>5</vt:i4>
      </vt:variant>
      <vt:variant>
        <vt:lpwstr>/camver/leimun/9402091.html</vt:lpwstr>
      </vt:variant>
      <vt:variant>
        <vt:lpwstr/>
      </vt:variant>
      <vt:variant>
        <vt:i4>5505091</vt:i4>
      </vt:variant>
      <vt:variant>
        <vt:i4>234</vt:i4>
      </vt:variant>
      <vt:variant>
        <vt:i4>0</vt:i4>
      </vt:variant>
      <vt:variant>
        <vt:i4>5</vt:i4>
      </vt:variant>
      <vt:variant>
        <vt:lpwstr>/camver/leicom/00038.html</vt:lpwstr>
      </vt:variant>
      <vt:variant>
        <vt:lpwstr>art4</vt:lpwstr>
      </vt:variant>
      <vt:variant>
        <vt:i4>2031702</vt:i4>
      </vt:variant>
      <vt:variant>
        <vt:i4>231</vt:i4>
      </vt:variant>
      <vt:variant>
        <vt:i4>0</vt:i4>
      </vt:variant>
      <vt:variant>
        <vt:i4>5</vt:i4>
      </vt:variant>
      <vt:variant>
        <vt:lpwstr>/camver/leicom/00035.html</vt:lpwstr>
      </vt:variant>
      <vt:variant>
        <vt:lpwstr/>
      </vt:variant>
      <vt:variant>
        <vt:i4>2228342</vt:i4>
      </vt:variant>
      <vt:variant>
        <vt:i4>228</vt:i4>
      </vt:variant>
      <vt:variant>
        <vt:i4>0</vt:i4>
      </vt:variant>
      <vt:variant>
        <vt:i4>5</vt:i4>
      </vt:variant>
      <vt:variant>
        <vt:lpwstr>/camver/leimun/9902428.html</vt:lpwstr>
      </vt:variant>
      <vt:variant>
        <vt:lpwstr/>
      </vt:variant>
      <vt:variant>
        <vt:i4>3080304</vt:i4>
      </vt:variant>
      <vt:variant>
        <vt:i4>225</vt:i4>
      </vt:variant>
      <vt:variant>
        <vt:i4>0</vt:i4>
      </vt:variant>
      <vt:variant>
        <vt:i4>5</vt:i4>
      </vt:variant>
      <vt:variant>
        <vt:lpwstr>/camver/leimun/9402091.html</vt:lpwstr>
      </vt:variant>
      <vt:variant>
        <vt:lpwstr/>
      </vt:variant>
      <vt:variant>
        <vt:i4>1966164</vt:i4>
      </vt:variant>
      <vt:variant>
        <vt:i4>222</vt:i4>
      </vt:variant>
      <vt:variant>
        <vt:i4>0</vt:i4>
      </vt:variant>
      <vt:variant>
        <vt:i4>5</vt:i4>
      </vt:variant>
      <vt:variant>
        <vt:lpwstr>/camver/leicom/00014.html</vt:lpwstr>
      </vt:variant>
      <vt:variant>
        <vt:lpwstr/>
      </vt:variant>
      <vt:variant>
        <vt:i4>3080304</vt:i4>
      </vt:variant>
      <vt:variant>
        <vt:i4>219</vt:i4>
      </vt:variant>
      <vt:variant>
        <vt:i4>0</vt:i4>
      </vt:variant>
      <vt:variant>
        <vt:i4>5</vt:i4>
      </vt:variant>
      <vt:variant>
        <vt:lpwstr>/camver/leimun/9402091.html</vt:lpwstr>
      </vt:variant>
      <vt:variant>
        <vt:lpwstr/>
      </vt:variant>
      <vt:variant>
        <vt:i4>2228342</vt:i4>
      </vt:variant>
      <vt:variant>
        <vt:i4>216</vt:i4>
      </vt:variant>
      <vt:variant>
        <vt:i4>0</vt:i4>
      </vt:variant>
      <vt:variant>
        <vt:i4>5</vt:i4>
      </vt:variant>
      <vt:variant>
        <vt:lpwstr>/camver/leimun/9902428.html</vt:lpwstr>
      </vt:variant>
      <vt:variant>
        <vt:lpwstr/>
      </vt:variant>
      <vt:variant>
        <vt:i4>3080304</vt:i4>
      </vt:variant>
      <vt:variant>
        <vt:i4>213</vt:i4>
      </vt:variant>
      <vt:variant>
        <vt:i4>0</vt:i4>
      </vt:variant>
      <vt:variant>
        <vt:i4>5</vt:i4>
      </vt:variant>
      <vt:variant>
        <vt:lpwstr>/camver/leimun/9402091.html</vt:lpwstr>
      </vt:variant>
      <vt:variant>
        <vt:lpwstr/>
      </vt:variant>
      <vt:variant>
        <vt:i4>2228342</vt:i4>
      </vt:variant>
      <vt:variant>
        <vt:i4>210</vt:i4>
      </vt:variant>
      <vt:variant>
        <vt:i4>0</vt:i4>
      </vt:variant>
      <vt:variant>
        <vt:i4>5</vt:i4>
      </vt:variant>
      <vt:variant>
        <vt:lpwstr>/camver/leimun/9902428.html</vt:lpwstr>
      </vt:variant>
      <vt:variant>
        <vt:lpwstr/>
      </vt:variant>
      <vt:variant>
        <vt:i4>2883709</vt:i4>
      </vt:variant>
      <vt:variant>
        <vt:i4>207</vt:i4>
      </vt:variant>
      <vt:variant>
        <vt:i4>0</vt:i4>
      </vt:variant>
      <vt:variant>
        <vt:i4>5</vt:i4>
      </vt:variant>
      <vt:variant>
        <vt:lpwstr>/camver/leimun/9502153.html</vt:lpwstr>
      </vt:variant>
      <vt:variant>
        <vt:lpwstr/>
      </vt:variant>
      <vt:variant>
        <vt:i4>3080304</vt:i4>
      </vt:variant>
      <vt:variant>
        <vt:i4>204</vt:i4>
      </vt:variant>
      <vt:variant>
        <vt:i4>0</vt:i4>
      </vt:variant>
      <vt:variant>
        <vt:i4>5</vt:i4>
      </vt:variant>
      <vt:variant>
        <vt:lpwstr>/camver/leimun/9402091.html</vt:lpwstr>
      </vt:variant>
      <vt:variant>
        <vt:lpwstr/>
      </vt:variant>
      <vt:variant>
        <vt:i4>2228342</vt:i4>
      </vt:variant>
      <vt:variant>
        <vt:i4>201</vt:i4>
      </vt:variant>
      <vt:variant>
        <vt:i4>0</vt:i4>
      </vt:variant>
      <vt:variant>
        <vt:i4>5</vt:i4>
      </vt:variant>
      <vt:variant>
        <vt:lpwstr>/camver/leimun/9902428.html</vt:lpwstr>
      </vt:variant>
      <vt:variant>
        <vt:lpwstr/>
      </vt:variant>
      <vt:variant>
        <vt:i4>3080304</vt:i4>
      </vt:variant>
      <vt:variant>
        <vt:i4>198</vt:i4>
      </vt:variant>
      <vt:variant>
        <vt:i4>0</vt:i4>
      </vt:variant>
      <vt:variant>
        <vt:i4>5</vt:i4>
      </vt:variant>
      <vt:variant>
        <vt:lpwstr>/camver/leimun/9402091.html</vt:lpwstr>
      </vt:variant>
      <vt:variant>
        <vt:lpwstr/>
      </vt:variant>
      <vt:variant>
        <vt:i4>2883709</vt:i4>
      </vt:variant>
      <vt:variant>
        <vt:i4>195</vt:i4>
      </vt:variant>
      <vt:variant>
        <vt:i4>0</vt:i4>
      </vt:variant>
      <vt:variant>
        <vt:i4>5</vt:i4>
      </vt:variant>
      <vt:variant>
        <vt:lpwstr>/camver/leimun/9502153.html</vt:lpwstr>
      </vt:variant>
      <vt:variant>
        <vt:lpwstr/>
      </vt:variant>
      <vt:variant>
        <vt:i4>3080304</vt:i4>
      </vt:variant>
      <vt:variant>
        <vt:i4>192</vt:i4>
      </vt:variant>
      <vt:variant>
        <vt:i4>0</vt:i4>
      </vt:variant>
      <vt:variant>
        <vt:i4>5</vt:i4>
      </vt:variant>
      <vt:variant>
        <vt:lpwstr>/camver/leimun/9402091.html</vt:lpwstr>
      </vt:variant>
      <vt:variant>
        <vt:lpwstr/>
      </vt:variant>
      <vt:variant>
        <vt:i4>3080304</vt:i4>
      </vt:variant>
      <vt:variant>
        <vt:i4>189</vt:i4>
      </vt:variant>
      <vt:variant>
        <vt:i4>0</vt:i4>
      </vt:variant>
      <vt:variant>
        <vt:i4>5</vt:i4>
      </vt:variant>
      <vt:variant>
        <vt:lpwstr>/camver/leimun/9402091.html</vt:lpwstr>
      </vt:variant>
      <vt:variant>
        <vt:lpwstr/>
      </vt:variant>
      <vt:variant>
        <vt:i4>5505091</vt:i4>
      </vt:variant>
      <vt:variant>
        <vt:i4>186</vt:i4>
      </vt:variant>
      <vt:variant>
        <vt:i4>0</vt:i4>
      </vt:variant>
      <vt:variant>
        <vt:i4>5</vt:i4>
      </vt:variant>
      <vt:variant>
        <vt:lpwstr>/camver/leicom/00038.html</vt:lpwstr>
      </vt:variant>
      <vt:variant>
        <vt:lpwstr>art4</vt:lpwstr>
      </vt:variant>
      <vt:variant>
        <vt:i4>2031702</vt:i4>
      </vt:variant>
      <vt:variant>
        <vt:i4>183</vt:i4>
      </vt:variant>
      <vt:variant>
        <vt:i4>0</vt:i4>
      </vt:variant>
      <vt:variant>
        <vt:i4>5</vt:i4>
      </vt:variant>
      <vt:variant>
        <vt:lpwstr>/camver/leicom/00035.html</vt:lpwstr>
      </vt:variant>
      <vt:variant>
        <vt:lpwstr/>
      </vt:variant>
      <vt:variant>
        <vt:i4>2031702</vt:i4>
      </vt:variant>
      <vt:variant>
        <vt:i4>180</vt:i4>
      </vt:variant>
      <vt:variant>
        <vt:i4>0</vt:i4>
      </vt:variant>
      <vt:variant>
        <vt:i4>5</vt:i4>
      </vt:variant>
      <vt:variant>
        <vt:lpwstr>/camver/leicom/00035.html</vt:lpwstr>
      </vt:variant>
      <vt:variant>
        <vt:lpwstr/>
      </vt:variant>
      <vt:variant>
        <vt:i4>1769556</vt:i4>
      </vt:variant>
      <vt:variant>
        <vt:i4>177</vt:i4>
      </vt:variant>
      <vt:variant>
        <vt:i4>0</vt:i4>
      </vt:variant>
      <vt:variant>
        <vt:i4>5</vt:i4>
      </vt:variant>
      <vt:variant>
        <vt:lpwstr>/camver/leicom/00011.html</vt:lpwstr>
      </vt:variant>
      <vt:variant>
        <vt:lpwstr/>
      </vt:variant>
      <vt:variant>
        <vt:i4>2031702</vt:i4>
      </vt:variant>
      <vt:variant>
        <vt:i4>174</vt:i4>
      </vt:variant>
      <vt:variant>
        <vt:i4>0</vt:i4>
      </vt:variant>
      <vt:variant>
        <vt:i4>5</vt:i4>
      </vt:variant>
      <vt:variant>
        <vt:lpwstr>/camver/leicom/00035.html</vt:lpwstr>
      </vt:variant>
      <vt:variant>
        <vt:lpwstr/>
      </vt:variant>
      <vt:variant>
        <vt:i4>3080304</vt:i4>
      </vt:variant>
      <vt:variant>
        <vt:i4>171</vt:i4>
      </vt:variant>
      <vt:variant>
        <vt:i4>0</vt:i4>
      </vt:variant>
      <vt:variant>
        <vt:i4>5</vt:i4>
      </vt:variant>
      <vt:variant>
        <vt:lpwstr>/camver/leimun/9402091.html</vt:lpwstr>
      </vt:variant>
      <vt:variant>
        <vt:lpwstr/>
      </vt:variant>
      <vt:variant>
        <vt:i4>1966164</vt:i4>
      </vt:variant>
      <vt:variant>
        <vt:i4>168</vt:i4>
      </vt:variant>
      <vt:variant>
        <vt:i4>0</vt:i4>
      </vt:variant>
      <vt:variant>
        <vt:i4>5</vt:i4>
      </vt:variant>
      <vt:variant>
        <vt:lpwstr>/camver/leicom/00014.html</vt:lpwstr>
      </vt:variant>
      <vt:variant>
        <vt:lpwstr/>
      </vt:variant>
      <vt:variant>
        <vt:i4>1966164</vt:i4>
      </vt:variant>
      <vt:variant>
        <vt:i4>165</vt:i4>
      </vt:variant>
      <vt:variant>
        <vt:i4>0</vt:i4>
      </vt:variant>
      <vt:variant>
        <vt:i4>5</vt:i4>
      </vt:variant>
      <vt:variant>
        <vt:lpwstr>/camver/leicom/00014.html</vt:lpwstr>
      </vt:variant>
      <vt:variant>
        <vt:lpwstr/>
      </vt:variant>
      <vt:variant>
        <vt:i4>2556031</vt:i4>
      </vt:variant>
      <vt:variant>
        <vt:i4>162</vt:i4>
      </vt:variant>
      <vt:variant>
        <vt:i4>0</vt:i4>
      </vt:variant>
      <vt:variant>
        <vt:i4>5</vt:i4>
      </vt:variant>
      <vt:variant>
        <vt:lpwstr>/camver/leimun/9502178.html</vt:lpwstr>
      </vt:variant>
      <vt:variant>
        <vt:lpwstr/>
      </vt:variant>
      <vt:variant>
        <vt:i4>2883709</vt:i4>
      </vt:variant>
      <vt:variant>
        <vt:i4>159</vt:i4>
      </vt:variant>
      <vt:variant>
        <vt:i4>0</vt:i4>
      </vt:variant>
      <vt:variant>
        <vt:i4>5</vt:i4>
      </vt:variant>
      <vt:variant>
        <vt:lpwstr>/camver/leimun/9502153.html</vt:lpwstr>
      </vt:variant>
      <vt:variant>
        <vt:lpwstr/>
      </vt:variant>
      <vt:variant>
        <vt:i4>2031702</vt:i4>
      </vt:variant>
      <vt:variant>
        <vt:i4>156</vt:i4>
      </vt:variant>
      <vt:variant>
        <vt:i4>0</vt:i4>
      </vt:variant>
      <vt:variant>
        <vt:i4>5</vt:i4>
      </vt:variant>
      <vt:variant>
        <vt:lpwstr>/camver/leicom/00035.html</vt:lpwstr>
      </vt:variant>
      <vt:variant>
        <vt:lpwstr/>
      </vt:variant>
      <vt:variant>
        <vt:i4>1966164</vt:i4>
      </vt:variant>
      <vt:variant>
        <vt:i4>153</vt:i4>
      </vt:variant>
      <vt:variant>
        <vt:i4>0</vt:i4>
      </vt:variant>
      <vt:variant>
        <vt:i4>5</vt:i4>
      </vt:variant>
      <vt:variant>
        <vt:lpwstr>/camver/leicom/00014.html</vt:lpwstr>
      </vt:variant>
      <vt:variant>
        <vt:lpwstr/>
      </vt:variant>
      <vt:variant>
        <vt:i4>2228342</vt:i4>
      </vt:variant>
      <vt:variant>
        <vt:i4>150</vt:i4>
      </vt:variant>
      <vt:variant>
        <vt:i4>0</vt:i4>
      </vt:variant>
      <vt:variant>
        <vt:i4>5</vt:i4>
      </vt:variant>
      <vt:variant>
        <vt:lpwstr>/camver/leimun/9902428.html</vt:lpwstr>
      </vt:variant>
      <vt:variant>
        <vt:lpwstr/>
      </vt:variant>
      <vt:variant>
        <vt:i4>3080304</vt:i4>
      </vt:variant>
      <vt:variant>
        <vt:i4>147</vt:i4>
      </vt:variant>
      <vt:variant>
        <vt:i4>0</vt:i4>
      </vt:variant>
      <vt:variant>
        <vt:i4>5</vt:i4>
      </vt:variant>
      <vt:variant>
        <vt:lpwstr>/camver/leimun/9402091.html</vt:lpwstr>
      </vt:variant>
      <vt:variant>
        <vt:lpwstr/>
      </vt:variant>
      <vt:variant>
        <vt:i4>2031702</vt:i4>
      </vt:variant>
      <vt:variant>
        <vt:i4>144</vt:i4>
      </vt:variant>
      <vt:variant>
        <vt:i4>0</vt:i4>
      </vt:variant>
      <vt:variant>
        <vt:i4>5</vt:i4>
      </vt:variant>
      <vt:variant>
        <vt:lpwstr>/camver/leicom/00035.html</vt:lpwstr>
      </vt:variant>
      <vt:variant>
        <vt:lpwstr/>
      </vt:variant>
      <vt:variant>
        <vt:i4>2228342</vt:i4>
      </vt:variant>
      <vt:variant>
        <vt:i4>141</vt:i4>
      </vt:variant>
      <vt:variant>
        <vt:i4>0</vt:i4>
      </vt:variant>
      <vt:variant>
        <vt:i4>5</vt:i4>
      </vt:variant>
      <vt:variant>
        <vt:lpwstr>/camver/leimun/9902428.html</vt:lpwstr>
      </vt:variant>
      <vt:variant>
        <vt:lpwstr/>
      </vt:variant>
      <vt:variant>
        <vt:i4>2883709</vt:i4>
      </vt:variant>
      <vt:variant>
        <vt:i4>138</vt:i4>
      </vt:variant>
      <vt:variant>
        <vt:i4>0</vt:i4>
      </vt:variant>
      <vt:variant>
        <vt:i4>5</vt:i4>
      </vt:variant>
      <vt:variant>
        <vt:lpwstr>/camver/leimun/9502153.html</vt:lpwstr>
      </vt:variant>
      <vt:variant>
        <vt:lpwstr/>
      </vt:variant>
      <vt:variant>
        <vt:i4>3080304</vt:i4>
      </vt:variant>
      <vt:variant>
        <vt:i4>135</vt:i4>
      </vt:variant>
      <vt:variant>
        <vt:i4>0</vt:i4>
      </vt:variant>
      <vt:variant>
        <vt:i4>5</vt:i4>
      </vt:variant>
      <vt:variant>
        <vt:lpwstr>/camver/leimun/9402091.html</vt:lpwstr>
      </vt:variant>
      <vt:variant>
        <vt:lpwstr/>
      </vt:variant>
      <vt:variant>
        <vt:i4>2883709</vt:i4>
      </vt:variant>
      <vt:variant>
        <vt:i4>132</vt:i4>
      </vt:variant>
      <vt:variant>
        <vt:i4>0</vt:i4>
      </vt:variant>
      <vt:variant>
        <vt:i4>5</vt:i4>
      </vt:variant>
      <vt:variant>
        <vt:lpwstr>/camver/leimun/9502153.html</vt:lpwstr>
      </vt:variant>
      <vt:variant>
        <vt:lpwstr/>
      </vt:variant>
      <vt:variant>
        <vt:i4>1769556</vt:i4>
      </vt:variant>
      <vt:variant>
        <vt:i4>129</vt:i4>
      </vt:variant>
      <vt:variant>
        <vt:i4>0</vt:i4>
      </vt:variant>
      <vt:variant>
        <vt:i4>5</vt:i4>
      </vt:variant>
      <vt:variant>
        <vt:lpwstr>/camver/leicom/00011.html</vt:lpwstr>
      </vt:variant>
      <vt:variant>
        <vt:lpwstr/>
      </vt:variant>
      <vt:variant>
        <vt:i4>3080304</vt:i4>
      </vt:variant>
      <vt:variant>
        <vt:i4>126</vt:i4>
      </vt:variant>
      <vt:variant>
        <vt:i4>0</vt:i4>
      </vt:variant>
      <vt:variant>
        <vt:i4>5</vt:i4>
      </vt:variant>
      <vt:variant>
        <vt:lpwstr>/camver/leimun/9402091.html</vt:lpwstr>
      </vt:variant>
      <vt:variant>
        <vt:lpwstr/>
      </vt:variant>
      <vt:variant>
        <vt:i4>2228342</vt:i4>
      </vt:variant>
      <vt:variant>
        <vt:i4>123</vt:i4>
      </vt:variant>
      <vt:variant>
        <vt:i4>0</vt:i4>
      </vt:variant>
      <vt:variant>
        <vt:i4>5</vt:i4>
      </vt:variant>
      <vt:variant>
        <vt:lpwstr>/camver/leimun/9902428.html</vt:lpwstr>
      </vt:variant>
      <vt:variant>
        <vt:lpwstr/>
      </vt:variant>
      <vt:variant>
        <vt:i4>3080304</vt:i4>
      </vt:variant>
      <vt:variant>
        <vt:i4>120</vt:i4>
      </vt:variant>
      <vt:variant>
        <vt:i4>0</vt:i4>
      </vt:variant>
      <vt:variant>
        <vt:i4>5</vt:i4>
      </vt:variant>
      <vt:variant>
        <vt:lpwstr>/camver/leimun/9402091.html</vt:lpwstr>
      </vt:variant>
      <vt:variant>
        <vt:lpwstr/>
      </vt:variant>
      <vt:variant>
        <vt:i4>1966164</vt:i4>
      </vt:variant>
      <vt:variant>
        <vt:i4>117</vt:i4>
      </vt:variant>
      <vt:variant>
        <vt:i4>0</vt:i4>
      </vt:variant>
      <vt:variant>
        <vt:i4>5</vt:i4>
      </vt:variant>
      <vt:variant>
        <vt:lpwstr>/camver/leicom/00014.html</vt:lpwstr>
      </vt:variant>
      <vt:variant>
        <vt:lpwstr/>
      </vt:variant>
      <vt:variant>
        <vt:i4>2228342</vt:i4>
      </vt:variant>
      <vt:variant>
        <vt:i4>114</vt:i4>
      </vt:variant>
      <vt:variant>
        <vt:i4>0</vt:i4>
      </vt:variant>
      <vt:variant>
        <vt:i4>5</vt:i4>
      </vt:variant>
      <vt:variant>
        <vt:lpwstr>/camver/leimun/9902428.html</vt:lpwstr>
      </vt:variant>
      <vt:variant>
        <vt:lpwstr/>
      </vt:variant>
      <vt:variant>
        <vt:i4>3080304</vt:i4>
      </vt:variant>
      <vt:variant>
        <vt:i4>111</vt:i4>
      </vt:variant>
      <vt:variant>
        <vt:i4>0</vt:i4>
      </vt:variant>
      <vt:variant>
        <vt:i4>5</vt:i4>
      </vt:variant>
      <vt:variant>
        <vt:lpwstr>/camver/leimun/9402091.html</vt:lpwstr>
      </vt:variant>
      <vt:variant>
        <vt:lpwstr/>
      </vt:variant>
      <vt:variant>
        <vt:i4>2883709</vt:i4>
      </vt:variant>
      <vt:variant>
        <vt:i4>108</vt:i4>
      </vt:variant>
      <vt:variant>
        <vt:i4>0</vt:i4>
      </vt:variant>
      <vt:variant>
        <vt:i4>5</vt:i4>
      </vt:variant>
      <vt:variant>
        <vt:lpwstr>/camver/leimun/9502153.html</vt:lpwstr>
      </vt:variant>
      <vt:variant>
        <vt:lpwstr/>
      </vt:variant>
      <vt:variant>
        <vt:i4>2228342</vt:i4>
      </vt:variant>
      <vt:variant>
        <vt:i4>105</vt:i4>
      </vt:variant>
      <vt:variant>
        <vt:i4>0</vt:i4>
      </vt:variant>
      <vt:variant>
        <vt:i4>5</vt:i4>
      </vt:variant>
      <vt:variant>
        <vt:lpwstr>/camver/leimun/9902428.html</vt:lpwstr>
      </vt:variant>
      <vt:variant>
        <vt:lpwstr/>
      </vt:variant>
      <vt:variant>
        <vt:i4>2883709</vt:i4>
      </vt:variant>
      <vt:variant>
        <vt:i4>102</vt:i4>
      </vt:variant>
      <vt:variant>
        <vt:i4>0</vt:i4>
      </vt:variant>
      <vt:variant>
        <vt:i4>5</vt:i4>
      </vt:variant>
      <vt:variant>
        <vt:lpwstr>/camver/leimun/9502153.html</vt:lpwstr>
      </vt:variant>
      <vt:variant>
        <vt:lpwstr/>
      </vt:variant>
      <vt:variant>
        <vt:i4>2031702</vt:i4>
      </vt:variant>
      <vt:variant>
        <vt:i4>99</vt:i4>
      </vt:variant>
      <vt:variant>
        <vt:i4>0</vt:i4>
      </vt:variant>
      <vt:variant>
        <vt:i4>5</vt:i4>
      </vt:variant>
      <vt:variant>
        <vt:lpwstr>/camver/leicom/00035.html</vt:lpwstr>
      </vt:variant>
      <vt:variant>
        <vt:lpwstr/>
      </vt:variant>
      <vt:variant>
        <vt:i4>2228342</vt:i4>
      </vt:variant>
      <vt:variant>
        <vt:i4>96</vt:i4>
      </vt:variant>
      <vt:variant>
        <vt:i4>0</vt:i4>
      </vt:variant>
      <vt:variant>
        <vt:i4>5</vt:i4>
      </vt:variant>
      <vt:variant>
        <vt:lpwstr>/camver/leimun/9902428.html</vt:lpwstr>
      </vt:variant>
      <vt:variant>
        <vt:lpwstr/>
      </vt:variant>
      <vt:variant>
        <vt:i4>2228342</vt:i4>
      </vt:variant>
      <vt:variant>
        <vt:i4>93</vt:i4>
      </vt:variant>
      <vt:variant>
        <vt:i4>0</vt:i4>
      </vt:variant>
      <vt:variant>
        <vt:i4>5</vt:i4>
      </vt:variant>
      <vt:variant>
        <vt:lpwstr>/camver/leimun/9902428.html</vt:lpwstr>
      </vt:variant>
      <vt:variant>
        <vt:lpwstr/>
      </vt:variant>
      <vt:variant>
        <vt:i4>3080304</vt:i4>
      </vt:variant>
      <vt:variant>
        <vt:i4>90</vt:i4>
      </vt:variant>
      <vt:variant>
        <vt:i4>0</vt:i4>
      </vt:variant>
      <vt:variant>
        <vt:i4>5</vt:i4>
      </vt:variant>
      <vt:variant>
        <vt:lpwstr>/camver/leimun/9402091.html</vt:lpwstr>
      </vt:variant>
      <vt:variant>
        <vt:lpwstr/>
      </vt:variant>
      <vt:variant>
        <vt:i4>1769552</vt:i4>
      </vt:variant>
      <vt:variant>
        <vt:i4>87</vt:i4>
      </vt:variant>
      <vt:variant>
        <vt:i4>0</vt:i4>
      </vt:variant>
      <vt:variant>
        <vt:i4>5</vt:i4>
      </vt:variant>
      <vt:variant>
        <vt:lpwstr>/camver/leicom/00051.html</vt:lpwstr>
      </vt:variant>
      <vt:variant>
        <vt:lpwstr/>
      </vt:variant>
      <vt:variant>
        <vt:i4>2031702</vt:i4>
      </vt:variant>
      <vt:variant>
        <vt:i4>84</vt:i4>
      </vt:variant>
      <vt:variant>
        <vt:i4>0</vt:i4>
      </vt:variant>
      <vt:variant>
        <vt:i4>5</vt:i4>
      </vt:variant>
      <vt:variant>
        <vt:lpwstr>/camver/leicom/00035.html</vt:lpwstr>
      </vt:variant>
      <vt:variant>
        <vt:lpwstr/>
      </vt:variant>
      <vt:variant>
        <vt:i4>2228342</vt:i4>
      </vt:variant>
      <vt:variant>
        <vt:i4>81</vt:i4>
      </vt:variant>
      <vt:variant>
        <vt:i4>0</vt:i4>
      </vt:variant>
      <vt:variant>
        <vt:i4>5</vt:i4>
      </vt:variant>
      <vt:variant>
        <vt:lpwstr>/camver/leimun/9902428.html</vt:lpwstr>
      </vt:variant>
      <vt:variant>
        <vt:lpwstr/>
      </vt:variant>
      <vt:variant>
        <vt:i4>6094918</vt:i4>
      </vt:variant>
      <vt:variant>
        <vt:i4>78</vt:i4>
      </vt:variant>
      <vt:variant>
        <vt:i4>0</vt:i4>
      </vt:variant>
      <vt:variant>
        <vt:i4>5</vt:i4>
      </vt:variant>
      <vt:variant>
        <vt:lpwstr>/camver/leicom/00067.html</vt:lpwstr>
      </vt:variant>
      <vt:variant>
        <vt:lpwstr>art29</vt:lpwstr>
      </vt:variant>
      <vt:variant>
        <vt:i4>6029382</vt:i4>
      </vt:variant>
      <vt:variant>
        <vt:i4>75</vt:i4>
      </vt:variant>
      <vt:variant>
        <vt:i4>0</vt:i4>
      </vt:variant>
      <vt:variant>
        <vt:i4>5</vt:i4>
      </vt:variant>
      <vt:variant>
        <vt:lpwstr>/camver/leicom/00066.html</vt:lpwstr>
      </vt:variant>
      <vt:variant>
        <vt:lpwstr>art29</vt:lpwstr>
      </vt:variant>
      <vt:variant>
        <vt:i4>5832769</vt:i4>
      </vt:variant>
      <vt:variant>
        <vt:i4>72</vt:i4>
      </vt:variant>
      <vt:variant>
        <vt:i4>0</vt:i4>
      </vt:variant>
      <vt:variant>
        <vt:i4>5</vt:i4>
      </vt:variant>
      <vt:variant>
        <vt:lpwstr>/camver/leicom/00014.html</vt:lpwstr>
      </vt:variant>
      <vt:variant>
        <vt:lpwstr>art5</vt:lpwstr>
      </vt:variant>
      <vt:variant>
        <vt:i4>6619246</vt:i4>
      </vt:variant>
      <vt:variant>
        <vt:i4>69</vt:i4>
      </vt:variant>
      <vt:variant>
        <vt:i4>0</vt:i4>
      </vt:variant>
      <vt:variant>
        <vt:i4>5</vt:i4>
      </vt:variant>
      <vt:variant>
        <vt:lpwstr>/camver/leimun/0102577.html</vt:lpwstr>
      </vt:variant>
      <vt:variant>
        <vt:lpwstr>art2</vt:lpwstr>
      </vt:variant>
      <vt:variant>
        <vt:i4>6094919</vt:i4>
      </vt:variant>
      <vt:variant>
        <vt:i4>66</vt:i4>
      </vt:variant>
      <vt:variant>
        <vt:i4>0</vt:i4>
      </vt:variant>
      <vt:variant>
        <vt:i4>5</vt:i4>
      </vt:variant>
      <vt:variant>
        <vt:lpwstr>/camver/leicom/00071.html</vt:lpwstr>
      </vt:variant>
      <vt:variant>
        <vt:lpwstr>art4</vt:lpwstr>
      </vt:variant>
      <vt:variant>
        <vt:i4>2883709</vt:i4>
      </vt:variant>
      <vt:variant>
        <vt:i4>63</vt:i4>
      </vt:variant>
      <vt:variant>
        <vt:i4>0</vt:i4>
      </vt:variant>
      <vt:variant>
        <vt:i4>5</vt:i4>
      </vt:variant>
      <vt:variant>
        <vt:lpwstr>/camver/leimun/9502153.html</vt:lpwstr>
      </vt:variant>
      <vt:variant>
        <vt:lpwstr/>
      </vt:variant>
      <vt:variant>
        <vt:i4>5898310</vt:i4>
      </vt:variant>
      <vt:variant>
        <vt:i4>60</vt:i4>
      </vt:variant>
      <vt:variant>
        <vt:i4>0</vt:i4>
      </vt:variant>
      <vt:variant>
        <vt:i4>5</vt:i4>
      </vt:variant>
      <vt:variant>
        <vt:lpwstr>/camver/leicom/00066.html</vt:lpwstr>
      </vt:variant>
      <vt:variant>
        <vt:lpwstr>art41</vt:lpwstr>
      </vt:variant>
      <vt:variant>
        <vt:i4>5898310</vt:i4>
      </vt:variant>
      <vt:variant>
        <vt:i4>57</vt:i4>
      </vt:variant>
      <vt:variant>
        <vt:i4>0</vt:i4>
      </vt:variant>
      <vt:variant>
        <vt:i4>5</vt:i4>
      </vt:variant>
      <vt:variant>
        <vt:lpwstr>/camver/leicom/00066.html</vt:lpwstr>
      </vt:variant>
      <vt:variant>
        <vt:lpwstr>art41</vt:lpwstr>
      </vt:variant>
      <vt:variant>
        <vt:i4>5898310</vt:i4>
      </vt:variant>
      <vt:variant>
        <vt:i4>54</vt:i4>
      </vt:variant>
      <vt:variant>
        <vt:i4>0</vt:i4>
      </vt:variant>
      <vt:variant>
        <vt:i4>5</vt:i4>
      </vt:variant>
      <vt:variant>
        <vt:lpwstr>/camver/leicom/00066.html</vt:lpwstr>
      </vt:variant>
      <vt:variant>
        <vt:lpwstr>art41</vt:lpwstr>
      </vt:variant>
      <vt:variant>
        <vt:i4>5898310</vt:i4>
      </vt:variant>
      <vt:variant>
        <vt:i4>51</vt:i4>
      </vt:variant>
      <vt:variant>
        <vt:i4>0</vt:i4>
      </vt:variant>
      <vt:variant>
        <vt:i4>5</vt:i4>
      </vt:variant>
      <vt:variant>
        <vt:lpwstr>/camver/leicom/00066.html</vt:lpwstr>
      </vt:variant>
      <vt:variant>
        <vt:lpwstr>art41</vt:lpwstr>
      </vt:variant>
      <vt:variant>
        <vt:i4>2293876</vt:i4>
      </vt:variant>
      <vt:variant>
        <vt:i4>48</vt:i4>
      </vt:variant>
      <vt:variant>
        <vt:i4>0</vt:i4>
      </vt:variant>
      <vt:variant>
        <vt:i4>5</vt:i4>
      </vt:variant>
      <vt:variant>
        <vt:lpwstr>/camver/leimun/0102581.html</vt:lpwstr>
      </vt:variant>
      <vt:variant>
        <vt:lpwstr/>
      </vt:variant>
      <vt:variant>
        <vt:i4>3080307</vt:i4>
      </vt:variant>
      <vt:variant>
        <vt:i4>45</vt:i4>
      </vt:variant>
      <vt:variant>
        <vt:i4>0</vt:i4>
      </vt:variant>
      <vt:variant>
        <vt:i4>5</vt:i4>
      </vt:variant>
      <vt:variant>
        <vt:lpwstr>/camver/leimun/0903068.html</vt:lpwstr>
      </vt:variant>
      <vt:variant>
        <vt:lpwstr/>
      </vt:variant>
      <vt:variant>
        <vt:i4>3080307</vt:i4>
      </vt:variant>
      <vt:variant>
        <vt:i4>42</vt:i4>
      </vt:variant>
      <vt:variant>
        <vt:i4>0</vt:i4>
      </vt:variant>
      <vt:variant>
        <vt:i4>5</vt:i4>
      </vt:variant>
      <vt:variant>
        <vt:lpwstr>/camver/leimun/0903068.html</vt:lpwstr>
      </vt:variant>
      <vt:variant>
        <vt:lpwstr/>
      </vt:variant>
      <vt:variant>
        <vt:i4>3080307</vt:i4>
      </vt:variant>
      <vt:variant>
        <vt:i4>39</vt:i4>
      </vt:variant>
      <vt:variant>
        <vt:i4>0</vt:i4>
      </vt:variant>
      <vt:variant>
        <vt:i4>5</vt:i4>
      </vt:variant>
      <vt:variant>
        <vt:lpwstr>/camver/leimun/0903068.html</vt:lpwstr>
      </vt:variant>
      <vt:variant>
        <vt:lpwstr/>
      </vt:variant>
      <vt:variant>
        <vt:i4>7274602</vt:i4>
      </vt:variant>
      <vt:variant>
        <vt:i4>36</vt:i4>
      </vt:variant>
      <vt:variant>
        <vt:i4>0</vt:i4>
      </vt:variant>
      <vt:variant>
        <vt:i4>5</vt:i4>
      </vt:variant>
      <vt:variant>
        <vt:lpwstr>/camver/leimun/0602941.html</vt:lpwstr>
      </vt:variant>
      <vt:variant>
        <vt:lpwstr>Art20</vt:lpwstr>
      </vt:variant>
      <vt:variant>
        <vt:i4>1769552</vt:i4>
      </vt:variant>
      <vt:variant>
        <vt:i4>33</vt:i4>
      </vt:variant>
      <vt:variant>
        <vt:i4>0</vt:i4>
      </vt:variant>
      <vt:variant>
        <vt:i4>5</vt:i4>
      </vt:variant>
      <vt:variant>
        <vt:lpwstr>/camver/leicom/00051.html</vt:lpwstr>
      </vt:variant>
      <vt:variant>
        <vt:lpwstr/>
      </vt:variant>
      <vt:variant>
        <vt:i4>5308483</vt:i4>
      </vt:variant>
      <vt:variant>
        <vt:i4>30</vt:i4>
      </vt:variant>
      <vt:variant>
        <vt:i4>0</vt:i4>
      </vt:variant>
      <vt:variant>
        <vt:i4>5</vt:i4>
      </vt:variant>
      <vt:variant>
        <vt:lpwstr>/camver/leicom/00038.html</vt:lpwstr>
      </vt:variant>
      <vt:variant>
        <vt:lpwstr>art11</vt:lpwstr>
      </vt:variant>
      <vt:variant>
        <vt:i4>5570627</vt:i4>
      </vt:variant>
      <vt:variant>
        <vt:i4>27</vt:i4>
      </vt:variant>
      <vt:variant>
        <vt:i4>0</vt:i4>
      </vt:variant>
      <vt:variant>
        <vt:i4>5</vt:i4>
      </vt:variant>
      <vt:variant>
        <vt:lpwstr>/camver/leicom/00035.html</vt:lpwstr>
      </vt:variant>
      <vt:variant>
        <vt:lpwstr>art8</vt:lpwstr>
      </vt:variant>
      <vt:variant>
        <vt:i4>1966164</vt:i4>
      </vt:variant>
      <vt:variant>
        <vt:i4>24</vt:i4>
      </vt:variant>
      <vt:variant>
        <vt:i4>0</vt:i4>
      </vt:variant>
      <vt:variant>
        <vt:i4>5</vt:i4>
      </vt:variant>
      <vt:variant>
        <vt:lpwstr>/camver/leicom/00014.html</vt:lpwstr>
      </vt:variant>
      <vt:variant>
        <vt:lpwstr/>
      </vt:variant>
      <vt:variant>
        <vt:i4>1769556</vt:i4>
      </vt:variant>
      <vt:variant>
        <vt:i4>21</vt:i4>
      </vt:variant>
      <vt:variant>
        <vt:i4>0</vt:i4>
      </vt:variant>
      <vt:variant>
        <vt:i4>5</vt:i4>
      </vt:variant>
      <vt:variant>
        <vt:lpwstr>/camver/leicom/00011.html</vt:lpwstr>
      </vt:variant>
      <vt:variant>
        <vt:lpwstr/>
      </vt:variant>
      <vt:variant>
        <vt:i4>6357089</vt:i4>
      </vt:variant>
      <vt:variant>
        <vt:i4>18</vt:i4>
      </vt:variant>
      <vt:variant>
        <vt:i4>0</vt:i4>
      </vt:variant>
      <vt:variant>
        <vt:i4>5</vt:i4>
      </vt:variant>
      <vt:variant>
        <vt:lpwstr>/camver/leimun/0102584.html</vt:lpwstr>
      </vt:variant>
      <vt:variant>
        <vt:lpwstr>art5</vt:lpwstr>
      </vt:variant>
      <vt:variant>
        <vt:i4>2424955</vt:i4>
      </vt:variant>
      <vt:variant>
        <vt:i4>15</vt:i4>
      </vt:variant>
      <vt:variant>
        <vt:i4>0</vt:i4>
      </vt:variant>
      <vt:variant>
        <vt:i4>5</vt:i4>
      </vt:variant>
      <vt:variant>
        <vt:lpwstr>/camver/leimun/0102577.html</vt:lpwstr>
      </vt:variant>
      <vt:variant>
        <vt:lpwstr/>
      </vt:variant>
      <vt:variant>
        <vt:i4>6553697</vt:i4>
      </vt:variant>
      <vt:variant>
        <vt:i4>12</vt:i4>
      </vt:variant>
      <vt:variant>
        <vt:i4>0</vt:i4>
      </vt:variant>
      <vt:variant>
        <vt:i4>5</vt:i4>
      </vt:variant>
      <vt:variant>
        <vt:lpwstr>/camver/leimun/0002493.html</vt:lpwstr>
      </vt:variant>
      <vt:variant>
        <vt:lpwstr>art64</vt:lpwstr>
      </vt:variant>
      <vt:variant>
        <vt:i4>2228342</vt:i4>
      </vt:variant>
      <vt:variant>
        <vt:i4>9</vt:i4>
      </vt:variant>
      <vt:variant>
        <vt:i4>0</vt:i4>
      </vt:variant>
      <vt:variant>
        <vt:i4>5</vt:i4>
      </vt:variant>
      <vt:variant>
        <vt:lpwstr>/camver/leimun/9902428.html</vt:lpwstr>
      </vt:variant>
      <vt:variant>
        <vt:lpwstr/>
      </vt:variant>
      <vt:variant>
        <vt:i4>2556031</vt:i4>
      </vt:variant>
      <vt:variant>
        <vt:i4>6</vt:i4>
      </vt:variant>
      <vt:variant>
        <vt:i4>0</vt:i4>
      </vt:variant>
      <vt:variant>
        <vt:i4>5</vt:i4>
      </vt:variant>
      <vt:variant>
        <vt:lpwstr>/camver/leimun/9502178.html</vt:lpwstr>
      </vt:variant>
      <vt:variant>
        <vt:lpwstr/>
      </vt:variant>
      <vt:variant>
        <vt:i4>2883709</vt:i4>
      </vt:variant>
      <vt:variant>
        <vt:i4>3</vt:i4>
      </vt:variant>
      <vt:variant>
        <vt:i4>0</vt:i4>
      </vt:variant>
      <vt:variant>
        <vt:i4>5</vt:i4>
      </vt:variant>
      <vt:variant>
        <vt:lpwstr>/camver/leimun/9502153.html</vt:lpwstr>
      </vt:variant>
      <vt:variant>
        <vt:lpwstr/>
      </vt:variant>
      <vt:variant>
        <vt:i4>3080304</vt:i4>
      </vt:variant>
      <vt:variant>
        <vt:i4>0</vt:i4>
      </vt:variant>
      <vt:variant>
        <vt:i4>0</vt:i4>
      </vt:variant>
      <vt:variant>
        <vt:i4>5</vt:i4>
      </vt:variant>
      <vt:variant>
        <vt:lpwstr>/camver/leimun/9402091.html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MUNICIPAL N° 1.951, DE 15 DE OUTUBRO DE 1.991</dc:title>
  <dc:subject/>
  <dc:creator>Usuário do Windows</dc:creator>
  <cp:keywords/>
  <dc:description/>
  <cp:lastModifiedBy>Usuário do Windows</cp:lastModifiedBy>
  <cp:revision>2</cp:revision>
  <dcterms:created xsi:type="dcterms:W3CDTF">2014-01-14T16:59:00Z</dcterms:created>
  <dcterms:modified xsi:type="dcterms:W3CDTF">2014-01-14T16:59:00Z</dcterms:modified>
</cp:coreProperties>
</file>