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045DD1" w:rsidRDefault="00E91AD2" w:rsidP="00390CB3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045DD1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045DD1" w:rsidRPr="00045DD1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045DD1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N° 2</w:t>
      </w:r>
      <w:r w:rsidR="00EF547B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045DD1">
        <w:rPr>
          <w:rFonts w:ascii="Arial" w:hAnsi="Arial" w:cs="Arial"/>
          <w:b/>
          <w:color w:val="000080"/>
          <w:sz w:val="20"/>
          <w:szCs w:val="20"/>
          <w:u w:val="single"/>
        </w:rPr>
        <w:t>566</w:t>
      </w:r>
      <w:r w:rsidR="00045DD1" w:rsidRPr="00045DD1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045DD1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20 DE ABRIL DE 2.001</w:t>
      </w:r>
    </w:p>
    <w:p w:rsidR="00390CB3" w:rsidRDefault="00390CB3" w:rsidP="00390CB3">
      <w:pPr>
        <w:jc w:val="center"/>
        <w:rPr>
          <w:rFonts w:ascii="Arial" w:hAnsi="Arial" w:cs="Arial"/>
          <w:sz w:val="20"/>
          <w:szCs w:val="20"/>
        </w:rPr>
      </w:pPr>
    </w:p>
    <w:p w:rsidR="00390CB3" w:rsidRPr="00045DD1" w:rsidRDefault="00390CB3" w:rsidP="00390CB3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045DD1">
        <w:rPr>
          <w:rFonts w:ascii="Arial" w:hAnsi="Arial" w:cs="Arial"/>
          <w:color w:val="800000"/>
          <w:sz w:val="20"/>
          <w:szCs w:val="20"/>
        </w:rPr>
        <w:t>Altera o art. 1° da Lei Municipal n° 2</w:t>
      </w:r>
      <w:r w:rsidR="00CF39F4">
        <w:rPr>
          <w:rFonts w:ascii="Arial" w:hAnsi="Arial" w:cs="Arial"/>
          <w:color w:val="800000"/>
          <w:sz w:val="20"/>
          <w:szCs w:val="20"/>
        </w:rPr>
        <w:t>.</w:t>
      </w:r>
      <w:r w:rsidRPr="00045DD1">
        <w:rPr>
          <w:rFonts w:ascii="Arial" w:hAnsi="Arial" w:cs="Arial"/>
          <w:color w:val="800000"/>
          <w:sz w:val="20"/>
          <w:szCs w:val="20"/>
        </w:rPr>
        <w:t>475, de 2 de março de 2000 e dá outras providências.</w:t>
      </w:r>
    </w:p>
    <w:p w:rsidR="00390CB3" w:rsidRDefault="00390CB3" w:rsidP="00390CB3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045DD1" w:rsidRDefault="00390CB3" w:rsidP="00390CB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Álvaro Alves Corrêa, </w:t>
      </w:r>
      <w:r>
        <w:rPr>
          <w:rFonts w:ascii="Arial" w:hAnsi="Arial" w:cs="Arial"/>
          <w:b/>
          <w:sz w:val="20"/>
          <w:szCs w:val="20"/>
        </w:rPr>
        <w:t>Prefeito Municipal de Santa Bárbara d’Oeste</w:t>
      </w:r>
      <w:r w:rsidRPr="00390CB3">
        <w:rPr>
          <w:rFonts w:ascii="Arial" w:hAnsi="Arial" w:cs="Arial"/>
          <w:b/>
          <w:sz w:val="20"/>
          <w:szCs w:val="20"/>
        </w:rPr>
        <w:t>, Estado de São Paulo</w:t>
      </w:r>
      <w:r>
        <w:rPr>
          <w:rFonts w:ascii="Arial" w:hAnsi="Arial" w:cs="Arial"/>
          <w:sz w:val="20"/>
          <w:szCs w:val="20"/>
        </w:rPr>
        <w:t>, no uso das atribuições que lhe são</w:t>
      </w:r>
      <w:r w:rsidR="00045DD1">
        <w:rPr>
          <w:rFonts w:ascii="Arial" w:hAnsi="Arial" w:cs="Arial"/>
          <w:sz w:val="20"/>
          <w:szCs w:val="20"/>
        </w:rPr>
        <w:t xml:space="preserve"> conferidas por lei;</w:t>
      </w:r>
    </w:p>
    <w:p w:rsidR="00045DD1" w:rsidRDefault="00045DD1" w:rsidP="00390CB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90CB3" w:rsidRDefault="00045DD1" w:rsidP="00390CB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390CB3">
        <w:rPr>
          <w:rFonts w:ascii="Arial" w:hAnsi="Arial" w:cs="Arial"/>
          <w:sz w:val="20"/>
          <w:szCs w:val="20"/>
        </w:rPr>
        <w:t xml:space="preserve">az saber que a Câmara Municipal aprovou e ele </w:t>
      </w:r>
      <w:r>
        <w:rPr>
          <w:rFonts w:ascii="Arial" w:hAnsi="Arial" w:cs="Arial"/>
          <w:sz w:val="20"/>
          <w:szCs w:val="20"/>
        </w:rPr>
        <w:t>sanciona e promulga a seguinte l</w:t>
      </w:r>
      <w:r w:rsidR="00390CB3">
        <w:rPr>
          <w:rFonts w:ascii="Arial" w:hAnsi="Arial" w:cs="Arial"/>
          <w:sz w:val="20"/>
          <w:szCs w:val="20"/>
        </w:rPr>
        <w:t>ei:</w:t>
      </w:r>
    </w:p>
    <w:p w:rsidR="00390CB3" w:rsidRDefault="00390CB3" w:rsidP="00390CB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90CB3" w:rsidRDefault="00390CB3" w:rsidP="00390CB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O art. 1° da </w:t>
      </w:r>
      <w:hyperlink r:id="rId7" w:history="1">
        <w:r w:rsidRPr="000F4E1A">
          <w:rPr>
            <w:rStyle w:val="Hyperlink"/>
            <w:rFonts w:ascii="Arial" w:hAnsi="Arial" w:cs="Arial"/>
            <w:sz w:val="20"/>
            <w:szCs w:val="20"/>
          </w:rPr>
          <w:t>Lei Municipal n° 2</w:t>
        </w:r>
        <w:r w:rsidR="000F4E1A" w:rsidRPr="000F4E1A">
          <w:rPr>
            <w:rStyle w:val="Hyperlink"/>
            <w:rFonts w:ascii="Arial" w:hAnsi="Arial" w:cs="Arial"/>
            <w:sz w:val="20"/>
            <w:szCs w:val="20"/>
          </w:rPr>
          <w:t>.</w:t>
        </w:r>
        <w:r w:rsidRPr="000F4E1A">
          <w:rPr>
            <w:rStyle w:val="Hyperlink"/>
            <w:rFonts w:ascii="Arial" w:hAnsi="Arial" w:cs="Arial"/>
            <w:sz w:val="20"/>
            <w:szCs w:val="20"/>
          </w:rPr>
          <w:t xml:space="preserve">475, </w:t>
        </w:r>
        <w:r w:rsidR="00C8653B">
          <w:rPr>
            <w:rStyle w:val="Hyperlink"/>
            <w:rFonts w:ascii="Arial" w:hAnsi="Arial" w:cs="Arial"/>
            <w:sz w:val="20"/>
            <w:szCs w:val="20"/>
          </w:rPr>
          <w:t xml:space="preserve">de </w:t>
        </w:r>
        <w:r w:rsidRPr="000F4E1A">
          <w:rPr>
            <w:rStyle w:val="Hyperlink"/>
            <w:rFonts w:ascii="Arial" w:hAnsi="Arial" w:cs="Arial"/>
            <w:sz w:val="20"/>
            <w:szCs w:val="20"/>
          </w:rPr>
          <w:t>2 de março de 2</w:t>
        </w:r>
        <w:r w:rsidR="000F4E1A" w:rsidRPr="000F4E1A">
          <w:rPr>
            <w:rStyle w:val="Hyperlink"/>
            <w:rFonts w:ascii="Arial" w:hAnsi="Arial" w:cs="Arial"/>
            <w:sz w:val="20"/>
            <w:szCs w:val="20"/>
          </w:rPr>
          <w:t>.</w:t>
        </w:r>
        <w:r w:rsidRPr="000F4E1A">
          <w:rPr>
            <w:rStyle w:val="Hyperlink"/>
            <w:rFonts w:ascii="Arial" w:hAnsi="Arial" w:cs="Arial"/>
            <w:sz w:val="20"/>
            <w:szCs w:val="20"/>
          </w:rPr>
          <w:t>000</w:t>
        </w:r>
      </w:hyperlink>
      <w:r>
        <w:rPr>
          <w:rFonts w:ascii="Arial" w:hAnsi="Arial" w:cs="Arial"/>
          <w:sz w:val="20"/>
          <w:szCs w:val="20"/>
        </w:rPr>
        <w:t>, passa a vigorar com a seguinte redação:</w:t>
      </w:r>
    </w:p>
    <w:p w:rsidR="00390CB3" w:rsidRDefault="00390CB3" w:rsidP="00390CB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90CB3" w:rsidRDefault="00390CB3" w:rsidP="00390CB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1°  </w:t>
      </w:r>
      <w:r w:rsidR="00BB10CC">
        <w:rPr>
          <w:rFonts w:ascii="Arial" w:hAnsi="Arial" w:cs="Arial"/>
          <w:sz w:val="20"/>
          <w:szCs w:val="20"/>
        </w:rPr>
        <w:t>As áreas com frente para a Rua Roberto Alves de Almeida, lado esquerdo, sentido Rodovia SP-304, localizadas no Distrito Industrial, passam a pertencer à Zona Z-06”.</w:t>
      </w:r>
    </w:p>
    <w:p w:rsidR="00BB10CC" w:rsidRDefault="00BB10CC" w:rsidP="00390CB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B10CC" w:rsidRDefault="00BB10CC" w:rsidP="00390CB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2°  Permanece inalterada a redação contida no parágrafo único do art. 1° da </w:t>
      </w:r>
      <w:hyperlink r:id="rId8" w:history="1">
        <w:r w:rsidRPr="00F213C4">
          <w:rPr>
            <w:rStyle w:val="Hyperlink"/>
            <w:rFonts w:ascii="Arial" w:hAnsi="Arial" w:cs="Arial"/>
            <w:sz w:val="20"/>
            <w:szCs w:val="20"/>
          </w:rPr>
          <w:t>Lei Municipal n° 2</w:t>
        </w:r>
        <w:r w:rsidR="00F213C4" w:rsidRPr="00F213C4">
          <w:rPr>
            <w:rStyle w:val="Hyperlink"/>
            <w:rFonts w:ascii="Arial" w:hAnsi="Arial" w:cs="Arial"/>
            <w:sz w:val="20"/>
            <w:szCs w:val="20"/>
          </w:rPr>
          <w:t>.</w:t>
        </w:r>
        <w:r w:rsidRPr="00F213C4">
          <w:rPr>
            <w:rStyle w:val="Hyperlink"/>
            <w:rFonts w:ascii="Arial" w:hAnsi="Arial" w:cs="Arial"/>
            <w:sz w:val="20"/>
            <w:szCs w:val="20"/>
          </w:rPr>
          <w:t>475/2</w:t>
        </w:r>
        <w:r w:rsidR="00386931">
          <w:rPr>
            <w:rStyle w:val="Hyperlink"/>
            <w:rFonts w:ascii="Arial" w:hAnsi="Arial" w:cs="Arial"/>
            <w:sz w:val="20"/>
            <w:szCs w:val="20"/>
          </w:rPr>
          <w:t>.</w:t>
        </w:r>
        <w:r w:rsidRPr="00F213C4">
          <w:rPr>
            <w:rStyle w:val="Hyperlink"/>
            <w:rFonts w:ascii="Arial" w:hAnsi="Arial" w:cs="Arial"/>
            <w:sz w:val="20"/>
            <w:szCs w:val="20"/>
          </w:rPr>
          <w:t>000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BB10CC" w:rsidRDefault="00BB10CC" w:rsidP="00390CB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B10CC" w:rsidRDefault="00BB10CC" w:rsidP="00390CB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3°  Esta Lei entrará em vigor na data de sua publicação.</w:t>
      </w:r>
    </w:p>
    <w:p w:rsidR="00BB10CC" w:rsidRDefault="00BB10CC" w:rsidP="00390CB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B10CC" w:rsidRDefault="009E4B56" w:rsidP="00390CB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4°  Revogam-se as disposições em contrário.</w:t>
      </w:r>
    </w:p>
    <w:p w:rsidR="009E4B56" w:rsidRDefault="009E4B56" w:rsidP="00390CB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E4B56" w:rsidRDefault="009E4B56" w:rsidP="00390CB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20 de abril de 2.001.</w:t>
      </w:r>
    </w:p>
    <w:p w:rsidR="009E4B56" w:rsidRDefault="009E4B56" w:rsidP="00390CB3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9E4B56" w:rsidRDefault="009E4B56" w:rsidP="00390CB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Álvaro Alves Corrêa</w:t>
      </w:r>
    </w:p>
    <w:p w:rsidR="009E4B56" w:rsidRPr="00390CB3" w:rsidRDefault="00045DD1" w:rsidP="00390CB3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sectPr w:rsidR="009E4B56" w:rsidRPr="00390CB3" w:rsidSect="003C6E03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7A" w:rsidRDefault="00BC577A">
      <w:r>
        <w:separator/>
      </w:r>
    </w:p>
  </w:endnote>
  <w:endnote w:type="continuationSeparator" w:id="0">
    <w:p w:rsidR="00BC577A" w:rsidRDefault="00BC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7A" w:rsidRDefault="00BC577A">
      <w:r>
        <w:separator/>
      </w:r>
    </w:p>
  </w:footnote>
  <w:footnote w:type="continuationSeparator" w:id="0">
    <w:p w:rsidR="00BC577A" w:rsidRDefault="00BC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43B6C"/>
    <w:rsid w:val="00045DD1"/>
    <w:rsid w:val="000F4E1A"/>
    <w:rsid w:val="00142276"/>
    <w:rsid w:val="0014499D"/>
    <w:rsid w:val="00151C8E"/>
    <w:rsid w:val="00172956"/>
    <w:rsid w:val="001E0678"/>
    <w:rsid w:val="00235E59"/>
    <w:rsid w:val="00244788"/>
    <w:rsid w:val="002A0EB3"/>
    <w:rsid w:val="002F7A43"/>
    <w:rsid w:val="00386931"/>
    <w:rsid w:val="00390CB3"/>
    <w:rsid w:val="003A533B"/>
    <w:rsid w:val="003B39AF"/>
    <w:rsid w:val="003C6E03"/>
    <w:rsid w:val="003E121C"/>
    <w:rsid w:val="00402259"/>
    <w:rsid w:val="005002D7"/>
    <w:rsid w:val="00536B8A"/>
    <w:rsid w:val="006153BC"/>
    <w:rsid w:val="00625242"/>
    <w:rsid w:val="00663BD4"/>
    <w:rsid w:val="00742303"/>
    <w:rsid w:val="007807AD"/>
    <w:rsid w:val="00785519"/>
    <w:rsid w:val="007F7A18"/>
    <w:rsid w:val="00852094"/>
    <w:rsid w:val="008A000C"/>
    <w:rsid w:val="009D44D5"/>
    <w:rsid w:val="009E4B56"/>
    <w:rsid w:val="009E5598"/>
    <w:rsid w:val="00AB0C49"/>
    <w:rsid w:val="00AF0B27"/>
    <w:rsid w:val="00B25F4A"/>
    <w:rsid w:val="00B92832"/>
    <w:rsid w:val="00BB10CC"/>
    <w:rsid w:val="00BC577A"/>
    <w:rsid w:val="00C8653B"/>
    <w:rsid w:val="00CF39F4"/>
    <w:rsid w:val="00DC5899"/>
    <w:rsid w:val="00DF1311"/>
    <w:rsid w:val="00E91AD2"/>
    <w:rsid w:val="00EF547B"/>
    <w:rsid w:val="00F213C4"/>
    <w:rsid w:val="00F50A74"/>
    <w:rsid w:val="00F73DEF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00247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00247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166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2.566, DE 20 DE ABRIL DE 2.001</vt:lpstr>
    </vt:vector>
  </TitlesOfParts>
  <Company/>
  <LinksUpToDate>false</LinksUpToDate>
  <CharactersWithSpaces>1066</CharactersWithSpaces>
  <SharedDoc>false</SharedDoc>
  <HLinks>
    <vt:vector size="12" baseType="variant"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/camver/leimun/0002475.html</vt:lpwstr>
      </vt:variant>
      <vt:variant>
        <vt:lpwstr/>
      </vt:variant>
      <vt:variant>
        <vt:i4>2490490</vt:i4>
      </vt:variant>
      <vt:variant>
        <vt:i4>0</vt:i4>
      </vt:variant>
      <vt:variant>
        <vt:i4>0</vt:i4>
      </vt:variant>
      <vt:variant>
        <vt:i4>5</vt:i4>
      </vt:variant>
      <vt:variant>
        <vt:lpwstr>/camver/leimun/0002475.html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2.566, DE 20 DE ABRIL DE 2.001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