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386" w:rsidRPr="000C3405" w:rsidRDefault="005E2386" w:rsidP="005E2386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0C3405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0C3405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0C3405">
        <w:rPr>
          <w:rFonts w:ascii="Arial" w:hAnsi="Arial" w:cs="Arial"/>
          <w:b/>
          <w:color w:val="000080"/>
          <w:sz w:val="20"/>
          <w:szCs w:val="20"/>
          <w:u w:val="single"/>
        </w:rPr>
        <w:t>182, DE 22 DE DEZEMBRO DE 1.996</w:t>
      </w:r>
    </w:p>
    <w:p w:rsidR="005E2386" w:rsidRPr="00040F94" w:rsidRDefault="005E2386" w:rsidP="005E2386">
      <w:pPr>
        <w:pStyle w:val="SemEspaamento"/>
        <w:rPr>
          <w:rFonts w:ascii="Arial" w:hAnsi="Arial" w:cs="Arial"/>
          <w:sz w:val="20"/>
          <w:szCs w:val="20"/>
        </w:rPr>
      </w:pPr>
    </w:p>
    <w:p w:rsidR="005E2386" w:rsidRPr="000C3405" w:rsidRDefault="005E2386" w:rsidP="005E2386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0C3405">
        <w:rPr>
          <w:rFonts w:ascii="Arial" w:hAnsi="Arial" w:cs="Arial"/>
          <w:color w:val="800000"/>
          <w:sz w:val="20"/>
          <w:szCs w:val="20"/>
        </w:rPr>
        <w:t>Dispõe sobre a prorrogação de validade da lei nº 2159/95, que dispõe sobre a regularização de construções e subdivisões de lotes, neste Municí</w:t>
      </w:r>
      <w:r w:rsidR="000C3405" w:rsidRPr="000C3405">
        <w:rPr>
          <w:rFonts w:ascii="Arial" w:hAnsi="Arial" w:cs="Arial"/>
          <w:color w:val="800000"/>
          <w:sz w:val="20"/>
          <w:szCs w:val="20"/>
        </w:rPr>
        <w:t>pio, dando outras providências.</w:t>
      </w:r>
    </w:p>
    <w:p w:rsidR="005E2386" w:rsidRPr="00040F94" w:rsidRDefault="005E2386" w:rsidP="005E2386">
      <w:pPr>
        <w:pStyle w:val="SemEspaamento"/>
        <w:rPr>
          <w:rFonts w:ascii="Arial" w:hAnsi="Arial" w:cs="Arial"/>
          <w:sz w:val="20"/>
          <w:szCs w:val="20"/>
        </w:rPr>
      </w:pPr>
    </w:p>
    <w:p w:rsidR="000C3405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 xml:space="preserve">José Maria de Araújo Junior, </w:t>
      </w:r>
      <w:r w:rsidRPr="00040F94">
        <w:rPr>
          <w:rFonts w:ascii="Arial" w:hAnsi="Arial" w:cs="Arial"/>
          <w:b/>
          <w:sz w:val="20"/>
          <w:szCs w:val="20"/>
        </w:rPr>
        <w:t>Prefeito Municipal de Santa Barbara D’Oeste – SP</w:t>
      </w:r>
      <w:r w:rsidRPr="00040F94">
        <w:rPr>
          <w:rFonts w:ascii="Arial" w:hAnsi="Arial" w:cs="Arial"/>
          <w:sz w:val="20"/>
          <w:szCs w:val="20"/>
        </w:rPr>
        <w:t>, no uso das atrib</w:t>
      </w:r>
      <w:r w:rsidR="000C3405">
        <w:rPr>
          <w:rFonts w:ascii="Arial" w:hAnsi="Arial" w:cs="Arial"/>
          <w:sz w:val="20"/>
          <w:szCs w:val="20"/>
        </w:rPr>
        <w:t>uições a si conferidas por lei;</w:t>
      </w:r>
    </w:p>
    <w:p w:rsidR="000C3405" w:rsidRDefault="000C3405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5E2386" w:rsidRPr="00040F94" w:rsidRDefault="000C3405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5E2386" w:rsidRPr="00040F94">
        <w:rPr>
          <w:rFonts w:ascii="Arial" w:hAnsi="Arial" w:cs="Arial"/>
          <w:sz w:val="20"/>
          <w:szCs w:val="20"/>
        </w:rPr>
        <w:t>az saber que a Câmara Municipal aprovou e ele sanciona e promulga a seguinte lei:</w:t>
      </w: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 xml:space="preserve">Art. 1º  Fica restabelecida a </w:t>
      </w:r>
      <w:hyperlink r:id="rId7" w:history="1">
        <w:r w:rsidR="002D6A92" w:rsidRPr="002D6A92">
          <w:rPr>
            <w:rStyle w:val="Hyperlink"/>
            <w:rFonts w:ascii="Arial" w:hAnsi="Arial" w:cs="Arial"/>
            <w:sz w:val="20"/>
            <w:szCs w:val="20"/>
          </w:rPr>
          <w:t>L</w:t>
        </w:r>
        <w:r w:rsidRPr="002D6A92">
          <w:rPr>
            <w:rStyle w:val="Hyperlink"/>
            <w:rFonts w:ascii="Arial" w:hAnsi="Arial" w:cs="Arial"/>
            <w:sz w:val="20"/>
            <w:szCs w:val="20"/>
          </w:rPr>
          <w:t xml:space="preserve">ei </w:t>
        </w:r>
        <w:r w:rsidR="002D6A92" w:rsidRPr="002D6A92">
          <w:rPr>
            <w:rStyle w:val="Hyperlink"/>
            <w:rFonts w:ascii="Arial" w:hAnsi="Arial" w:cs="Arial"/>
            <w:sz w:val="20"/>
            <w:szCs w:val="20"/>
          </w:rPr>
          <w:t>M</w:t>
        </w:r>
        <w:r w:rsidRPr="002D6A92">
          <w:rPr>
            <w:rStyle w:val="Hyperlink"/>
            <w:rFonts w:ascii="Arial" w:hAnsi="Arial" w:cs="Arial"/>
            <w:sz w:val="20"/>
            <w:szCs w:val="20"/>
          </w:rPr>
          <w:t>unicipal nº 2</w:t>
        </w:r>
        <w:r w:rsidR="002D6A92" w:rsidRPr="002D6A92">
          <w:rPr>
            <w:rStyle w:val="Hyperlink"/>
            <w:rFonts w:ascii="Arial" w:hAnsi="Arial" w:cs="Arial"/>
            <w:sz w:val="20"/>
            <w:szCs w:val="20"/>
          </w:rPr>
          <w:t>.</w:t>
        </w:r>
        <w:r w:rsidRPr="002D6A92">
          <w:rPr>
            <w:rStyle w:val="Hyperlink"/>
            <w:rFonts w:ascii="Arial" w:hAnsi="Arial" w:cs="Arial"/>
            <w:sz w:val="20"/>
            <w:szCs w:val="20"/>
          </w:rPr>
          <w:t>159, editada no dia 4 de setembro de 1.995</w:t>
        </w:r>
      </w:hyperlink>
      <w:r w:rsidRPr="00040F94">
        <w:rPr>
          <w:rFonts w:ascii="Arial" w:hAnsi="Arial" w:cs="Arial"/>
          <w:sz w:val="20"/>
          <w:szCs w:val="20"/>
        </w:rPr>
        <w:t xml:space="preserve"> e, assim, convalidados todos os seus termos até 31 de julho de 1.996.</w:t>
      </w: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>Parágrafo único.  Para gozo dos benefícios e efeitos da lei referida no “caput” deste artigo, faz-se necessária a habilitação do interessado, no prazo acima estabelecido.</w:t>
      </w: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>Art. 2º  Esta lei entrará em vigor na data de sua publicação, revogadas as disposições em contrário.</w:t>
      </w: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>Santa Barbara D’Oeste, 22 de fevereiro de 1.996.</w:t>
      </w: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>José Maria de Araújo Junior</w:t>
      </w:r>
    </w:p>
    <w:p w:rsidR="005E2386" w:rsidRPr="00040F94" w:rsidRDefault="005E2386" w:rsidP="005E2386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040F94">
        <w:rPr>
          <w:rFonts w:ascii="Arial" w:hAnsi="Arial" w:cs="Arial"/>
          <w:sz w:val="20"/>
          <w:szCs w:val="20"/>
        </w:rPr>
        <w:t>Prefeito Municipal</w:t>
      </w:r>
    </w:p>
    <w:sectPr w:rsidR="005E2386" w:rsidRPr="00040F94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7E6" w:rsidRDefault="004537E6">
      <w:r>
        <w:separator/>
      </w:r>
    </w:p>
  </w:endnote>
  <w:endnote w:type="continuationSeparator" w:id="0">
    <w:p w:rsidR="004537E6" w:rsidRDefault="0045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7E6" w:rsidRDefault="004537E6">
      <w:r>
        <w:separator/>
      </w:r>
    </w:p>
  </w:footnote>
  <w:footnote w:type="continuationSeparator" w:id="0">
    <w:p w:rsidR="004537E6" w:rsidRDefault="00453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C3405"/>
    <w:rsid w:val="00172956"/>
    <w:rsid w:val="001E0678"/>
    <w:rsid w:val="002A0EB3"/>
    <w:rsid w:val="002D6A92"/>
    <w:rsid w:val="003E121C"/>
    <w:rsid w:val="00402259"/>
    <w:rsid w:val="004537E6"/>
    <w:rsid w:val="004D7481"/>
    <w:rsid w:val="004E3437"/>
    <w:rsid w:val="00584C74"/>
    <w:rsid w:val="005E2386"/>
    <w:rsid w:val="006153BC"/>
    <w:rsid w:val="00625242"/>
    <w:rsid w:val="00663BD4"/>
    <w:rsid w:val="007807AD"/>
    <w:rsid w:val="00785519"/>
    <w:rsid w:val="007F7A18"/>
    <w:rsid w:val="008236CA"/>
    <w:rsid w:val="00852094"/>
    <w:rsid w:val="008A000C"/>
    <w:rsid w:val="009D44D5"/>
    <w:rsid w:val="009E5598"/>
    <w:rsid w:val="00AB0C49"/>
    <w:rsid w:val="00AF0B27"/>
    <w:rsid w:val="00B92832"/>
    <w:rsid w:val="00CF2497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5E238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502159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159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2.182, DE 22 DE DEZEMBRO DE 1.996</vt:lpstr>
    </vt:vector>
  </TitlesOfParts>
  <Company>Sino</Company>
  <LinksUpToDate>false</LinksUpToDate>
  <CharactersWithSpaces>1016</CharactersWithSpaces>
  <SharedDoc>false</SharedDoc>
  <HLinks>
    <vt:vector size="6" baseType="variant">
      <vt:variant>
        <vt:i4>2490493</vt:i4>
      </vt:variant>
      <vt:variant>
        <vt:i4>0</vt:i4>
      </vt:variant>
      <vt:variant>
        <vt:i4>0</vt:i4>
      </vt:variant>
      <vt:variant>
        <vt:i4>5</vt:i4>
      </vt:variant>
      <vt:variant>
        <vt:lpwstr>/camver/leimun/9502159.html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2.182, DE 22 DE DEZEMBRO DE 1.996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