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6B" w:rsidRPr="00EF346B" w:rsidRDefault="00EF346B" w:rsidP="00EF346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EF346B">
        <w:rPr>
          <w:rFonts w:ascii="Arial" w:hAnsi="Arial" w:cs="Arial"/>
          <w:b/>
          <w:bCs/>
          <w:sz w:val="22"/>
          <w:szCs w:val="22"/>
          <w:u w:val="single"/>
        </w:rPr>
        <w:t>PROJETO DE LEI COMPLEMENTAR nº02/2011.</w:t>
      </w:r>
    </w:p>
    <w:p w:rsidR="00EF346B" w:rsidRPr="00EF346B" w:rsidRDefault="00EF346B" w:rsidP="00EF346B">
      <w:pPr>
        <w:jc w:val="both"/>
        <w:rPr>
          <w:rFonts w:ascii="Arial" w:hAnsi="Arial" w:cs="Arial"/>
          <w:sz w:val="22"/>
          <w:szCs w:val="22"/>
        </w:rPr>
      </w:pPr>
    </w:p>
    <w:p w:rsidR="00EF346B" w:rsidRPr="00EF346B" w:rsidRDefault="00EF346B" w:rsidP="00EF346B">
      <w:pPr>
        <w:jc w:val="both"/>
        <w:rPr>
          <w:rFonts w:ascii="Arial" w:hAnsi="Arial" w:cs="Arial"/>
          <w:sz w:val="22"/>
          <w:szCs w:val="22"/>
        </w:rPr>
      </w:pPr>
    </w:p>
    <w:p w:rsidR="00EF346B" w:rsidRPr="00EF346B" w:rsidRDefault="00EF346B" w:rsidP="00EF346B">
      <w:pPr>
        <w:shd w:val="clear" w:color="auto" w:fill="FFFFFF"/>
        <w:ind w:left="4320"/>
        <w:jc w:val="both"/>
        <w:rPr>
          <w:rFonts w:ascii="Arial" w:hAnsi="Arial" w:cs="Arial"/>
          <w:sz w:val="22"/>
          <w:szCs w:val="22"/>
          <w:lang w:val="pt-PT"/>
        </w:rPr>
      </w:pPr>
      <w:r w:rsidRPr="00EF346B">
        <w:rPr>
          <w:rFonts w:ascii="Arial" w:hAnsi="Arial" w:cs="Arial"/>
          <w:sz w:val="22"/>
          <w:szCs w:val="22"/>
        </w:rPr>
        <w:t>“</w:t>
      </w:r>
      <w:r w:rsidRPr="00EF346B">
        <w:rPr>
          <w:rFonts w:ascii="Arial" w:hAnsi="Arial" w:cs="Arial"/>
          <w:bCs/>
          <w:sz w:val="22"/>
          <w:szCs w:val="22"/>
        </w:rPr>
        <w:t xml:space="preserve">Autoriza o Poder Executivo Municipal a outorgar </w:t>
      </w:r>
      <w:r w:rsidRPr="00EF346B">
        <w:rPr>
          <w:rFonts w:ascii="Arial" w:hAnsi="Arial"/>
          <w:snapToGrid w:val="0"/>
          <w:sz w:val="22"/>
          <w:szCs w:val="22"/>
        </w:rPr>
        <w:t>Concessão de Direito Real de Uso</w:t>
      </w:r>
      <w:r w:rsidRPr="00EF346B">
        <w:rPr>
          <w:rFonts w:ascii="Arial" w:hAnsi="Arial" w:cs="Arial"/>
          <w:bCs/>
          <w:sz w:val="22"/>
          <w:szCs w:val="22"/>
        </w:rPr>
        <w:t>, em caráter oneroso e mediante concorrência, da área destinada à lanchonete do “Campo do Bocha” localizado na Rua Rio Grande do Sul, s/nº, Bairro Vila Grego I, para exploração comercial daquele espaço.</w:t>
      </w:r>
      <w:r w:rsidRPr="00EF346B">
        <w:rPr>
          <w:rFonts w:ascii="Arial" w:hAnsi="Arial" w:cs="Arial"/>
          <w:sz w:val="22"/>
          <w:szCs w:val="22"/>
        </w:rPr>
        <w:t>”</w:t>
      </w:r>
    </w:p>
    <w:p w:rsidR="00EF346B" w:rsidRPr="00EF346B" w:rsidRDefault="00EF346B" w:rsidP="00EF346B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EF346B" w:rsidRPr="00EF346B" w:rsidRDefault="00EF346B" w:rsidP="00EF346B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EF346B" w:rsidRPr="00EF346B" w:rsidRDefault="00EF346B" w:rsidP="00EF346B">
      <w:pPr>
        <w:jc w:val="both"/>
        <w:rPr>
          <w:rFonts w:ascii="Arial" w:hAnsi="Arial" w:cs="Arial"/>
          <w:sz w:val="22"/>
          <w:szCs w:val="22"/>
        </w:rPr>
      </w:pPr>
    </w:p>
    <w:p w:rsidR="00EF346B" w:rsidRPr="00EF346B" w:rsidRDefault="00EF346B" w:rsidP="00EF346B">
      <w:pPr>
        <w:ind w:firstLine="1000"/>
        <w:jc w:val="both"/>
        <w:rPr>
          <w:rFonts w:ascii="Arial" w:hAnsi="Arial" w:cs="Arial"/>
          <w:sz w:val="22"/>
          <w:szCs w:val="22"/>
        </w:rPr>
      </w:pPr>
      <w:r w:rsidRPr="00EF346B">
        <w:rPr>
          <w:rFonts w:ascii="Arial" w:hAnsi="Arial" w:cs="Arial"/>
          <w:b/>
          <w:sz w:val="22"/>
          <w:szCs w:val="22"/>
        </w:rPr>
        <w:t>MÁRIO CELSO HEINS</w:t>
      </w:r>
      <w:r w:rsidRPr="00EF346B">
        <w:rPr>
          <w:rFonts w:ascii="Arial" w:hAnsi="Arial" w:cs="Arial"/>
          <w:sz w:val="22"/>
          <w:szCs w:val="22"/>
        </w:rPr>
        <w:t>, Prefeito do Município de Santa Bárbara d'Oeste, no uso de suas atribuições legais, faz saber que a Câmara Municipal aprovou e ele sanciona e promulga a seguinte lei:</w:t>
      </w:r>
    </w:p>
    <w:p w:rsidR="00EF346B" w:rsidRPr="00EF346B" w:rsidRDefault="00EF346B" w:rsidP="00EF346B">
      <w:pPr>
        <w:jc w:val="both"/>
        <w:rPr>
          <w:rFonts w:ascii="Arial" w:hAnsi="Arial" w:cs="Arial"/>
          <w:sz w:val="22"/>
          <w:szCs w:val="22"/>
        </w:rPr>
      </w:pPr>
    </w:p>
    <w:p w:rsidR="00EF346B" w:rsidRPr="00EF346B" w:rsidRDefault="00EF346B" w:rsidP="00EF346B">
      <w:pPr>
        <w:pStyle w:val="Recuodecorpodetexto2"/>
        <w:ind w:left="0" w:firstLine="1000"/>
        <w:rPr>
          <w:b/>
          <w:sz w:val="22"/>
          <w:szCs w:val="22"/>
        </w:rPr>
      </w:pPr>
    </w:p>
    <w:p w:rsidR="00EF346B" w:rsidRPr="00EF346B" w:rsidRDefault="00EF346B" w:rsidP="00EF346B">
      <w:pPr>
        <w:pStyle w:val="Recuodecorpodetexto2"/>
        <w:ind w:left="0" w:firstLine="1000"/>
        <w:rPr>
          <w:bCs/>
          <w:sz w:val="22"/>
          <w:szCs w:val="22"/>
        </w:rPr>
      </w:pPr>
      <w:r w:rsidRPr="00EF346B">
        <w:rPr>
          <w:b/>
          <w:sz w:val="22"/>
          <w:szCs w:val="22"/>
        </w:rPr>
        <w:t xml:space="preserve">Art. 1° </w:t>
      </w:r>
      <w:r w:rsidRPr="00EF346B">
        <w:rPr>
          <w:sz w:val="22"/>
          <w:szCs w:val="22"/>
        </w:rPr>
        <w:t xml:space="preserve">Fica </w:t>
      </w:r>
      <w:r w:rsidRPr="00EF346B">
        <w:rPr>
          <w:bCs/>
          <w:sz w:val="22"/>
          <w:szCs w:val="22"/>
        </w:rPr>
        <w:t xml:space="preserve">o Poder Executivo Municipal autorizado a outorgar </w:t>
      </w:r>
      <w:r w:rsidRPr="00EF346B">
        <w:rPr>
          <w:snapToGrid w:val="0"/>
          <w:sz w:val="22"/>
          <w:szCs w:val="22"/>
        </w:rPr>
        <w:t>Concessão de Direito Real de Uso</w:t>
      </w:r>
      <w:r w:rsidRPr="00EF346B">
        <w:rPr>
          <w:bCs/>
          <w:sz w:val="22"/>
          <w:szCs w:val="22"/>
        </w:rPr>
        <w:t>, em caráter oneroso e mediante procedimento licitatório modalidade concorrência, da área destinada à lanchonete do “Campo do Bocha” localizado na Rua Rio Grande do Sul, s/nº, Bairro Vila Grego I, para exploração comercial do espaço.</w:t>
      </w:r>
    </w:p>
    <w:p w:rsidR="00EF346B" w:rsidRPr="00EF346B" w:rsidRDefault="00EF346B" w:rsidP="00EF346B">
      <w:pPr>
        <w:pStyle w:val="Recuodecorpodetexto2"/>
        <w:ind w:left="0" w:firstLine="1000"/>
        <w:rPr>
          <w:bCs/>
          <w:sz w:val="22"/>
          <w:szCs w:val="22"/>
        </w:rPr>
      </w:pPr>
    </w:p>
    <w:p w:rsidR="00EF346B" w:rsidRPr="00EF346B" w:rsidRDefault="00EF346B" w:rsidP="00EF346B">
      <w:pPr>
        <w:ind w:firstLine="1080"/>
        <w:jc w:val="both"/>
        <w:rPr>
          <w:rFonts w:ascii="Arial" w:hAnsi="Arial"/>
          <w:snapToGrid w:val="0"/>
          <w:sz w:val="22"/>
          <w:szCs w:val="22"/>
        </w:rPr>
      </w:pPr>
      <w:r w:rsidRPr="00EF346B">
        <w:rPr>
          <w:rFonts w:ascii="Arial" w:hAnsi="Arial"/>
          <w:b/>
          <w:snapToGrid w:val="0"/>
          <w:sz w:val="22"/>
          <w:szCs w:val="22"/>
        </w:rPr>
        <w:t xml:space="preserve">§ 1º </w:t>
      </w:r>
      <w:r w:rsidRPr="00EF346B">
        <w:rPr>
          <w:rFonts w:ascii="Arial" w:hAnsi="Arial"/>
          <w:snapToGrid w:val="0"/>
          <w:sz w:val="22"/>
          <w:szCs w:val="22"/>
        </w:rPr>
        <w:t>O direito de que trata este artigo dar-se-á em conformidade com o disposto no art. 101 § 1º</w:t>
      </w:r>
      <w:r w:rsidRPr="00EF346B">
        <w:rPr>
          <w:rFonts w:ascii="Arial" w:hAnsi="Arial"/>
          <w:b/>
          <w:snapToGrid w:val="0"/>
          <w:sz w:val="22"/>
          <w:szCs w:val="22"/>
        </w:rPr>
        <w:t xml:space="preserve"> </w:t>
      </w:r>
      <w:r w:rsidRPr="00EF346B">
        <w:rPr>
          <w:rFonts w:ascii="Arial" w:hAnsi="Arial"/>
          <w:snapToGrid w:val="0"/>
          <w:sz w:val="22"/>
          <w:szCs w:val="22"/>
        </w:rPr>
        <w:t>da Lei Orgânica Municipal, Lei nº. 8.666 de 21 de junho de 1993 e disposições desta Lei.</w:t>
      </w:r>
    </w:p>
    <w:p w:rsidR="00EF346B" w:rsidRPr="00EF346B" w:rsidRDefault="00EF346B" w:rsidP="00EF346B">
      <w:pPr>
        <w:jc w:val="both"/>
        <w:rPr>
          <w:rFonts w:ascii="Arial" w:hAnsi="Arial"/>
          <w:snapToGrid w:val="0"/>
          <w:sz w:val="22"/>
          <w:szCs w:val="22"/>
        </w:rPr>
      </w:pPr>
    </w:p>
    <w:p w:rsidR="00EF346B" w:rsidRPr="00EF346B" w:rsidRDefault="00EF346B" w:rsidP="00EF346B">
      <w:pPr>
        <w:pStyle w:val="Recuodecorpodetexto2"/>
        <w:ind w:left="0" w:firstLine="1080"/>
        <w:rPr>
          <w:snapToGrid w:val="0"/>
          <w:sz w:val="22"/>
          <w:szCs w:val="22"/>
        </w:rPr>
      </w:pPr>
      <w:r w:rsidRPr="00EF346B">
        <w:rPr>
          <w:b/>
          <w:snapToGrid w:val="0"/>
          <w:sz w:val="22"/>
          <w:szCs w:val="22"/>
        </w:rPr>
        <w:t xml:space="preserve">§ 2º </w:t>
      </w:r>
      <w:r w:rsidRPr="00EF346B">
        <w:rPr>
          <w:snapToGrid w:val="0"/>
          <w:sz w:val="22"/>
          <w:szCs w:val="22"/>
        </w:rPr>
        <w:t>A aplicação do instrumento jurídico da Concessão de Direito Real de Uso visa à promoção de política urbana no desenvolvimento das funções esportivas e sociais, garantindo o bem-estar das pessoas moradoras do local e região, bem com regularizar a exploração, por terceiro, do espaço de propriedade do município.</w:t>
      </w:r>
    </w:p>
    <w:p w:rsidR="00EF346B" w:rsidRPr="00EF346B" w:rsidRDefault="00EF346B" w:rsidP="00EF346B">
      <w:pPr>
        <w:pStyle w:val="Recuodecorpodetexto2"/>
        <w:ind w:left="0" w:firstLine="1080"/>
        <w:rPr>
          <w:snapToGrid w:val="0"/>
          <w:sz w:val="22"/>
          <w:szCs w:val="22"/>
        </w:rPr>
      </w:pPr>
    </w:p>
    <w:p w:rsidR="00EF346B" w:rsidRPr="00EF346B" w:rsidRDefault="00EF346B" w:rsidP="00EF346B">
      <w:pPr>
        <w:shd w:val="clear" w:color="auto" w:fill="FFFFFF"/>
        <w:spacing w:after="176"/>
        <w:ind w:firstLine="1080"/>
        <w:jc w:val="both"/>
        <w:rPr>
          <w:rFonts w:ascii="Arial" w:hAnsi="Arial" w:cs="Arial"/>
          <w:sz w:val="22"/>
          <w:szCs w:val="22"/>
        </w:rPr>
      </w:pPr>
      <w:hyperlink r:id="rId6" w:history="1">
        <w:r w:rsidRPr="00EF346B">
          <w:rPr>
            <w:rStyle w:val="Forte"/>
            <w:rFonts w:ascii="Arial" w:hAnsi="Arial" w:cs="Arial"/>
            <w:sz w:val="22"/>
            <w:szCs w:val="22"/>
          </w:rPr>
          <w:t>Art. 2º</w:t>
        </w:r>
      </w:hyperlink>
      <w:r w:rsidRPr="00EF346B">
        <w:rPr>
          <w:rFonts w:ascii="Arial" w:hAnsi="Arial" w:cs="Arial"/>
          <w:sz w:val="22"/>
          <w:szCs w:val="22"/>
        </w:rPr>
        <w:t xml:space="preserve"> - Os direitos e obrigações do concessionário vencedor da concorrência serão estabelecidos no respectivo edital e contrato de concessão administrativa dos quais constarão, entre outras, as seguintes disposições: </w:t>
      </w:r>
    </w:p>
    <w:p w:rsidR="00EF346B" w:rsidRPr="00EF346B" w:rsidRDefault="00EF346B" w:rsidP="00EF346B">
      <w:pPr>
        <w:shd w:val="clear" w:color="auto" w:fill="FFFFFF"/>
        <w:ind w:firstLine="1077"/>
        <w:jc w:val="both"/>
        <w:rPr>
          <w:rFonts w:ascii="Arial" w:hAnsi="Arial" w:cs="Arial"/>
          <w:sz w:val="22"/>
          <w:szCs w:val="22"/>
        </w:rPr>
      </w:pPr>
      <w:r w:rsidRPr="00EF346B">
        <w:rPr>
          <w:rFonts w:ascii="Arial" w:hAnsi="Arial" w:cs="Arial"/>
          <w:b/>
          <w:sz w:val="22"/>
          <w:szCs w:val="22"/>
        </w:rPr>
        <w:t>a)</w:t>
      </w:r>
      <w:r w:rsidRPr="00EF346B">
        <w:rPr>
          <w:rFonts w:ascii="Arial" w:hAnsi="Arial" w:cs="Arial"/>
          <w:sz w:val="22"/>
          <w:szCs w:val="22"/>
        </w:rPr>
        <w:t xml:space="preserve"> obrigação do concessionário relativa ao pagamento decorrente da própria onerosidade da concessão; </w:t>
      </w:r>
    </w:p>
    <w:p w:rsidR="00EF346B" w:rsidRPr="00EF346B" w:rsidRDefault="00EF346B" w:rsidP="00EF346B">
      <w:pPr>
        <w:shd w:val="clear" w:color="auto" w:fill="FFFFFF"/>
        <w:ind w:firstLine="1077"/>
        <w:jc w:val="both"/>
        <w:rPr>
          <w:rFonts w:ascii="Arial" w:hAnsi="Arial" w:cs="Arial"/>
          <w:b/>
          <w:sz w:val="22"/>
          <w:szCs w:val="22"/>
        </w:rPr>
      </w:pPr>
    </w:p>
    <w:p w:rsidR="00EF346B" w:rsidRPr="00EF346B" w:rsidRDefault="00EF346B" w:rsidP="00EF346B">
      <w:pPr>
        <w:shd w:val="clear" w:color="auto" w:fill="FFFFFF"/>
        <w:ind w:firstLine="1077"/>
        <w:jc w:val="both"/>
        <w:rPr>
          <w:rFonts w:ascii="Arial" w:hAnsi="Arial" w:cs="Arial"/>
          <w:sz w:val="22"/>
          <w:szCs w:val="22"/>
        </w:rPr>
      </w:pPr>
      <w:r w:rsidRPr="00EF346B">
        <w:rPr>
          <w:rFonts w:ascii="Arial" w:hAnsi="Arial" w:cs="Arial"/>
          <w:b/>
          <w:sz w:val="22"/>
          <w:szCs w:val="22"/>
        </w:rPr>
        <w:t>b)</w:t>
      </w:r>
      <w:r w:rsidRPr="00EF346B">
        <w:rPr>
          <w:rFonts w:ascii="Arial" w:hAnsi="Arial" w:cs="Arial"/>
          <w:sz w:val="22"/>
          <w:szCs w:val="22"/>
        </w:rPr>
        <w:t xml:space="preserve"> obrigação do concessionário de manter e conservar o “campo de bocha”, como ônus da concessão administrativa; </w:t>
      </w:r>
    </w:p>
    <w:p w:rsidR="00EF346B" w:rsidRPr="00EF346B" w:rsidRDefault="00EF346B" w:rsidP="00EF346B">
      <w:pPr>
        <w:shd w:val="clear" w:color="auto" w:fill="FFFFFF"/>
        <w:ind w:firstLine="1080"/>
        <w:jc w:val="both"/>
        <w:rPr>
          <w:rFonts w:ascii="Arial" w:hAnsi="Arial" w:cs="Arial"/>
          <w:sz w:val="22"/>
          <w:szCs w:val="22"/>
        </w:rPr>
      </w:pPr>
      <w:r w:rsidRPr="00EF346B">
        <w:rPr>
          <w:rFonts w:ascii="Arial" w:hAnsi="Arial" w:cs="Arial"/>
          <w:b/>
          <w:sz w:val="22"/>
          <w:szCs w:val="22"/>
        </w:rPr>
        <w:t>c)</w:t>
      </w:r>
      <w:r w:rsidRPr="00EF346B">
        <w:rPr>
          <w:rFonts w:ascii="Arial" w:hAnsi="Arial" w:cs="Arial"/>
          <w:sz w:val="22"/>
          <w:szCs w:val="22"/>
        </w:rPr>
        <w:t xml:space="preserve"> obrigação de execução de obras, pelo concessionário, com recursos próprios ou obtidos através de financiamento, visando à complementação das instalações da lanchonete, sanitários e vestiários, com supervisão da Prefeitura Municipal de Santa Bárbara d’Oeste.</w:t>
      </w:r>
    </w:p>
    <w:p w:rsidR="00EF346B" w:rsidRPr="00EF346B" w:rsidRDefault="00EF346B" w:rsidP="00EF346B">
      <w:pPr>
        <w:ind w:firstLine="1077"/>
        <w:jc w:val="both"/>
        <w:rPr>
          <w:rFonts w:ascii="Arial" w:hAnsi="Arial" w:cs="Arial"/>
          <w:b/>
          <w:sz w:val="22"/>
          <w:szCs w:val="22"/>
        </w:rPr>
      </w:pPr>
    </w:p>
    <w:p w:rsidR="00EF346B" w:rsidRPr="00EF346B" w:rsidRDefault="00EF346B" w:rsidP="00EF346B">
      <w:pPr>
        <w:ind w:firstLine="1080"/>
        <w:jc w:val="both"/>
        <w:rPr>
          <w:rFonts w:ascii="Arial" w:hAnsi="Arial" w:cs="Arial"/>
          <w:b/>
          <w:sz w:val="22"/>
          <w:szCs w:val="22"/>
        </w:rPr>
      </w:pPr>
      <w:r w:rsidRPr="00EF346B">
        <w:rPr>
          <w:rFonts w:ascii="Arial" w:hAnsi="Arial" w:cs="Arial"/>
          <w:b/>
          <w:sz w:val="22"/>
          <w:szCs w:val="22"/>
        </w:rPr>
        <w:lastRenderedPageBreak/>
        <w:t>d)</w:t>
      </w:r>
      <w:r w:rsidRPr="00EF346B">
        <w:rPr>
          <w:rFonts w:ascii="Arial" w:hAnsi="Arial" w:cs="Arial"/>
          <w:sz w:val="22"/>
          <w:szCs w:val="22"/>
        </w:rPr>
        <w:t xml:space="preserve"> A </w:t>
      </w:r>
      <w:r w:rsidRPr="00EF346B">
        <w:rPr>
          <w:rFonts w:ascii="Arial" w:hAnsi="Arial"/>
          <w:snapToGrid w:val="0"/>
          <w:sz w:val="22"/>
          <w:szCs w:val="22"/>
        </w:rPr>
        <w:t xml:space="preserve">concessão de direito real de uso é intransferível, ficando </w:t>
      </w:r>
      <w:r w:rsidRPr="00EF346B">
        <w:rPr>
          <w:rFonts w:ascii="Arial" w:hAnsi="Arial" w:cs="Arial"/>
          <w:sz w:val="22"/>
          <w:szCs w:val="22"/>
        </w:rPr>
        <w:t>expressamente vedada ao concessionário a transferência da concessão objeto da presente lei, respectivo edital e contrato, seja a que título for.</w:t>
      </w:r>
    </w:p>
    <w:p w:rsidR="00EF346B" w:rsidRPr="00EF346B" w:rsidRDefault="00EF346B" w:rsidP="00EF346B">
      <w:pPr>
        <w:ind w:firstLine="1077"/>
        <w:jc w:val="both"/>
        <w:rPr>
          <w:rFonts w:ascii="Arial" w:hAnsi="Arial"/>
          <w:snapToGrid w:val="0"/>
          <w:sz w:val="22"/>
          <w:szCs w:val="22"/>
        </w:rPr>
      </w:pPr>
    </w:p>
    <w:p w:rsidR="00EF346B" w:rsidRPr="00EF346B" w:rsidRDefault="00EF346B" w:rsidP="00EF346B">
      <w:pPr>
        <w:shd w:val="clear" w:color="auto" w:fill="FFFFFF"/>
        <w:ind w:firstLine="1077"/>
        <w:jc w:val="both"/>
        <w:rPr>
          <w:rFonts w:ascii="Arial" w:hAnsi="Arial"/>
          <w:snapToGrid w:val="0"/>
          <w:sz w:val="22"/>
          <w:szCs w:val="22"/>
        </w:rPr>
      </w:pPr>
      <w:r w:rsidRPr="00EF346B">
        <w:rPr>
          <w:rFonts w:ascii="Arial" w:hAnsi="Arial" w:cs="Arial"/>
          <w:b/>
          <w:sz w:val="22"/>
          <w:szCs w:val="22"/>
        </w:rPr>
        <w:t>e)</w:t>
      </w:r>
      <w:r w:rsidRPr="00EF346B">
        <w:rPr>
          <w:rFonts w:ascii="Arial" w:hAnsi="Arial" w:cs="Arial"/>
          <w:sz w:val="22"/>
          <w:szCs w:val="22"/>
        </w:rPr>
        <w:t xml:space="preserve"> </w:t>
      </w:r>
      <w:r w:rsidRPr="00EF346B">
        <w:rPr>
          <w:rFonts w:ascii="Arial" w:hAnsi="Arial"/>
          <w:snapToGrid w:val="0"/>
          <w:sz w:val="22"/>
          <w:szCs w:val="22"/>
        </w:rPr>
        <w:t>Desde o registro da concessão de direito real de uso o concessionário re</w:t>
      </w:r>
      <w:r w:rsidRPr="00EF346B">
        <w:rPr>
          <w:rFonts w:ascii="Arial" w:hAnsi="Arial"/>
          <w:snapToGrid w:val="0"/>
          <w:sz w:val="22"/>
          <w:szCs w:val="22"/>
        </w:rPr>
        <w:t>s</w:t>
      </w:r>
      <w:r w:rsidRPr="00EF346B">
        <w:rPr>
          <w:rFonts w:ascii="Arial" w:hAnsi="Arial"/>
          <w:snapToGrid w:val="0"/>
          <w:sz w:val="22"/>
          <w:szCs w:val="22"/>
        </w:rPr>
        <w:t>ponderá por todos os encargos civis, administrativos e tributários que venham a incidir sobre o imóvel e suas rendas.</w:t>
      </w:r>
    </w:p>
    <w:p w:rsidR="00EF346B" w:rsidRPr="00EF346B" w:rsidRDefault="00EF346B" w:rsidP="00EF346B">
      <w:pPr>
        <w:shd w:val="clear" w:color="auto" w:fill="FFFFFF"/>
        <w:ind w:firstLine="1077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EF346B" w:rsidRPr="00EF346B" w:rsidRDefault="00EF346B" w:rsidP="00EF346B">
      <w:pPr>
        <w:shd w:val="clear" w:color="auto" w:fill="FFFFFF"/>
        <w:ind w:firstLine="1077"/>
        <w:jc w:val="both"/>
        <w:rPr>
          <w:rFonts w:ascii="Arial" w:hAnsi="Arial" w:cs="Arial"/>
          <w:snapToGrid w:val="0"/>
          <w:sz w:val="22"/>
          <w:szCs w:val="22"/>
        </w:rPr>
      </w:pPr>
      <w:r w:rsidRPr="00EF346B">
        <w:rPr>
          <w:rFonts w:ascii="Arial" w:hAnsi="Arial" w:cs="Arial"/>
          <w:b/>
          <w:snapToGrid w:val="0"/>
          <w:sz w:val="22"/>
          <w:szCs w:val="22"/>
        </w:rPr>
        <w:t xml:space="preserve">f) </w:t>
      </w:r>
      <w:r w:rsidRPr="00EF346B">
        <w:rPr>
          <w:rFonts w:ascii="Arial" w:hAnsi="Arial" w:cs="Arial"/>
          <w:snapToGrid w:val="0"/>
          <w:sz w:val="22"/>
          <w:szCs w:val="22"/>
        </w:rPr>
        <w:t xml:space="preserve">O prazo de </w:t>
      </w:r>
      <w:r w:rsidRPr="00EF346B">
        <w:rPr>
          <w:rFonts w:ascii="Arial" w:hAnsi="Arial"/>
          <w:snapToGrid w:val="0"/>
          <w:sz w:val="22"/>
          <w:szCs w:val="22"/>
        </w:rPr>
        <w:t xml:space="preserve">concessão de direito real de uso de que trata esta lei </w:t>
      </w:r>
      <w:r w:rsidRPr="00EF346B">
        <w:rPr>
          <w:rFonts w:ascii="Arial" w:hAnsi="Arial" w:cs="Arial"/>
          <w:snapToGrid w:val="0"/>
          <w:sz w:val="22"/>
          <w:szCs w:val="22"/>
        </w:rPr>
        <w:t>será de 05 anos, vedada a sua prorrogação.</w:t>
      </w:r>
    </w:p>
    <w:p w:rsidR="00EF346B" w:rsidRPr="00EF346B" w:rsidRDefault="00EF346B" w:rsidP="00EF346B">
      <w:pPr>
        <w:shd w:val="clear" w:color="auto" w:fill="FFFFFF"/>
        <w:ind w:firstLine="1077"/>
        <w:jc w:val="both"/>
        <w:rPr>
          <w:rFonts w:ascii="Arial" w:hAnsi="Arial" w:cs="Arial"/>
          <w:snapToGrid w:val="0"/>
          <w:sz w:val="22"/>
          <w:szCs w:val="22"/>
        </w:rPr>
      </w:pPr>
    </w:p>
    <w:p w:rsidR="00EF346B" w:rsidRPr="00EF346B" w:rsidRDefault="00EF346B" w:rsidP="00EF346B">
      <w:pPr>
        <w:pStyle w:val="western"/>
        <w:spacing w:before="0" w:after="0"/>
        <w:ind w:left="0" w:right="0" w:firstLine="1080"/>
        <w:jc w:val="both"/>
        <w:rPr>
          <w:rFonts w:ascii="Arial" w:hAnsi="Arial" w:cs="Arial"/>
          <w:color w:val="000000"/>
          <w:sz w:val="22"/>
          <w:szCs w:val="22"/>
        </w:rPr>
      </w:pPr>
      <w:r w:rsidRPr="00EF346B">
        <w:rPr>
          <w:rFonts w:ascii="Arial" w:hAnsi="Arial" w:cs="Arial"/>
          <w:b/>
          <w:sz w:val="22"/>
          <w:szCs w:val="22"/>
        </w:rPr>
        <w:t xml:space="preserve">Art. 3º </w:t>
      </w:r>
      <w:r w:rsidRPr="00EF346B">
        <w:rPr>
          <w:rFonts w:ascii="Arial" w:hAnsi="Arial" w:cs="Arial"/>
          <w:bCs/>
          <w:color w:val="000000"/>
          <w:sz w:val="22"/>
          <w:szCs w:val="22"/>
        </w:rPr>
        <w:t>O</w:t>
      </w:r>
      <w:r w:rsidRPr="00EF346B">
        <w:rPr>
          <w:rFonts w:ascii="Arial" w:hAnsi="Arial" w:cs="Arial"/>
          <w:color w:val="000000"/>
          <w:sz w:val="22"/>
          <w:szCs w:val="22"/>
        </w:rPr>
        <w:t xml:space="preserve"> Município de Santa Bárbara d’Oeste não terá qualquer responsabilidade, tampouco responderá solidariamente com o concessionário por qualquer litígio que haja nas relações comerciais desse com terceiros ou por atos deste, de seus representantes, empregados, prepostos ou de seus equipamentos e produtos.</w:t>
      </w:r>
    </w:p>
    <w:p w:rsidR="00EF346B" w:rsidRPr="00EF346B" w:rsidRDefault="00EF346B" w:rsidP="00EF346B">
      <w:pPr>
        <w:shd w:val="clear" w:color="auto" w:fill="FFFFFF"/>
        <w:ind w:firstLine="1080"/>
        <w:jc w:val="both"/>
        <w:rPr>
          <w:rFonts w:ascii="Arial" w:hAnsi="Arial" w:cs="Arial"/>
          <w:sz w:val="22"/>
          <w:szCs w:val="22"/>
        </w:rPr>
      </w:pPr>
    </w:p>
    <w:p w:rsidR="00EF346B" w:rsidRPr="00EF346B" w:rsidRDefault="00EF346B" w:rsidP="00EF346B">
      <w:pPr>
        <w:ind w:firstLine="1080"/>
        <w:jc w:val="both"/>
        <w:rPr>
          <w:rFonts w:ascii="Arial" w:hAnsi="Arial"/>
          <w:snapToGrid w:val="0"/>
          <w:sz w:val="22"/>
          <w:szCs w:val="22"/>
        </w:rPr>
      </w:pPr>
      <w:r w:rsidRPr="00EF346B">
        <w:rPr>
          <w:rFonts w:ascii="Arial" w:hAnsi="Arial"/>
          <w:b/>
          <w:snapToGrid w:val="0"/>
          <w:sz w:val="22"/>
          <w:szCs w:val="22"/>
        </w:rPr>
        <w:t xml:space="preserve">Art. 4º </w:t>
      </w:r>
      <w:r w:rsidRPr="00EF346B">
        <w:rPr>
          <w:rFonts w:ascii="Arial" w:hAnsi="Arial"/>
          <w:snapToGrid w:val="0"/>
          <w:sz w:val="22"/>
          <w:szCs w:val="22"/>
        </w:rPr>
        <w:t>O direito à concessão de direito real de uso extingue-se no caso de o concessionário dar ao imóvel destinação diversa do estabelecido nesta lei e contrato.</w:t>
      </w:r>
    </w:p>
    <w:p w:rsidR="00EF346B" w:rsidRPr="00EF346B" w:rsidRDefault="00EF346B" w:rsidP="00EF346B">
      <w:pPr>
        <w:pStyle w:val="NormalWeb"/>
        <w:ind w:firstLine="1080"/>
        <w:jc w:val="both"/>
        <w:rPr>
          <w:rFonts w:ascii="Arial" w:hAnsi="Arial" w:cs="Arial"/>
          <w:sz w:val="22"/>
          <w:szCs w:val="22"/>
        </w:rPr>
      </w:pPr>
      <w:r w:rsidRPr="00EF346B">
        <w:rPr>
          <w:rFonts w:ascii="Arial" w:hAnsi="Arial" w:cs="Arial"/>
          <w:b/>
          <w:sz w:val="22"/>
          <w:szCs w:val="22"/>
        </w:rPr>
        <w:t xml:space="preserve">Art. 5º </w:t>
      </w:r>
      <w:r w:rsidRPr="00EF346B">
        <w:rPr>
          <w:rFonts w:ascii="Arial" w:hAnsi="Arial" w:cs="Arial"/>
          <w:sz w:val="22"/>
          <w:szCs w:val="22"/>
        </w:rPr>
        <w:t xml:space="preserve">Esta Lei Complementar entra em vigor na data de sua publicação. </w:t>
      </w:r>
    </w:p>
    <w:p w:rsidR="00EF346B" w:rsidRPr="00EF346B" w:rsidRDefault="00EF346B" w:rsidP="00EF346B">
      <w:pPr>
        <w:pStyle w:val="NormalWeb"/>
        <w:ind w:firstLine="1080"/>
        <w:jc w:val="both"/>
        <w:rPr>
          <w:rFonts w:ascii="Arial" w:hAnsi="Arial" w:cs="Arial"/>
          <w:sz w:val="22"/>
          <w:szCs w:val="22"/>
        </w:rPr>
      </w:pPr>
      <w:r w:rsidRPr="00EF346B">
        <w:rPr>
          <w:rFonts w:ascii="Arial" w:hAnsi="Arial" w:cs="Arial"/>
          <w:sz w:val="22"/>
          <w:szCs w:val="22"/>
        </w:rPr>
        <w:t xml:space="preserve"> Santa Bárbara d’Oeste, 21 de janeiro de 2011.</w:t>
      </w:r>
    </w:p>
    <w:p w:rsidR="00EF346B" w:rsidRPr="00EF346B" w:rsidRDefault="00EF346B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EF346B" w:rsidRPr="00EF346B" w:rsidRDefault="00EF346B" w:rsidP="00EF34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46B">
        <w:rPr>
          <w:rFonts w:ascii="Arial" w:hAnsi="Arial" w:cs="Arial"/>
          <w:b/>
          <w:bCs/>
          <w:sz w:val="22"/>
          <w:szCs w:val="22"/>
        </w:rPr>
        <w:t>MÁRIO CELSO HEINS</w:t>
      </w:r>
    </w:p>
    <w:p w:rsidR="00EF346B" w:rsidRPr="00EF346B" w:rsidRDefault="00EF346B" w:rsidP="00EF34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46B">
        <w:rPr>
          <w:rFonts w:ascii="Arial" w:hAnsi="Arial" w:cs="Arial"/>
          <w:b/>
          <w:bCs/>
          <w:sz w:val="22"/>
          <w:szCs w:val="22"/>
        </w:rPr>
        <w:t xml:space="preserve">Prefeito Municipal </w:t>
      </w:r>
    </w:p>
    <w:p w:rsidR="00EF346B" w:rsidRPr="00EF346B" w:rsidRDefault="00EF346B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EF346B" w:rsidRPr="00EF346B" w:rsidRDefault="00EF346B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EF346B" w:rsidRPr="00EF346B" w:rsidRDefault="00EF346B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EF346B" w:rsidRDefault="00EF346B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737B9" w:rsidRDefault="00B737B9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737B9" w:rsidRDefault="00B737B9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737B9" w:rsidRDefault="00B737B9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737B9" w:rsidRDefault="00B737B9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737B9" w:rsidRDefault="00B737B9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737B9" w:rsidRDefault="00B737B9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737B9" w:rsidRDefault="00B737B9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737B9" w:rsidRDefault="00B737B9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737B9" w:rsidRDefault="00B737B9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737B9" w:rsidRPr="00EF346B" w:rsidRDefault="00B737B9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EF346B" w:rsidRPr="00EF346B" w:rsidRDefault="00EF346B" w:rsidP="00EF346B">
      <w:pPr>
        <w:suppressAutoHyphens/>
        <w:ind w:right="1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F346B">
        <w:rPr>
          <w:rFonts w:ascii="Arial" w:hAnsi="Arial" w:cs="Arial"/>
          <w:b/>
          <w:bCs/>
          <w:sz w:val="22"/>
          <w:szCs w:val="22"/>
          <w:u w:val="single"/>
        </w:rPr>
        <w:t>EXPOSIÇÃO DE MOTIVOS</w:t>
      </w:r>
    </w:p>
    <w:p w:rsidR="00EF346B" w:rsidRPr="00EF346B" w:rsidRDefault="00EF346B" w:rsidP="00EF346B">
      <w:pPr>
        <w:pStyle w:val="TextosemFormatao"/>
        <w:suppressAutoHyphens/>
        <w:ind w:left="360" w:right="18"/>
        <w:jc w:val="both"/>
        <w:rPr>
          <w:rFonts w:ascii="Arial" w:hAnsi="Arial" w:cs="Arial"/>
          <w:sz w:val="22"/>
          <w:szCs w:val="22"/>
        </w:rPr>
      </w:pPr>
    </w:p>
    <w:p w:rsidR="00EF346B" w:rsidRPr="00EF346B" w:rsidRDefault="00EF346B" w:rsidP="00EF346B">
      <w:pPr>
        <w:pStyle w:val="NormalWeb"/>
        <w:suppressAutoHyphens/>
        <w:spacing w:before="0" w:beforeAutospacing="0" w:after="0" w:afterAutospacing="0" w:line="360" w:lineRule="auto"/>
        <w:ind w:left="357" w:right="17"/>
        <w:jc w:val="both"/>
        <w:rPr>
          <w:rFonts w:ascii="Arial" w:eastAsia="Arial Unicode MS" w:hAnsi="Arial"/>
          <w:sz w:val="22"/>
          <w:szCs w:val="22"/>
        </w:rPr>
      </w:pPr>
    </w:p>
    <w:p w:rsidR="00EF346B" w:rsidRPr="00EF346B" w:rsidRDefault="00EF346B" w:rsidP="00EF346B">
      <w:pPr>
        <w:pStyle w:val="Recuodecorpodetexto2"/>
        <w:ind w:left="0" w:firstLine="1000"/>
        <w:rPr>
          <w:bCs/>
          <w:sz w:val="22"/>
          <w:szCs w:val="22"/>
        </w:rPr>
      </w:pPr>
      <w:r w:rsidRPr="00EF346B">
        <w:rPr>
          <w:rFonts w:eastAsia="Arial Unicode MS"/>
          <w:sz w:val="22"/>
          <w:szCs w:val="22"/>
        </w:rPr>
        <w:t>O presente Projeto de Lei Complementar a</w:t>
      </w:r>
      <w:r w:rsidRPr="00EF346B">
        <w:rPr>
          <w:bCs/>
          <w:sz w:val="22"/>
          <w:szCs w:val="22"/>
        </w:rPr>
        <w:t xml:space="preserve">utoriza o Poder Executivo Municipal a outorgar </w:t>
      </w:r>
      <w:r w:rsidRPr="00EF346B">
        <w:rPr>
          <w:snapToGrid w:val="0"/>
          <w:sz w:val="22"/>
          <w:szCs w:val="22"/>
        </w:rPr>
        <w:t>Concessão de Direito Real de Uso</w:t>
      </w:r>
      <w:r w:rsidRPr="00EF346B">
        <w:rPr>
          <w:bCs/>
          <w:sz w:val="22"/>
          <w:szCs w:val="22"/>
        </w:rPr>
        <w:t>, em caráter oneroso e mediante concorrência, da área destinada à lanchonete do “Campo do Bocha”, localizado na Rua Rio Grande do Sul, s/nº, Bairro Vila Grego I, para exploração comercial daquele espaço.</w:t>
      </w:r>
    </w:p>
    <w:p w:rsidR="00EF346B" w:rsidRPr="00EF346B" w:rsidRDefault="00EF346B" w:rsidP="00EF346B">
      <w:pPr>
        <w:pStyle w:val="Recuodecorpodetexto2"/>
        <w:ind w:left="0" w:firstLine="1000"/>
        <w:rPr>
          <w:bCs/>
          <w:sz w:val="22"/>
          <w:szCs w:val="22"/>
        </w:rPr>
      </w:pPr>
    </w:p>
    <w:p w:rsidR="00EF346B" w:rsidRPr="00EF346B" w:rsidRDefault="00EF346B" w:rsidP="00EF346B">
      <w:pPr>
        <w:pStyle w:val="Recuodecorpodetexto2"/>
        <w:ind w:left="0" w:firstLine="1000"/>
        <w:rPr>
          <w:snapToGrid w:val="0"/>
          <w:sz w:val="22"/>
          <w:szCs w:val="22"/>
        </w:rPr>
      </w:pPr>
      <w:r w:rsidRPr="00EF346B">
        <w:rPr>
          <w:sz w:val="22"/>
          <w:szCs w:val="22"/>
        </w:rPr>
        <w:t xml:space="preserve">Esclareço que a concessão </w:t>
      </w:r>
      <w:r w:rsidRPr="00EF346B">
        <w:rPr>
          <w:snapToGrid w:val="0"/>
          <w:sz w:val="22"/>
          <w:szCs w:val="22"/>
        </w:rPr>
        <w:t>visa à promoção de política urbana no desenvolvimento das funções esportivas e sociais, garantindo o bem-estar das pessoas moradoras do local e região, bem com servirá para regularizar a exploração, por terceiro, do espaço de propriedade do município.</w:t>
      </w:r>
    </w:p>
    <w:p w:rsidR="00EF346B" w:rsidRPr="00EF346B" w:rsidRDefault="00EF346B" w:rsidP="00EF346B">
      <w:pPr>
        <w:pStyle w:val="Recuodecorpodetexto2"/>
        <w:ind w:left="0" w:firstLine="1000"/>
        <w:rPr>
          <w:snapToGrid w:val="0"/>
          <w:sz w:val="22"/>
          <w:szCs w:val="22"/>
        </w:rPr>
      </w:pPr>
    </w:p>
    <w:p w:rsidR="00EF346B" w:rsidRPr="00EF346B" w:rsidRDefault="00EF346B" w:rsidP="00EF346B">
      <w:pPr>
        <w:pStyle w:val="western"/>
        <w:spacing w:before="0" w:after="0"/>
        <w:ind w:left="0" w:right="0" w:firstLine="108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F346B">
        <w:rPr>
          <w:rFonts w:ascii="Arial" w:hAnsi="Arial" w:cs="Arial"/>
          <w:bCs/>
          <w:color w:val="000000"/>
          <w:sz w:val="22"/>
          <w:szCs w:val="22"/>
        </w:rPr>
        <w:t xml:space="preserve">Saliente-se que o prazo de concessão do espaço será de 05 anos, vedada a prorrogação, e que o concessionário deverá no período </w:t>
      </w:r>
      <w:r w:rsidRPr="00EF346B">
        <w:rPr>
          <w:rFonts w:ascii="Arial" w:hAnsi="Arial" w:cs="Arial"/>
          <w:sz w:val="22"/>
          <w:szCs w:val="22"/>
        </w:rPr>
        <w:t>executar obras, com recursos próprios ou obtidos através de financiamento, visando à complementação das instalações da lanchonete, sanitários e vestiários, com supervisão da Prefeitura Municipal de Santa Bárbara d’Oeste.</w:t>
      </w:r>
    </w:p>
    <w:p w:rsidR="00EF346B" w:rsidRPr="00EF346B" w:rsidRDefault="00EF346B" w:rsidP="00EF346B">
      <w:pPr>
        <w:pStyle w:val="western"/>
        <w:spacing w:before="0" w:after="0"/>
        <w:ind w:left="0" w:right="0" w:firstLine="108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F346B" w:rsidRPr="00EF346B" w:rsidRDefault="00EF346B" w:rsidP="00EF346B">
      <w:pPr>
        <w:pStyle w:val="Recuodecorpodetexto2"/>
        <w:ind w:left="0" w:firstLine="1000"/>
        <w:rPr>
          <w:snapToGrid w:val="0"/>
          <w:sz w:val="22"/>
          <w:szCs w:val="22"/>
        </w:rPr>
      </w:pPr>
      <w:r w:rsidRPr="00EF346B">
        <w:rPr>
          <w:sz w:val="22"/>
          <w:szCs w:val="22"/>
        </w:rPr>
        <w:t xml:space="preserve">Esclareço por fim, que a concessão está em </w:t>
      </w:r>
      <w:r w:rsidRPr="00EF346B">
        <w:rPr>
          <w:snapToGrid w:val="0"/>
          <w:sz w:val="22"/>
          <w:szCs w:val="22"/>
        </w:rPr>
        <w:t>conformidade com o disposto no art. 101 § 1º</w:t>
      </w:r>
      <w:r w:rsidRPr="00EF346B">
        <w:rPr>
          <w:b/>
          <w:snapToGrid w:val="0"/>
          <w:sz w:val="22"/>
          <w:szCs w:val="22"/>
        </w:rPr>
        <w:t xml:space="preserve"> </w:t>
      </w:r>
      <w:r w:rsidRPr="00EF346B">
        <w:rPr>
          <w:snapToGrid w:val="0"/>
          <w:sz w:val="22"/>
          <w:szCs w:val="22"/>
        </w:rPr>
        <w:t>da Lei Orgânica Municipal, e será procedida mediante procedimento licitatório, modalidade concorrência.</w:t>
      </w:r>
    </w:p>
    <w:p w:rsidR="00EF346B" w:rsidRPr="00EF346B" w:rsidRDefault="00EF346B" w:rsidP="00EF346B">
      <w:pPr>
        <w:pStyle w:val="Recuodecorpodetexto2"/>
        <w:ind w:left="0" w:firstLine="1000"/>
        <w:rPr>
          <w:snapToGrid w:val="0"/>
          <w:sz w:val="22"/>
          <w:szCs w:val="22"/>
        </w:rPr>
      </w:pPr>
    </w:p>
    <w:p w:rsidR="00EF346B" w:rsidRPr="00EF346B" w:rsidRDefault="00EF346B" w:rsidP="00EF346B">
      <w:pPr>
        <w:pStyle w:val="Recuodecorpodetexto2"/>
        <w:ind w:left="0" w:firstLine="1000"/>
        <w:rPr>
          <w:sz w:val="22"/>
          <w:szCs w:val="22"/>
        </w:rPr>
      </w:pPr>
      <w:r w:rsidRPr="00EF346B">
        <w:rPr>
          <w:snapToGrid w:val="0"/>
          <w:sz w:val="22"/>
          <w:szCs w:val="22"/>
        </w:rPr>
        <w:t>Sendo assim, p</w:t>
      </w:r>
      <w:r w:rsidRPr="00EF346B">
        <w:rPr>
          <w:sz w:val="22"/>
          <w:szCs w:val="22"/>
        </w:rPr>
        <w:t>ela relevância da matéria, encaminho às Vossas Excelências o presente Projeto de Lei Complementar, aguardando dos nobres Edis sua apreciação e respectiva aprovação, nos prazos regimentais.</w:t>
      </w:r>
    </w:p>
    <w:p w:rsidR="00EF346B" w:rsidRPr="00EF346B" w:rsidRDefault="00EF346B" w:rsidP="00EF346B">
      <w:pPr>
        <w:jc w:val="both"/>
        <w:rPr>
          <w:rFonts w:ascii="Arial" w:hAnsi="Arial" w:cs="Arial"/>
          <w:sz w:val="22"/>
          <w:szCs w:val="22"/>
        </w:rPr>
      </w:pPr>
    </w:p>
    <w:p w:rsidR="00EF346B" w:rsidRPr="00EF346B" w:rsidRDefault="00EF346B" w:rsidP="00EF346B">
      <w:pPr>
        <w:jc w:val="both"/>
        <w:rPr>
          <w:rFonts w:ascii="Arial" w:hAnsi="Arial" w:cs="Arial"/>
          <w:sz w:val="22"/>
          <w:szCs w:val="22"/>
        </w:rPr>
      </w:pPr>
    </w:p>
    <w:p w:rsidR="00EF346B" w:rsidRPr="00EF346B" w:rsidRDefault="00EF346B" w:rsidP="00EF346B">
      <w:pPr>
        <w:jc w:val="both"/>
        <w:rPr>
          <w:rFonts w:ascii="Arial" w:hAnsi="Arial" w:cs="Arial"/>
          <w:sz w:val="22"/>
          <w:szCs w:val="22"/>
        </w:rPr>
      </w:pPr>
    </w:p>
    <w:p w:rsidR="00EF346B" w:rsidRPr="00EF346B" w:rsidRDefault="00EF346B" w:rsidP="00EF34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46B">
        <w:rPr>
          <w:rFonts w:ascii="Arial" w:hAnsi="Arial" w:cs="Arial"/>
          <w:b/>
          <w:bCs/>
          <w:sz w:val="22"/>
          <w:szCs w:val="22"/>
        </w:rPr>
        <w:t>MÁRIO CELSO HEINS</w:t>
      </w:r>
    </w:p>
    <w:p w:rsidR="00EF346B" w:rsidRPr="00EF346B" w:rsidRDefault="00EF346B" w:rsidP="00EF34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46B">
        <w:rPr>
          <w:rFonts w:ascii="Arial" w:hAnsi="Arial" w:cs="Arial"/>
          <w:b/>
          <w:bCs/>
          <w:sz w:val="22"/>
          <w:szCs w:val="22"/>
        </w:rPr>
        <w:t xml:space="preserve">Prefeito Municipal </w:t>
      </w:r>
    </w:p>
    <w:p w:rsidR="00EF346B" w:rsidRPr="00EF346B" w:rsidRDefault="00EF346B" w:rsidP="00EF346B">
      <w:pPr>
        <w:pStyle w:val="NormalWeb"/>
        <w:suppressAutoHyphens/>
        <w:spacing w:before="0" w:beforeAutospacing="0" w:after="0" w:afterAutospacing="0"/>
        <w:ind w:left="357" w:right="17"/>
        <w:jc w:val="both"/>
        <w:rPr>
          <w:rFonts w:ascii="Arial" w:eastAsia="Arial Unicode MS" w:hAnsi="Arial"/>
          <w:sz w:val="22"/>
          <w:szCs w:val="22"/>
        </w:rPr>
      </w:pPr>
    </w:p>
    <w:p w:rsidR="00EF346B" w:rsidRPr="00EF346B" w:rsidRDefault="00EF346B" w:rsidP="00EF346B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9F196D" w:rsidRPr="00EF346B" w:rsidRDefault="009F196D" w:rsidP="00CD613B">
      <w:pPr>
        <w:rPr>
          <w:sz w:val="22"/>
          <w:szCs w:val="22"/>
        </w:rPr>
      </w:pPr>
    </w:p>
    <w:sectPr w:rsidR="009F196D" w:rsidRPr="00EF346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984" w:rsidRDefault="00D74984">
      <w:r>
        <w:separator/>
      </w:r>
    </w:p>
  </w:endnote>
  <w:endnote w:type="continuationSeparator" w:id="0">
    <w:p w:rsidR="00D74984" w:rsidRDefault="00D7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46B" w:rsidRPr="003D3AA8" w:rsidRDefault="00EF346B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984" w:rsidRDefault="00D74984">
      <w:r>
        <w:separator/>
      </w:r>
    </w:p>
  </w:footnote>
  <w:footnote w:type="continuationSeparator" w:id="0">
    <w:p w:rsidR="00D74984" w:rsidRDefault="00D74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46B" w:rsidRPr="003D3AA8" w:rsidRDefault="00EF346B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A0921"/>
    <w:rsid w:val="003D3AA8"/>
    <w:rsid w:val="004C67DE"/>
    <w:rsid w:val="009F196D"/>
    <w:rsid w:val="00A9035B"/>
    <w:rsid w:val="00B737B9"/>
    <w:rsid w:val="00CD613B"/>
    <w:rsid w:val="00D74984"/>
    <w:rsid w:val="00E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346B"/>
    <w:pPr>
      <w:keepNext/>
      <w:jc w:val="both"/>
      <w:outlineLvl w:val="0"/>
    </w:pPr>
    <w:rPr>
      <w:rFonts w:ascii="Arial" w:hAnsi="Arial" w:cs="Arial"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F346B"/>
    <w:rPr>
      <w:rFonts w:ascii="Arial" w:hAnsi="Arial" w:cs="Arial"/>
      <w:sz w:val="24"/>
      <w:szCs w:val="24"/>
      <w:u w:val="single"/>
    </w:rPr>
  </w:style>
  <w:style w:type="paragraph" w:styleId="NormalWeb">
    <w:name w:val="Normal (Web)"/>
    <w:basedOn w:val="Normal"/>
    <w:rsid w:val="00EF346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346B"/>
    <w:pPr>
      <w:ind w:left="1200" w:hanging="1200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F346B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346B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F346B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EF346B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EF346B"/>
    <w:rPr>
      <w:rFonts w:ascii="Courier New" w:hAnsi="Courier New" w:cs="Courier New"/>
    </w:rPr>
  </w:style>
  <w:style w:type="character" w:styleId="Forte">
    <w:name w:val="Strong"/>
    <w:basedOn w:val="Fontepargpadro"/>
    <w:qFormat/>
    <w:rsid w:val="00EF346B"/>
    <w:rPr>
      <w:b/>
      <w:bCs/>
    </w:rPr>
  </w:style>
  <w:style w:type="paragraph" w:customStyle="1" w:styleId="western">
    <w:name w:val="western"/>
    <w:basedOn w:val="Normal"/>
    <w:rsid w:val="00EF346B"/>
    <w:pPr>
      <w:spacing w:before="167" w:after="167"/>
      <w:ind w:left="50" w:right="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legislacao/anotada/7935033/art-2-da-lei-7943-99-santo-and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3996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4726</CharactersWithSpaces>
  <SharedDoc>false</SharedDoc>
  <HLinks>
    <vt:vector size="6" baseType="variant"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http://www.jusbrasil.com.br/legislacao/anotada/7935033/art-2-da-lei-7943-99-santo-andre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