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F5" w:rsidRPr="005D25F5" w:rsidRDefault="005D25F5" w:rsidP="00D6770C">
      <w:pPr>
        <w:pStyle w:val="Ttulo"/>
        <w:rPr>
          <w:rFonts w:ascii="Bookman Old Style" w:hAnsi="Bookman Old Style" w:cs="Arial"/>
          <w:u w:val="single"/>
        </w:rPr>
      </w:pPr>
      <w:bookmarkStart w:id="0" w:name="_GoBack"/>
      <w:bookmarkEnd w:id="0"/>
      <w:r w:rsidRPr="005D25F5">
        <w:rPr>
          <w:rFonts w:ascii="Bookman Old Style" w:hAnsi="Bookman Old Style" w:cs="Arial"/>
          <w:u w:val="single"/>
        </w:rPr>
        <w:t>AUTÓGRAFO Nº 80, DE 6 DE OUTUBRO DE 2009</w:t>
      </w:r>
    </w:p>
    <w:p w:rsidR="005D25F5" w:rsidRPr="005D25F5" w:rsidRDefault="005D25F5" w:rsidP="00D6770C">
      <w:pPr>
        <w:pStyle w:val="Recuodecorpodetexto"/>
        <w:ind w:firstLine="709"/>
        <w:rPr>
          <w:rFonts w:ascii="Bookman Old Style" w:hAnsi="Bookman Old Style" w:cs="Arial"/>
          <w:b/>
          <w:bCs/>
          <w:sz w:val="24"/>
          <w:szCs w:val="24"/>
        </w:rPr>
      </w:pPr>
    </w:p>
    <w:p w:rsidR="005D25F5" w:rsidRPr="005D25F5" w:rsidRDefault="005D25F5" w:rsidP="00D6770C">
      <w:pPr>
        <w:ind w:left="504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D25F5" w:rsidRPr="005D25F5" w:rsidRDefault="005D25F5" w:rsidP="00D6770C">
      <w:pPr>
        <w:ind w:left="3600"/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 w:cs="Arial"/>
          <w:b/>
          <w:sz w:val="24"/>
          <w:szCs w:val="24"/>
        </w:rPr>
        <w:t>APROVA</w:t>
      </w:r>
      <w:r w:rsidRPr="005D25F5">
        <w:rPr>
          <w:rFonts w:ascii="Bookman Old Style" w:hAnsi="Bookman Old Style" w:cs="Arial"/>
          <w:sz w:val="24"/>
          <w:szCs w:val="24"/>
        </w:rPr>
        <w:t xml:space="preserve">, nos próprios termos, o PROJETO DE LEI Nº 74/2009, de autoria do Poder Legislativo (Ver. Carlos Fontes), que </w:t>
      </w:r>
      <w:r w:rsidRPr="005D25F5">
        <w:rPr>
          <w:rFonts w:ascii="Bookman Old Style" w:hAnsi="Bookman Old Style"/>
          <w:sz w:val="24"/>
          <w:szCs w:val="24"/>
        </w:rPr>
        <w:t>“Autoriza o Poder Executivo a contratar médicos com especialidade em pediatria em todos os Postos de Saúde da Cidade de Santa Bárbara d’Oeste, e dá outras providências”.</w:t>
      </w:r>
    </w:p>
    <w:p w:rsidR="005D25F5" w:rsidRPr="005D25F5" w:rsidRDefault="005D25F5" w:rsidP="00D6770C">
      <w:pPr>
        <w:ind w:firstLine="1701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5D25F5" w:rsidRPr="005D25F5" w:rsidRDefault="005D25F5" w:rsidP="00D6770C">
      <w:pPr>
        <w:ind w:firstLine="1701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5D25F5" w:rsidRPr="005D25F5" w:rsidRDefault="005D25F5" w:rsidP="00D6770C">
      <w:pPr>
        <w:pStyle w:val="Recuodecorpodetexto2"/>
        <w:spacing w:after="0" w:line="240" w:lineRule="auto"/>
        <w:ind w:left="0" w:firstLine="900"/>
        <w:jc w:val="both"/>
        <w:rPr>
          <w:rFonts w:ascii="Bookman Old Style" w:hAnsi="Bookman Old Style" w:cs="Arial"/>
        </w:rPr>
      </w:pPr>
      <w:r w:rsidRPr="005D25F5">
        <w:rPr>
          <w:rFonts w:ascii="Bookman Old Style" w:hAnsi="Bookman Old Style" w:cs="Arial"/>
          <w:b/>
          <w:bCs/>
          <w:caps/>
        </w:rPr>
        <w:t>A Câmara Municipal de Santa Bárbara d’Oeste</w:t>
      </w:r>
      <w:r w:rsidRPr="005D25F5">
        <w:rPr>
          <w:rFonts w:ascii="Bookman Old Style" w:hAnsi="Bookman Old Style" w:cs="Arial"/>
        </w:rPr>
        <w:t>, Estado de São Paulo, faz saber que ela aprovou e o Prefeito MÁRIO CELSO HEINS, sanciona e promulga a seguinte Lei Municipal:</w:t>
      </w:r>
    </w:p>
    <w:p w:rsidR="005D25F5" w:rsidRPr="005D25F5" w:rsidRDefault="005D25F5" w:rsidP="00D6770C">
      <w:pPr>
        <w:ind w:firstLine="900"/>
        <w:jc w:val="both"/>
        <w:rPr>
          <w:rFonts w:ascii="Bookman Old Style" w:hAnsi="Bookman Old Style"/>
          <w:b/>
          <w:sz w:val="24"/>
          <w:szCs w:val="24"/>
        </w:rPr>
      </w:pPr>
    </w:p>
    <w:p w:rsidR="005D25F5" w:rsidRPr="005D25F5" w:rsidRDefault="005D25F5" w:rsidP="00D6770C">
      <w:pPr>
        <w:ind w:firstLine="900"/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/>
          <w:b/>
          <w:sz w:val="24"/>
          <w:szCs w:val="24"/>
        </w:rPr>
        <w:t xml:space="preserve">Art. 1º </w:t>
      </w:r>
      <w:r w:rsidRPr="005D25F5">
        <w:rPr>
          <w:rFonts w:ascii="Bookman Old Style" w:hAnsi="Bookman Old Style"/>
          <w:sz w:val="24"/>
          <w:szCs w:val="24"/>
        </w:rPr>
        <w:t>Fica o Poder Executivo autorizado a contratar em todos os Postos de Saúde médicos com especialidade em pediatria.</w:t>
      </w:r>
    </w:p>
    <w:p w:rsidR="005D25F5" w:rsidRPr="005D25F5" w:rsidRDefault="005D25F5" w:rsidP="00D6770C">
      <w:pPr>
        <w:ind w:firstLine="900"/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ind w:firstLine="900"/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ind w:firstLine="900"/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/>
          <w:b/>
          <w:sz w:val="24"/>
          <w:szCs w:val="24"/>
        </w:rPr>
        <w:t xml:space="preserve">Art. 2º </w:t>
      </w:r>
      <w:r w:rsidRPr="005D25F5">
        <w:rPr>
          <w:rFonts w:ascii="Bookman Old Style" w:hAnsi="Bookman Old Style"/>
          <w:sz w:val="24"/>
          <w:szCs w:val="24"/>
        </w:rPr>
        <w:t xml:space="preserve">Os critérios para a contratação serão desenvolvidos com base nos procedimentos legais e pelas Secretarias competentes. </w:t>
      </w: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b/>
          <w:sz w:val="24"/>
          <w:szCs w:val="24"/>
        </w:rPr>
      </w:pP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b/>
          <w:sz w:val="24"/>
          <w:szCs w:val="24"/>
        </w:rPr>
      </w:pP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/>
          <w:b/>
          <w:sz w:val="24"/>
          <w:szCs w:val="24"/>
        </w:rPr>
        <w:t xml:space="preserve">Art. 3º </w:t>
      </w:r>
      <w:r w:rsidRPr="005D25F5">
        <w:rPr>
          <w:rFonts w:ascii="Bookman Old Style" w:hAnsi="Bookman Old Style"/>
          <w:sz w:val="24"/>
          <w:szCs w:val="24"/>
        </w:rPr>
        <w:t>O Poder Executivo regulamentará a presente Lei, no que couber, no prazo de 60 (sessenta) dias, a contar de sua publicação.</w:t>
      </w: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/>
          <w:b/>
          <w:sz w:val="24"/>
          <w:szCs w:val="24"/>
        </w:rPr>
        <w:t xml:space="preserve">Art. 4º </w:t>
      </w:r>
      <w:r w:rsidRPr="005D25F5">
        <w:rPr>
          <w:rFonts w:ascii="Bookman Old Style" w:hAnsi="Bookman Old Style"/>
          <w:sz w:val="24"/>
          <w:szCs w:val="24"/>
        </w:rPr>
        <w:t>As despesas decorrentes do disposto nesta Lei correrão por conta de verbas próprias do orçamento, suplementadas se necessário.</w:t>
      </w: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ind w:firstLine="851"/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/>
          <w:b/>
          <w:sz w:val="24"/>
          <w:szCs w:val="24"/>
        </w:rPr>
        <w:t xml:space="preserve">Art. 5º </w:t>
      </w:r>
      <w:r w:rsidRPr="005D25F5">
        <w:rPr>
          <w:rFonts w:ascii="Bookman Old Style" w:hAnsi="Bookman Old Style"/>
          <w:sz w:val="24"/>
          <w:szCs w:val="24"/>
        </w:rPr>
        <w:t>Esta Lei entrará em vigor na data de sua publicação, revogadas as disposições em contrário.</w:t>
      </w: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/>
          <w:sz w:val="24"/>
          <w:szCs w:val="24"/>
        </w:rPr>
        <w:t>(Fls. 2 – Autógrafo nº 80 – Projeto de Lei nº 74/2009).</w:t>
      </w: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jc w:val="both"/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ind w:firstLine="900"/>
        <w:jc w:val="both"/>
        <w:rPr>
          <w:rFonts w:ascii="Bookman Old Style" w:hAnsi="Bookman Old Style" w:cs="Arial"/>
          <w:sz w:val="24"/>
          <w:szCs w:val="24"/>
        </w:rPr>
      </w:pPr>
      <w:r w:rsidRPr="005D25F5">
        <w:rPr>
          <w:rFonts w:ascii="Bookman Old Style" w:hAnsi="Bookman Old Style" w:cs="Arial"/>
          <w:sz w:val="24"/>
          <w:szCs w:val="24"/>
        </w:rPr>
        <w:t>Plenário “Dr. Tancredo Neves”, em 6 de outubro de 2009.</w:t>
      </w:r>
    </w:p>
    <w:p w:rsidR="005D25F5" w:rsidRPr="005D25F5" w:rsidRDefault="005D25F5" w:rsidP="00D6770C">
      <w:pPr>
        <w:jc w:val="both"/>
        <w:rPr>
          <w:rFonts w:ascii="Bookman Old Style" w:hAnsi="Bookman Old Style" w:cs="Arial"/>
          <w:sz w:val="24"/>
          <w:szCs w:val="24"/>
        </w:rPr>
      </w:pPr>
    </w:p>
    <w:p w:rsidR="005D25F5" w:rsidRPr="005D25F5" w:rsidRDefault="005D25F5" w:rsidP="00D6770C">
      <w:pPr>
        <w:pStyle w:val="Ttulo2"/>
        <w:spacing w:before="0" w:after="0"/>
        <w:jc w:val="both"/>
        <w:rPr>
          <w:rFonts w:ascii="Bookman Old Style" w:hAnsi="Bookman Old Style"/>
          <w:sz w:val="24"/>
          <w:szCs w:val="24"/>
        </w:rPr>
      </w:pPr>
      <w:r w:rsidRPr="005D25F5">
        <w:rPr>
          <w:rFonts w:ascii="Bookman Old Style" w:hAnsi="Bookman Old Style"/>
          <w:sz w:val="24"/>
          <w:szCs w:val="24"/>
        </w:rPr>
        <w:t xml:space="preserve">             </w:t>
      </w:r>
    </w:p>
    <w:p w:rsidR="005D25F5" w:rsidRPr="005D25F5" w:rsidRDefault="005D25F5" w:rsidP="00D6770C">
      <w:pPr>
        <w:rPr>
          <w:rFonts w:ascii="Bookman Old Style" w:hAnsi="Bookman Old Style"/>
          <w:sz w:val="24"/>
          <w:szCs w:val="24"/>
        </w:rPr>
      </w:pPr>
    </w:p>
    <w:p w:rsidR="005D25F5" w:rsidRPr="005D25F5" w:rsidRDefault="005D25F5" w:rsidP="00D6770C">
      <w:pPr>
        <w:pStyle w:val="Ttulo2"/>
        <w:spacing w:before="0" w:after="0"/>
        <w:jc w:val="both"/>
        <w:rPr>
          <w:rFonts w:ascii="Bookman Old Style" w:hAnsi="Bookman Old Style"/>
          <w:i w:val="0"/>
          <w:sz w:val="24"/>
          <w:szCs w:val="24"/>
        </w:rPr>
      </w:pPr>
      <w:r w:rsidRPr="005D25F5">
        <w:rPr>
          <w:rFonts w:ascii="Bookman Old Style" w:hAnsi="Bookman Old Style"/>
          <w:b w:val="0"/>
          <w:bCs w:val="0"/>
          <w:sz w:val="24"/>
          <w:szCs w:val="24"/>
        </w:rPr>
        <w:t xml:space="preserve">      </w:t>
      </w:r>
      <w:r w:rsidRPr="005D25F5">
        <w:rPr>
          <w:rFonts w:ascii="Bookman Old Style" w:hAnsi="Bookman Old Style"/>
          <w:i w:val="0"/>
          <w:sz w:val="24"/>
          <w:szCs w:val="24"/>
        </w:rPr>
        <w:t>ANÍZIO TAVARES DA SILVA              ADEMIR JOSÉ DA SILVA</w:t>
      </w:r>
    </w:p>
    <w:p w:rsidR="005D25F5" w:rsidRPr="005D25F5" w:rsidRDefault="005D25F5" w:rsidP="00D6770C">
      <w:pPr>
        <w:pStyle w:val="Ttulo2"/>
        <w:spacing w:before="0" w:after="0"/>
        <w:jc w:val="both"/>
        <w:rPr>
          <w:rFonts w:ascii="Bookman Old Style" w:hAnsi="Bookman Old Style"/>
          <w:b w:val="0"/>
          <w:bCs w:val="0"/>
          <w:i w:val="0"/>
          <w:sz w:val="24"/>
          <w:szCs w:val="24"/>
        </w:rPr>
      </w:pPr>
      <w:r w:rsidRPr="005D25F5">
        <w:rPr>
          <w:rFonts w:ascii="Bookman Old Style" w:hAnsi="Bookman Old Style"/>
          <w:b w:val="0"/>
          <w:bCs w:val="0"/>
          <w:i w:val="0"/>
          <w:sz w:val="24"/>
          <w:szCs w:val="24"/>
        </w:rPr>
        <w:t xml:space="preserve">                  -Presidente-                                    -Vice-Presidente-</w:t>
      </w:r>
    </w:p>
    <w:p w:rsidR="005D25F5" w:rsidRPr="005D25F5" w:rsidRDefault="005D25F5" w:rsidP="00D6770C">
      <w:pPr>
        <w:pStyle w:val="Ttulo2"/>
        <w:spacing w:before="0" w:after="0"/>
        <w:rPr>
          <w:rFonts w:ascii="Bookman Old Style" w:hAnsi="Bookman Old Style"/>
          <w:b w:val="0"/>
          <w:bCs w:val="0"/>
          <w:sz w:val="24"/>
          <w:szCs w:val="24"/>
        </w:rPr>
      </w:pPr>
    </w:p>
    <w:p w:rsidR="005D25F5" w:rsidRPr="005D25F5" w:rsidRDefault="005D25F5" w:rsidP="00D6770C">
      <w:pPr>
        <w:pStyle w:val="Ttulo2"/>
        <w:spacing w:before="0" w:after="0"/>
        <w:rPr>
          <w:rFonts w:ascii="Bookman Old Style" w:hAnsi="Bookman Old Style"/>
          <w:b w:val="0"/>
          <w:bCs w:val="0"/>
          <w:sz w:val="24"/>
          <w:szCs w:val="24"/>
        </w:rPr>
      </w:pPr>
      <w:r w:rsidRPr="005D25F5">
        <w:rPr>
          <w:rFonts w:ascii="Bookman Old Style" w:hAnsi="Bookman Old Style"/>
          <w:b w:val="0"/>
          <w:bCs w:val="0"/>
          <w:sz w:val="24"/>
          <w:szCs w:val="24"/>
        </w:rPr>
        <w:t xml:space="preserve">     </w:t>
      </w:r>
    </w:p>
    <w:p w:rsidR="005D25F5" w:rsidRPr="005D25F5" w:rsidRDefault="005D25F5" w:rsidP="00D6770C">
      <w:pPr>
        <w:pStyle w:val="Ttulo2"/>
        <w:spacing w:before="0" w:after="0"/>
        <w:rPr>
          <w:rFonts w:ascii="Bookman Old Style" w:hAnsi="Bookman Old Style"/>
          <w:i w:val="0"/>
          <w:sz w:val="24"/>
          <w:szCs w:val="24"/>
        </w:rPr>
      </w:pPr>
      <w:r w:rsidRPr="005D25F5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 xml:space="preserve">   </w:t>
      </w:r>
      <w:r w:rsidRPr="005D25F5">
        <w:rPr>
          <w:rFonts w:ascii="Bookman Old Style" w:hAnsi="Bookman Old Style"/>
          <w:i w:val="0"/>
          <w:sz w:val="24"/>
          <w:szCs w:val="24"/>
        </w:rPr>
        <w:t>CARLOS A. PORTELLA FONTES        LAERTE ANTONIO DA SILVA</w:t>
      </w:r>
    </w:p>
    <w:p w:rsidR="005D25F5" w:rsidRPr="005D25F5" w:rsidRDefault="005D25F5" w:rsidP="00D6770C">
      <w:pPr>
        <w:jc w:val="both"/>
        <w:rPr>
          <w:rFonts w:ascii="Bookman Old Style" w:hAnsi="Bookman Old Style" w:cs="Arial"/>
          <w:sz w:val="24"/>
          <w:szCs w:val="24"/>
        </w:rPr>
      </w:pPr>
      <w:r w:rsidRPr="005D25F5">
        <w:rPr>
          <w:rFonts w:ascii="Bookman Old Style" w:hAnsi="Bookman Old Style" w:cs="Arial"/>
          <w:sz w:val="24"/>
          <w:szCs w:val="24"/>
        </w:rPr>
        <w:t xml:space="preserve">                -1º Secretário-                                    -2º Secretário-</w:t>
      </w:r>
    </w:p>
    <w:p w:rsidR="005D25F5" w:rsidRPr="005D25F5" w:rsidRDefault="005D25F5" w:rsidP="00D6770C">
      <w:pPr>
        <w:pStyle w:val="Recuodecorpodetexto2"/>
        <w:spacing w:after="0" w:line="240" w:lineRule="auto"/>
        <w:ind w:left="0"/>
        <w:rPr>
          <w:rFonts w:ascii="Bookman Old Style" w:hAnsi="Bookman Old Style" w:cs="Arial"/>
        </w:rPr>
      </w:pPr>
    </w:p>
    <w:p w:rsidR="005D25F5" w:rsidRPr="005D25F5" w:rsidRDefault="005D25F5" w:rsidP="00D6770C">
      <w:pPr>
        <w:pStyle w:val="Recuodecorpodetexto2"/>
        <w:spacing w:after="0" w:line="240" w:lineRule="auto"/>
        <w:ind w:left="0"/>
        <w:jc w:val="both"/>
        <w:rPr>
          <w:rFonts w:ascii="Bookman Old Style" w:hAnsi="Bookman Old Style" w:cs="Arial"/>
        </w:rPr>
      </w:pPr>
    </w:p>
    <w:p w:rsidR="005D25F5" w:rsidRPr="005D25F5" w:rsidRDefault="005D25F5" w:rsidP="00D6770C">
      <w:pPr>
        <w:pStyle w:val="Recuodecorpodetexto2"/>
        <w:spacing w:after="0" w:line="240" w:lineRule="auto"/>
        <w:ind w:left="0" w:firstLine="900"/>
        <w:jc w:val="both"/>
        <w:rPr>
          <w:rFonts w:ascii="Bookman Old Style" w:hAnsi="Bookman Old Style" w:cs="Arial"/>
        </w:rPr>
      </w:pPr>
      <w:r w:rsidRPr="005D25F5">
        <w:rPr>
          <w:rFonts w:ascii="Bookman Old Style" w:hAnsi="Bookman Old Style" w:cs="Arial"/>
        </w:rPr>
        <w:t>Registrado na Secretaria da Câmara Municipal, em 7 de outubro de 2009.</w:t>
      </w:r>
    </w:p>
    <w:p w:rsidR="005D25F5" w:rsidRPr="005D25F5" w:rsidRDefault="005D25F5" w:rsidP="00D6770C">
      <w:pPr>
        <w:pStyle w:val="Recuodecorpodetexto2"/>
        <w:spacing w:after="0" w:line="240" w:lineRule="auto"/>
        <w:ind w:left="0"/>
        <w:rPr>
          <w:rFonts w:ascii="Bookman Old Style" w:hAnsi="Bookman Old Style" w:cs="Arial"/>
          <w:b/>
          <w:bCs/>
        </w:rPr>
      </w:pPr>
    </w:p>
    <w:p w:rsidR="005D25F5" w:rsidRPr="005D25F5" w:rsidRDefault="005D25F5" w:rsidP="00D6770C">
      <w:pPr>
        <w:pStyle w:val="Recuodecorpodetexto2"/>
        <w:spacing w:after="0" w:line="240" w:lineRule="auto"/>
        <w:ind w:left="0"/>
        <w:rPr>
          <w:rFonts w:ascii="Bookman Old Style" w:hAnsi="Bookman Old Style" w:cs="Arial"/>
          <w:b/>
          <w:bCs/>
        </w:rPr>
      </w:pPr>
    </w:p>
    <w:p w:rsidR="005D25F5" w:rsidRPr="005D25F5" w:rsidRDefault="005D25F5" w:rsidP="00D6770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  <w:b/>
          <w:bCs/>
        </w:rPr>
      </w:pPr>
      <w:r w:rsidRPr="005D25F5">
        <w:rPr>
          <w:rFonts w:ascii="Bookman Old Style" w:hAnsi="Bookman Old Style" w:cs="Arial"/>
          <w:b/>
          <w:bCs/>
        </w:rPr>
        <w:t>DAISY MAC-KNIGHT PETRINI</w:t>
      </w:r>
    </w:p>
    <w:p w:rsidR="005D25F5" w:rsidRPr="005D25F5" w:rsidRDefault="005D25F5" w:rsidP="00D6770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</w:rPr>
      </w:pPr>
      <w:r w:rsidRPr="005D25F5">
        <w:rPr>
          <w:rFonts w:ascii="Bookman Old Style" w:hAnsi="Bookman Old Style" w:cs="Arial"/>
        </w:rPr>
        <w:t>-Chefe de Secretaria-</w:t>
      </w:r>
    </w:p>
    <w:p w:rsidR="005D25F5" w:rsidRPr="005D25F5" w:rsidRDefault="005D25F5" w:rsidP="00D6770C">
      <w:pPr>
        <w:rPr>
          <w:rFonts w:ascii="Bookman Old Style" w:hAnsi="Bookman Old Style"/>
          <w:sz w:val="24"/>
          <w:szCs w:val="24"/>
        </w:rPr>
      </w:pPr>
    </w:p>
    <w:p w:rsidR="009F196D" w:rsidRPr="005D25F5" w:rsidRDefault="009F196D" w:rsidP="00CD613B">
      <w:pPr>
        <w:rPr>
          <w:sz w:val="24"/>
          <w:szCs w:val="24"/>
        </w:rPr>
      </w:pPr>
    </w:p>
    <w:sectPr w:rsidR="009F196D" w:rsidRPr="005D25F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0C" w:rsidRDefault="00D6770C">
      <w:r>
        <w:separator/>
      </w:r>
    </w:p>
  </w:endnote>
  <w:endnote w:type="continuationSeparator" w:id="0">
    <w:p w:rsidR="00D6770C" w:rsidRDefault="00D6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0C" w:rsidRDefault="00D6770C">
      <w:r>
        <w:separator/>
      </w:r>
    </w:p>
  </w:footnote>
  <w:footnote w:type="continuationSeparator" w:id="0">
    <w:p w:rsidR="00D6770C" w:rsidRDefault="00D67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7AA2"/>
    <w:rsid w:val="003D3AA8"/>
    <w:rsid w:val="004C67DE"/>
    <w:rsid w:val="005D25F5"/>
    <w:rsid w:val="009F196D"/>
    <w:rsid w:val="00A9035B"/>
    <w:rsid w:val="00CD613B"/>
    <w:rsid w:val="00D6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D25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D25F5"/>
    <w:pPr>
      <w:spacing w:before="100" w:after="100" w:line="288" w:lineRule="auto"/>
      <w:ind w:left="705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5D25F5"/>
    <w:pPr>
      <w:jc w:val="center"/>
    </w:pPr>
    <w:rPr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rsid w:val="005D25F5"/>
    <w:pPr>
      <w:spacing w:after="120" w:line="480" w:lineRule="auto"/>
      <w:ind w:left="283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D25F5"/>
    <w:rPr>
      <w:rFonts w:ascii="Arial" w:hAnsi="Arial" w:cs="Arial"/>
      <w:b/>
      <w:bCs/>
      <w:i/>
      <w:iCs/>
      <w:sz w:val="28"/>
      <w:szCs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