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40" w:rsidRPr="00411E40" w:rsidRDefault="00411E40" w:rsidP="00BD712E">
      <w:pPr>
        <w:pStyle w:val="Ttulo"/>
        <w:rPr>
          <w:rFonts w:ascii="Bookman Old Style" w:hAnsi="Bookman Old Style" w:cs="Arial"/>
          <w:i w:val="0"/>
          <w:sz w:val="24"/>
          <w:u w:val="single"/>
        </w:rPr>
      </w:pPr>
      <w:bookmarkStart w:id="0" w:name="_GoBack"/>
      <w:bookmarkEnd w:id="0"/>
      <w:r w:rsidRPr="00411E40">
        <w:rPr>
          <w:rFonts w:ascii="Bookman Old Style" w:hAnsi="Bookman Old Style" w:cs="Arial"/>
          <w:i w:val="0"/>
          <w:sz w:val="24"/>
          <w:u w:val="single"/>
        </w:rPr>
        <w:t>AUTÓGRAFO Nº 94, DE 27 DE OUTUBRO DE 2009</w:t>
      </w:r>
    </w:p>
    <w:p w:rsidR="00411E40" w:rsidRPr="00411E40" w:rsidRDefault="00411E40" w:rsidP="00BD712E">
      <w:pPr>
        <w:pStyle w:val="Recuodecorpodetexto"/>
        <w:ind w:firstLine="709"/>
        <w:rPr>
          <w:rFonts w:ascii="Bookman Old Style" w:hAnsi="Bookman Old Style" w:cs="Arial"/>
          <w:b w:val="0"/>
          <w:bCs/>
          <w:szCs w:val="24"/>
        </w:rPr>
      </w:pPr>
    </w:p>
    <w:p w:rsidR="00411E40" w:rsidRPr="00411E40" w:rsidRDefault="00411E40" w:rsidP="00BD712E">
      <w:pPr>
        <w:ind w:left="504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411E40" w:rsidRPr="00411E40" w:rsidRDefault="00411E40" w:rsidP="00BD712E">
      <w:pPr>
        <w:ind w:left="4320"/>
        <w:jc w:val="both"/>
        <w:rPr>
          <w:rFonts w:ascii="Bookman Old Style" w:hAnsi="Bookman Old Style"/>
          <w:iCs/>
          <w:sz w:val="24"/>
          <w:szCs w:val="24"/>
        </w:rPr>
      </w:pPr>
      <w:r w:rsidRPr="00411E40">
        <w:rPr>
          <w:rFonts w:ascii="Bookman Old Style" w:hAnsi="Bookman Old Style" w:cs="Arial"/>
          <w:b/>
          <w:sz w:val="24"/>
          <w:szCs w:val="24"/>
        </w:rPr>
        <w:t>APROVA</w:t>
      </w:r>
      <w:r w:rsidRPr="00411E40">
        <w:rPr>
          <w:rFonts w:ascii="Bookman Old Style" w:hAnsi="Bookman Old Style" w:cs="Arial"/>
          <w:sz w:val="24"/>
          <w:szCs w:val="24"/>
        </w:rPr>
        <w:t>, nos próprios termos, o PROJETO DE LEI Nº 92/2009, de autoria do Poder Legislativo (Ver. Carlos Fontes), que</w:t>
      </w:r>
      <w:r w:rsidRPr="00411E40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11E40">
        <w:rPr>
          <w:rFonts w:ascii="Bookman Old Style" w:hAnsi="Bookman Old Style"/>
          <w:iCs/>
          <w:sz w:val="24"/>
          <w:szCs w:val="24"/>
        </w:rPr>
        <w:t>“Dispõe sobre a instituição do programa ‘Respire Bem’ nas creches e escolas da rede pública municipal de Santa Bárbara d’Oeste, e dá outras providências”.</w:t>
      </w:r>
    </w:p>
    <w:p w:rsidR="00411E40" w:rsidRPr="00411E40" w:rsidRDefault="00411E40" w:rsidP="00BD712E">
      <w:pPr>
        <w:ind w:left="720"/>
        <w:rPr>
          <w:rFonts w:ascii="Bookman Old Style" w:hAnsi="Bookman Old Style"/>
          <w:sz w:val="24"/>
          <w:szCs w:val="24"/>
        </w:rPr>
      </w:pPr>
    </w:p>
    <w:p w:rsidR="00411E40" w:rsidRPr="00411E40" w:rsidRDefault="00411E40" w:rsidP="00BD712E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11E40" w:rsidRPr="00411E40" w:rsidRDefault="00411E40" w:rsidP="00BD712E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11E40" w:rsidRPr="00411E40" w:rsidRDefault="00411E40" w:rsidP="00BD712E">
      <w:pPr>
        <w:pStyle w:val="Recuodecorpodetexto2"/>
        <w:spacing w:line="240" w:lineRule="auto"/>
        <w:ind w:left="0" w:firstLine="1440"/>
        <w:jc w:val="both"/>
        <w:rPr>
          <w:rFonts w:ascii="Bookman Old Style" w:hAnsi="Bookman Old Style" w:cs="Arial"/>
        </w:rPr>
      </w:pPr>
      <w:r w:rsidRPr="00411E40">
        <w:rPr>
          <w:rFonts w:ascii="Bookman Old Style" w:hAnsi="Bookman Old Style" w:cs="Arial"/>
          <w:b/>
          <w:bCs/>
          <w:caps/>
        </w:rPr>
        <w:t>A Câmara Municipal de Santa Bárbara d’Oeste</w:t>
      </w:r>
      <w:r w:rsidRPr="00411E40">
        <w:rPr>
          <w:rFonts w:ascii="Bookman Old Style" w:hAnsi="Bookman Old Style" w:cs="Arial"/>
        </w:rPr>
        <w:t>, Estado de São Paulo, faz saber que ela aprovou e o Prefeito MÁRIO CELSO HEINS, sanciona e promulga a seguinte Lei Municipal:</w:t>
      </w:r>
    </w:p>
    <w:p w:rsidR="00411E40" w:rsidRPr="00411E40" w:rsidRDefault="00411E40" w:rsidP="00BD712E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11E40" w:rsidRPr="00411E40" w:rsidRDefault="00411E40" w:rsidP="00BD712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11E40">
        <w:rPr>
          <w:rFonts w:ascii="Bookman Old Style" w:hAnsi="Bookman Old Style"/>
          <w:b/>
          <w:bCs/>
          <w:sz w:val="24"/>
          <w:szCs w:val="24"/>
        </w:rPr>
        <w:t>Art. 1º -</w:t>
      </w:r>
      <w:r w:rsidRPr="00411E40">
        <w:rPr>
          <w:rFonts w:ascii="Bookman Old Style" w:hAnsi="Bookman Old Style"/>
          <w:sz w:val="24"/>
          <w:szCs w:val="24"/>
        </w:rPr>
        <w:t xml:space="preserve"> Fica instituído o Programa “Respire Bem” no Município de Santa Bárbara d’Oeste, nas creches e escolas da rede pública municipal.</w:t>
      </w:r>
    </w:p>
    <w:p w:rsidR="00411E40" w:rsidRPr="00411E40" w:rsidRDefault="00411E40" w:rsidP="00BD712E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11E40" w:rsidRPr="00411E40" w:rsidRDefault="00411E40" w:rsidP="00BD712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11E40">
        <w:rPr>
          <w:rFonts w:ascii="Bookman Old Style" w:hAnsi="Bookman Old Style"/>
          <w:b/>
          <w:bCs/>
          <w:sz w:val="24"/>
          <w:szCs w:val="24"/>
        </w:rPr>
        <w:t>Parágrafo Único –</w:t>
      </w:r>
      <w:r w:rsidRPr="00411E40">
        <w:rPr>
          <w:rFonts w:ascii="Bookman Old Style" w:hAnsi="Bookman Old Style"/>
          <w:sz w:val="24"/>
          <w:szCs w:val="24"/>
        </w:rPr>
        <w:t xml:space="preserve"> O programa objetiva diagnosticar e prevenir doenças respiratórias e o mau posicionamento dentomaxilar, propiciando o tratamento gratuito e universal por cirurgiões-dentistas e fonoaudiólogos da rede municipal, aos casos de deficiências encontrados. </w:t>
      </w:r>
    </w:p>
    <w:p w:rsidR="00411E40" w:rsidRPr="00411E40" w:rsidRDefault="00411E40" w:rsidP="00BD712E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11E40" w:rsidRPr="00411E40" w:rsidRDefault="00411E40" w:rsidP="00BD712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11E40">
        <w:rPr>
          <w:rFonts w:ascii="Bookman Old Style" w:hAnsi="Bookman Old Style"/>
          <w:b/>
          <w:bCs/>
          <w:sz w:val="24"/>
          <w:szCs w:val="24"/>
        </w:rPr>
        <w:t>Art. 2º -</w:t>
      </w:r>
      <w:r w:rsidRPr="00411E40">
        <w:rPr>
          <w:rFonts w:ascii="Bookman Old Style" w:hAnsi="Bookman Old Style"/>
          <w:sz w:val="24"/>
          <w:szCs w:val="24"/>
        </w:rPr>
        <w:t xml:space="preserve"> Para o diagnóstico das doenças respiratórias de que trata o art. 1º desta Lei, serão realizados exames com periodicidade a cada 12 (doze) meses e no primeiro semestre de cada ano letivo, atendendo crianças na faixa etária de 03 (três) até 08 (oito) anos de idade. </w:t>
      </w:r>
    </w:p>
    <w:p w:rsidR="00411E40" w:rsidRPr="00411E40" w:rsidRDefault="00411E40" w:rsidP="00BD712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11E40" w:rsidRPr="00411E40" w:rsidRDefault="00411E40" w:rsidP="00BD712E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411E40">
        <w:rPr>
          <w:rFonts w:ascii="Bookman Old Style" w:hAnsi="Bookman Old Style"/>
          <w:b/>
          <w:bCs/>
          <w:sz w:val="24"/>
          <w:szCs w:val="24"/>
        </w:rPr>
        <w:t xml:space="preserve">Art. 3º - </w:t>
      </w:r>
      <w:r w:rsidRPr="00411E40">
        <w:rPr>
          <w:rFonts w:ascii="Bookman Old Style" w:hAnsi="Bookman Old Style"/>
          <w:sz w:val="24"/>
          <w:szCs w:val="24"/>
        </w:rPr>
        <w:t>O Poder Executivo regulamentará esta Lei</w:t>
      </w:r>
      <w:r w:rsidRPr="00411E40">
        <w:rPr>
          <w:rFonts w:ascii="Bookman Old Style" w:hAnsi="Bookman Old Style"/>
          <w:b/>
          <w:bCs/>
          <w:sz w:val="24"/>
          <w:szCs w:val="24"/>
        </w:rPr>
        <w:t>.</w:t>
      </w:r>
    </w:p>
    <w:p w:rsidR="00411E40" w:rsidRPr="00411E40" w:rsidRDefault="00411E40" w:rsidP="00BD712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11E40" w:rsidRPr="00411E40" w:rsidRDefault="00411E40" w:rsidP="00BD712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11E40">
        <w:rPr>
          <w:rFonts w:ascii="Bookman Old Style" w:hAnsi="Bookman Old Style"/>
          <w:b/>
          <w:bCs/>
          <w:sz w:val="24"/>
          <w:szCs w:val="24"/>
        </w:rPr>
        <w:t>Art. 4º -</w:t>
      </w:r>
      <w:r w:rsidRPr="00411E40">
        <w:rPr>
          <w:rFonts w:ascii="Bookman Old Style" w:hAnsi="Bookman Old Style"/>
          <w:sz w:val="24"/>
          <w:szCs w:val="24"/>
        </w:rPr>
        <w:t xml:space="preserve"> Esta Lei entrará em vigor na data de sua publicação.</w:t>
      </w:r>
    </w:p>
    <w:p w:rsidR="00411E40" w:rsidRPr="00411E40" w:rsidRDefault="00411E40" w:rsidP="00BD712E">
      <w:pPr>
        <w:rPr>
          <w:rFonts w:ascii="Bookman Old Style" w:hAnsi="Bookman Old Style"/>
          <w:sz w:val="24"/>
          <w:szCs w:val="24"/>
        </w:rPr>
      </w:pPr>
    </w:p>
    <w:p w:rsidR="00411E40" w:rsidRPr="00411E40" w:rsidRDefault="00411E40" w:rsidP="00BD712E">
      <w:pPr>
        <w:rPr>
          <w:rFonts w:ascii="Bookman Old Style" w:hAnsi="Bookman Old Style"/>
          <w:sz w:val="24"/>
          <w:szCs w:val="24"/>
        </w:rPr>
      </w:pPr>
    </w:p>
    <w:p w:rsidR="00411E40" w:rsidRPr="00411E40" w:rsidRDefault="00411E40" w:rsidP="00BD712E">
      <w:pPr>
        <w:rPr>
          <w:rFonts w:ascii="Bookman Old Style" w:hAnsi="Bookman Old Style"/>
          <w:sz w:val="24"/>
          <w:szCs w:val="24"/>
        </w:rPr>
      </w:pPr>
    </w:p>
    <w:p w:rsidR="00411E40" w:rsidRPr="00411E40" w:rsidRDefault="00411E40" w:rsidP="00BD712E">
      <w:pPr>
        <w:pStyle w:val="NormalWeb"/>
        <w:shd w:val="clear" w:color="auto" w:fill="FFFFFF"/>
        <w:spacing w:before="150" w:beforeAutospacing="0"/>
        <w:jc w:val="both"/>
        <w:rPr>
          <w:rFonts w:ascii="Bookman Old Style" w:hAnsi="Bookman Old Style" w:cs="Arial"/>
        </w:rPr>
      </w:pPr>
      <w:r w:rsidRPr="00411E40">
        <w:rPr>
          <w:rFonts w:ascii="Bookman Old Style" w:hAnsi="Bookman Old Style" w:cs="Arial"/>
        </w:rPr>
        <w:t>(Fls. 2 – Autógrafo nº 94 – Projeto de Lei nº 92/2009).</w:t>
      </w:r>
    </w:p>
    <w:p w:rsidR="00411E40" w:rsidRPr="00411E40" w:rsidRDefault="00411E40" w:rsidP="00BD712E">
      <w:pPr>
        <w:pStyle w:val="NormalWeb"/>
        <w:shd w:val="clear" w:color="auto" w:fill="FFFFFF"/>
        <w:spacing w:before="150" w:beforeAutospacing="0"/>
        <w:jc w:val="both"/>
        <w:rPr>
          <w:rFonts w:ascii="Bookman Old Style" w:hAnsi="Bookman Old Style" w:cs="Arial"/>
        </w:rPr>
      </w:pPr>
    </w:p>
    <w:p w:rsidR="00411E40" w:rsidRPr="00411E40" w:rsidRDefault="00411E40" w:rsidP="00BD712E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411E40">
        <w:rPr>
          <w:rFonts w:ascii="Bookman Old Style" w:hAnsi="Bookman Old Style" w:cs="Arial"/>
          <w:sz w:val="24"/>
          <w:szCs w:val="24"/>
        </w:rPr>
        <w:t>Plenário “Dr. Tancredo Neves”, em 27 de outubro de 2009.</w:t>
      </w:r>
    </w:p>
    <w:p w:rsidR="00411E40" w:rsidRPr="00411E40" w:rsidRDefault="00411E40" w:rsidP="00BD712E">
      <w:pPr>
        <w:jc w:val="both"/>
        <w:rPr>
          <w:rFonts w:ascii="Bookman Old Style" w:hAnsi="Bookman Old Style" w:cs="Arial"/>
          <w:sz w:val="24"/>
          <w:szCs w:val="24"/>
        </w:rPr>
      </w:pPr>
    </w:p>
    <w:p w:rsidR="00411E40" w:rsidRPr="00411E40" w:rsidRDefault="00411E40" w:rsidP="00BD712E">
      <w:pPr>
        <w:jc w:val="both"/>
        <w:rPr>
          <w:rFonts w:ascii="Bookman Old Style" w:hAnsi="Bookman Old Style" w:cs="Arial"/>
          <w:sz w:val="24"/>
          <w:szCs w:val="24"/>
        </w:rPr>
      </w:pPr>
    </w:p>
    <w:p w:rsidR="00411E40" w:rsidRPr="00411E40" w:rsidRDefault="00411E40" w:rsidP="00BD712E">
      <w:pPr>
        <w:pStyle w:val="Ttulo2"/>
        <w:spacing w:before="0" w:after="0"/>
        <w:jc w:val="both"/>
        <w:rPr>
          <w:rFonts w:ascii="Bookman Old Style" w:hAnsi="Bookman Old Style"/>
          <w:sz w:val="24"/>
          <w:szCs w:val="24"/>
        </w:rPr>
      </w:pPr>
      <w:r w:rsidRPr="00411E40">
        <w:rPr>
          <w:rFonts w:ascii="Bookman Old Style" w:hAnsi="Bookman Old Style"/>
          <w:sz w:val="24"/>
          <w:szCs w:val="24"/>
        </w:rPr>
        <w:t xml:space="preserve">             </w:t>
      </w:r>
    </w:p>
    <w:p w:rsidR="00411E40" w:rsidRPr="00411E40" w:rsidRDefault="00411E40" w:rsidP="00BD712E">
      <w:pPr>
        <w:pStyle w:val="Ttulo2"/>
        <w:spacing w:before="0" w:after="0"/>
        <w:jc w:val="both"/>
        <w:rPr>
          <w:rFonts w:ascii="Bookman Old Style" w:hAnsi="Bookman Old Style"/>
          <w:i w:val="0"/>
          <w:sz w:val="24"/>
          <w:szCs w:val="24"/>
        </w:rPr>
      </w:pPr>
      <w:r w:rsidRPr="00411E40">
        <w:rPr>
          <w:rFonts w:ascii="Bookman Old Style" w:hAnsi="Bookman Old Style"/>
          <w:b w:val="0"/>
          <w:bCs w:val="0"/>
          <w:sz w:val="24"/>
          <w:szCs w:val="24"/>
        </w:rPr>
        <w:t xml:space="preserve">          </w:t>
      </w:r>
      <w:r w:rsidRPr="00411E40">
        <w:rPr>
          <w:rFonts w:ascii="Bookman Old Style" w:hAnsi="Bookman Old Style"/>
          <w:i w:val="0"/>
          <w:sz w:val="24"/>
          <w:szCs w:val="24"/>
        </w:rPr>
        <w:t>ANÍZIO TAVARES DA SILVA             ADEMIR JOSÉ DA SILVA</w:t>
      </w:r>
    </w:p>
    <w:p w:rsidR="00411E40" w:rsidRPr="00411E40" w:rsidRDefault="00411E40" w:rsidP="00BD712E">
      <w:pPr>
        <w:pStyle w:val="Ttulo2"/>
        <w:spacing w:before="0" w:after="0"/>
        <w:jc w:val="both"/>
        <w:rPr>
          <w:rFonts w:ascii="Bookman Old Style" w:hAnsi="Bookman Old Style"/>
          <w:b w:val="0"/>
          <w:bCs w:val="0"/>
          <w:i w:val="0"/>
          <w:sz w:val="24"/>
          <w:szCs w:val="24"/>
        </w:rPr>
      </w:pPr>
      <w:r w:rsidRPr="00411E40">
        <w:rPr>
          <w:rFonts w:ascii="Bookman Old Style" w:hAnsi="Bookman Old Style"/>
          <w:b w:val="0"/>
          <w:bCs w:val="0"/>
          <w:i w:val="0"/>
          <w:sz w:val="24"/>
          <w:szCs w:val="24"/>
        </w:rPr>
        <w:t xml:space="preserve">                      -Presidente-                                  -Vice-Presidente-</w:t>
      </w:r>
    </w:p>
    <w:p w:rsidR="00411E40" w:rsidRPr="00411E40" w:rsidRDefault="00411E40" w:rsidP="00BD712E">
      <w:pPr>
        <w:pStyle w:val="Ttulo2"/>
        <w:spacing w:before="0" w:after="0"/>
        <w:rPr>
          <w:rFonts w:ascii="Bookman Old Style" w:hAnsi="Bookman Old Style"/>
          <w:b w:val="0"/>
          <w:bCs w:val="0"/>
          <w:sz w:val="24"/>
          <w:szCs w:val="24"/>
        </w:rPr>
      </w:pPr>
    </w:p>
    <w:p w:rsidR="00411E40" w:rsidRPr="00411E40" w:rsidRDefault="00411E40" w:rsidP="00BD712E">
      <w:pPr>
        <w:pStyle w:val="Ttulo2"/>
        <w:spacing w:before="0" w:after="0"/>
        <w:rPr>
          <w:rFonts w:ascii="Bookman Old Style" w:hAnsi="Bookman Old Style"/>
          <w:b w:val="0"/>
          <w:bCs w:val="0"/>
          <w:sz w:val="24"/>
          <w:szCs w:val="24"/>
        </w:rPr>
      </w:pPr>
      <w:r w:rsidRPr="00411E40">
        <w:rPr>
          <w:rFonts w:ascii="Bookman Old Style" w:hAnsi="Bookman Old Style"/>
          <w:b w:val="0"/>
          <w:bCs w:val="0"/>
          <w:sz w:val="24"/>
          <w:szCs w:val="24"/>
        </w:rPr>
        <w:t xml:space="preserve">     </w:t>
      </w:r>
    </w:p>
    <w:p w:rsidR="00411E40" w:rsidRPr="00411E40" w:rsidRDefault="00411E40" w:rsidP="00BD712E">
      <w:pPr>
        <w:pStyle w:val="Ttulo2"/>
        <w:spacing w:before="0" w:after="0"/>
        <w:rPr>
          <w:rFonts w:ascii="Bookman Old Style" w:hAnsi="Bookman Old Style"/>
          <w:i w:val="0"/>
          <w:sz w:val="24"/>
          <w:szCs w:val="24"/>
        </w:rPr>
      </w:pPr>
      <w:r w:rsidRPr="00411E40">
        <w:rPr>
          <w:rFonts w:ascii="Bookman Old Style" w:hAnsi="Bookman Old Style"/>
          <w:b w:val="0"/>
          <w:bCs w:val="0"/>
          <w:i w:val="0"/>
          <w:iCs w:val="0"/>
          <w:sz w:val="24"/>
          <w:szCs w:val="24"/>
        </w:rPr>
        <w:t xml:space="preserve">      </w:t>
      </w:r>
      <w:r w:rsidRPr="00411E40">
        <w:rPr>
          <w:rFonts w:ascii="Bookman Old Style" w:hAnsi="Bookman Old Style"/>
          <w:i w:val="0"/>
          <w:sz w:val="24"/>
          <w:szCs w:val="24"/>
        </w:rPr>
        <w:t>CARLOS A. PORTELLA FONTES      LAERTE ANTONIO DA SILVA</w:t>
      </w:r>
    </w:p>
    <w:p w:rsidR="00411E40" w:rsidRPr="00411E40" w:rsidRDefault="00411E40" w:rsidP="00BD712E">
      <w:pPr>
        <w:jc w:val="both"/>
        <w:rPr>
          <w:rFonts w:ascii="Bookman Old Style" w:hAnsi="Bookman Old Style" w:cs="Arial"/>
          <w:sz w:val="24"/>
          <w:szCs w:val="24"/>
        </w:rPr>
      </w:pPr>
      <w:r w:rsidRPr="00411E40">
        <w:rPr>
          <w:rFonts w:ascii="Bookman Old Style" w:hAnsi="Bookman Old Style" w:cs="Arial"/>
          <w:sz w:val="24"/>
          <w:szCs w:val="24"/>
        </w:rPr>
        <w:t xml:space="preserve">                     -1º Secretário-                                 -2º Secretário-</w:t>
      </w:r>
    </w:p>
    <w:p w:rsidR="00411E40" w:rsidRPr="00411E40" w:rsidRDefault="00411E40" w:rsidP="00BD712E">
      <w:pPr>
        <w:pStyle w:val="Recuodecorpodetexto2"/>
        <w:rPr>
          <w:rFonts w:ascii="Bookman Old Style" w:hAnsi="Bookman Old Style" w:cs="Arial"/>
        </w:rPr>
      </w:pPr>
    </w:p>
    <w:p w:rsidR="00411E40" w:rsidRPr="00411E40" w:rsidRDefault="00411E40" w:rsidP="00BD712E">
      <w:pPr>
        <w:pStyle w:val="Recuodecorpodetexto2"/>
        <w:spacing w:after="0" w:line="240" w:lineRule="auto"/>
        <w:ind w:left="0" w:firstLine="1440"/>
        <w:jc w:val="both"/>
        <w:rPr>
          <w:rFonts w:ascii="Bookman Old Style" w:hAnsi="Bookman Old Style" w:cs="Arial"/>
        </w:rPr>
      </w:pPr>
      <w:r w:rsidRPr="00411E40">
        <w:rPr>
          <w:rFonts w:ascii="Bookman Old Style" w:hAnsi="Bookman Old Style" w:cs="Arial"/>
        </w:rPr>
        <w:t>Registrado na Secretaria da Câmara Municipal, em 28 de outubro de 2009.</w:t>
      </w:r>
    </w:p>
    <w:p w:rsidR="00411E40" w:rsidRPr="00411E40" w:rsidRDefault="00411E40" w:rsidP="00BD712E">
      <w:pPr>
        <w:pStyle w:val="Recuodecorpodetexto2"/>
        <w:rPr>
          <w:rFonts w:ascii="Bookman Old Style" w:hAnsi="Bookman Old Style" w:cs="Arial"/>
          <w:b/>
          <w:bCs/>
        </w:rPr>
      </w:pPr>
    </w:p>
    <w:p w:rsidR="00411E40" w:rsidRPr="00411E40" w:rsidRDefault="00411E40" w:rsidP="00BD712E">
      <w:pPr>
        <w:pStyle w:val="Recuodecorpodetexto2"/>
        <w:spacing w:line="240" w:lineRule="auto"/>
        <w:ind w:left="0"/>
        <w:jc w:val="center"/>
        <w:rPr>
          <w:rFonts w:ascii="Bookman Old Style" w:hAnsi="Bookman Old Style" w:cs="Arial"/>
          <w:b/>
          <w:bCs/>
        </w:rPr>
      </w:pPr>
      <w:r w:rsidRPr="00411E40">
        <w:rPr>
          <w:rFonts w:ascii="Bookman Old Style" w:hAnsi="Bookman Old Style" w:cs="Arial"/>
          <w:b/>
          <w:bCs/>
        </w:rPr>
        <w:t>DAISY MAC-KNIGHT PETRINI</w:t>
      </w:r>
    </w:p>
    <w:p w:rsidR="00411E40" w:rsidRPr="00411E40" w:rsidRDefault="00411E40" w:rsidP="00BD712E">
      <w:pPr>
        <w:pStyle w:val="Recuodecorpodetexto2"/>
        <w:spacing w:line="240" w:lineRule="auto"/>
        <w:ind w:left="0"/>
        <w:jc w:val="center"/>
        <w:rPr>
          <w:rFonts w:ascii="Bookman Old Style" w:hAnsi="Bookman Old Style" w:cs="Arial"/>
        </w:rPr>
      </w:pPr>
      <w:r w:rsidRPr="00411E40">
        <w:rPr>
          <w:rFonts w:ascii="Bookman Old Style" w:hAnsi="Bookman Old Style" w:cs="Arial"/>
        </w:rPr>
        <w:t>-Chefe de Secretaria-</w:t>
      </w:r>
    </w:p>
    <w:p w:rsidR="00411E40" w:rsidRPr="00411E40" w:rsidRDefault="00411E40" w:rsidP="00BD712E">
      <w:pPr>
        <w:rPr>
          <w:rFonts w:ascii="Bookman Old Style" w:hAnsi="Bookman Old Style"/>
          <w:sz w:val="24"/>
          <w:szCs w:val="24"/>
        </w:rPr>
      </w:pPr>
    </w:p>
    <w:p w:rsidR="009F196D" w:rsidRPr="00411E40" w:rsidRDefault="009F196D" w:rsidP="00CD613B">
      <w:pPr>
        <w:rPr>
          <w:sz w:val="24"/>
          <w:szCs w:val="24"/>
        </w:rPr>
      </w:pPr>
    </w:p>
    <w:sectPr w:rsidR="009F196D" w:rsidRPr="00411E4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2E" w:rsidRDefault="00BD712E">
      <w:r>
        <w:separator/>
      </w:r>
    </w:p>
  </w:endnote>
  <w:endnote w:type="continuationSeparator" w:id="0">
    <w:p w:rsidR="00BD712E" w:rsidRDefault="00BD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2E" w:rsidRDefault="00BD712E">
      <w:r>
        <w:separator/>
      </w:r>
    </w:p>
  </w:footnote>
  <w:footnote w:type="continuationSeparator" w:id="0">
    <w:p w:rsidR="00BD712E" w:rsidRDefault="00BD7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1E40"/>
    <w:rsid w:val="004C67DE"/>
    <w:rsid w:val="005D5EC3"/>
    <w:rsid w:val="009F196D"/>
    <w:rsid w:val="00A9035B"/>
    <w:rsid w:val="00BD712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411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11E40"/>
    <w:pPr>
      <w:jc w:val="center"/>
    </w:pPr>
    <w:rPr>
      <w:b/>
      <w:bCs/>
      <w:i/>
      <w:iCs/>
      <w:sz w:val="28"/>
      <w:szCs w:val="24"/>
    </w:rPr>
  </w:style>
  <w:style w:type="paragraph" w:styleId="Recuodecorpodetexto">
    <w:name w:val="Body Text Indent"/>
    <w:basedOn w:val="Normal"/>
    <w:rsid w:val="00411E40"/>
    <w:pPr>
      <w:spacing w:line="360" w:lineRule="auto"/>
      <w:ind w:left="3686"/>
      <w:jc w:val="both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rsid w:val="00411E40"/>
    <w:pPr>
      <w:spacing w:after="120" w:line="480" w:lineRule="auto"/>
      <w:ind w:left="283"/>
    </w:pPr>
    <w:rPr>
      <w:sz w:val="24"/>
      <w:szCs w:val="24"/>
    </w:rPr>
  </w:style>
  <w:style w:type="paragraph" w:styleId="NormalWeb">
    <w:name w:val="Normal (Web)"/>
    <w:basedOn w:val="Normal"/>
    <w:rsid w:val="00411E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