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5F" w:rsidRPr="0026325F" w:rsidRDefault="0026325F" w:rsidP="0026325F">
      <w:pPr>
        <w:jc w:val="center"/>
        <w:rPr>
          <w:b/>
          <w:sz w:val="28"/>
          <w:szCs w:val="28"/>
        </w:rPr>
      </w:pPr>
      <w:bookmarkStart w:id="0" w:name="_GoBack"/>
      <w:bookmarkEnd w:id="0"/>
      <w:r w:rsidRPr="0026325F">
        <w:rPr>
          <w:b/>
          <w:sz w:val="28"/>
          <w:szCs w:val="28"/>
        </w:rPr>
        <w:t>PROJETO DE LEI N° 109/2010</w:t>
      </w:r>
    </w:p>
    <w:p w:rsidR="0026325F" w:rsidRPr="0026325F" w:rsidRDefault="0026325F" w:rsidP="0026325F">
      <w:pPr>
        <w:rPr>
          <w:sz w:val="28"/>
          <w:szCs w:val="28"/>
        </w:rPr>
      </w:pPr>
    </w:p>
    <w:p w:rsidR="0026325F" w:rsidRPr="0026325F" w:rsidRDefault="0026325F" w:rsidP="0026325F">
      <w:pPr>
        <w:jc w:val="right"/>
        <w:rPr>
          <w:sz w:val="28"/>
          <w:szCs w:val="28"/>
        </w:rPr>
      </w:pPr>
      <w:r w:rsidRPr="0026325F">
        <w:rPr>
          <w:sz w:val="28"/>
          <w:szCs w:val="28"/>
        </w:rPr>
        <w:t>Autor: Vereador Fabiano W. Ruiz Martinez</w:t>
      </w:r>
    </w:p>
    <w:p w:rsidR="0026325F" w:rsidRPr="0026325F" w:rsidRDefault="0026325F" w:rsidP="0026325F">
      <w:pPr>
        <w:ind w:left="4310" w:firstLine="4230"/>
        <w:rPr>
          <w:b/>
          <w:sz w:val="28"/>
          <w:szCs w:val="28"/>
        </w:rPr>
      </w:pPr>
      <w:r w:rsidRPr="0026325F">
        <w:rPr>
          <w:b/>
          <w:sz w:val="28"/>
          <w:szCs w:val="28"/>
        </w:rPr>
        <w:t xml:space="preserve"> “Reconhece   de Utilidade Pública a PROAM – Projeto Amigos da Musica”</w:t>
      </w:r>
    </w:p>
    <w:p w:rsidR="0026325F" w:rsidRPr="0026325F" w:rsidRDefault="0026325F" w:rsidP="0026325F">
      <w:pPr>
        <w:rPr>
          <w:sz w:val="28"/>
          <w:szCs w:val="28"/>
        </w:rPr>
      </w:pPr>
    </w:p>
    <w:p w:rsidR="0026325F" w:rsidRPr="0026325F" w:rsidRDefault="0026325F" w:rsidP="0026325F">
      <w:pPr>
        <w:rPr>
          <w:sz w:val="28"/>
          <w:szCs w:val="28"/>
        </w:rPr>
      </w:pPr>
    </w:p>
    <w:p w:rsidR="0026325F" w:rsidRPr="0026325F" w:rsidRDefault="0026325F" w:rsidP="0026325F">
      <w:pPr>
        <w:jc w:val="both"/>
        <w:rPr>
          <w:sz w:val="28"/>
          <w:szCs w:val="28"/>
        </w:rPr>
      </w:pPr>
      <w:r w:rsidRPr="0026325F">
        <w:rPr>
          <w:sz w:val="28"/>
          <w:szCs w:val="28"/>
        </w:rPr>
        <w:t xml:space="preserve">O Prefeito do Município de Santa Bárbara D’Oeste, Estado de São Paulo no uso das atribuições que lhes são conferidas pelo Artigo 63, IV da Lei Orgânica do Município, faz saber que  a Câmara Municipal de Santa Bárbara D’Oeste aprova e ele, em seu nome, sanciona e promulga a seguinte Lei:        </w:t>
      </w:r>
    </w:p>
    <w:p w:rsidR="0026325F" w:rsidRPr="0026325F" w:rsidRDefault="0026325F" w:rsidP="0026325F">
      <w:pPr>
        <w:jc w:val="both"/>
        <w:rPr>
          <w:sz w:val="28"/>
          <w:szCs w:val="28"/>
        </w:rPr>
      </w:pPr>
    </w:p>
    <w:p w:rsidR="0026325F" w:rsidRPr="0026325F" w:rsidRDefault="0026325F" w:rsidP="0026325F">
      <w:pPr>
        <w:jc w:val="both"/>
        <w:rPr>
          <w:sz w:val="28"/>
          <w:szCs w:val="28"/>
        </w:rPr>
      </w:pPr>
      <w:r w:rsidRPr="0026325F">
        <w:rPr>
          <w:b/>
          <w:sz w:val="28"/>
          <w:szCs w:val="28"/>
        </w:rPr>
        <w:t>ARTIGO 1°</w:t>
      </w:r>
      <w:r w:rsidRPr="0026325F">
        <w:rPr>
          <w:sz w:val="28"/>
          <w:szCs w:val="28"/>
        </w:rPr>
        <w:t xml:space="preserve"> - Fica reconhecida de utilidade pública a </w:t>
      </w:r>
      <w:r w:rsidRPr="0026325F">
        <w:rPr>
          <w:b/>
          <w:sz w:val="28"/>
          <w:szCs w:val="28"/>
        </w:rPr>
        <w:t>PROAM – Projeto Amigos da Música</w:t>
      </w:r>
      <w:r w:rsidRPr="0026325F">
        <w:rPr>
          <w:sz w:val="28"/>
          <w:szCs w:val="28"/>
        </w:rPr>
        <w:t xml:space="preserve">, entidade civil, sem fins lucrativos, de duração por tempo indeterminado, localizada na Rua Coelho Neto, 470, no Bairro Jardim Paraíso, Município de Santa Bárbara D’Oeste, Estado de São Paulo, </w:t>
      </w:r>
      <w:r w:rsidRPr="0026325F">
        <w:rPr>
          <w:b/>
          <w:sz w:val="28"/>
          <w:szCs w:val="28"/>
        </w:rPr>
        <w:t>fundada em 17 de Setembro de 2.008</w:t>
      </w:r>
      <w:r w:rsidRPr="0026325F">
        <w:rPr>
          <w:sz w:val="28"/>
          <w:szCs w:val="28"/>
        </w:rPr>
        <w:t>, devidamente inscrita no CNPJ sob n° 10.495.033/0001-03.</w:t>
      </w:r>
    </w:p>
    <w:p w:rsidR="0026325F" w:rsidRPr="0026325F" w:rsidRDefault="0026325F" w:rsidP="0026325F">
      <w:pPr>
        <w:jc w:val="both"/>
        <w:rPr>
          <w:sz w:val="28"/>
          <w:szCs w:val="28"/>
        </w:rPr>
      </w:pPr>
      <w:r w:rsidRPr="0026325F">
        <w:rPr>
          <w:b/>
          <w:sz w:val="28"/>
          <w:szCs w:val="28"/>
        </w:rPr>
        <w:t>ARTIGO 2° -</w:t>
      </w:r>
      <w:r w:rsidRPr="0026325F">
        <w:rPr>
          <w:sz w:val="28"/>
          <w:szCs w:val="28"/>
        </w:rPr>
        <w:t xml:space="preserve"> Esta Lei entrará em vigor na data de sua publicação, revogando-se as disposições em contrário.</w:t>
      </w:r>
    </w:p>
    <w:p w:rsidR="0026325F" w:rsidRPr="0026325F" w:rsidRDefault="0026325F" w:rsidP="0026325F">
      <w:pPr>
        <w:rPr>
          <w:sz w:val="28"/>
          <w:szCs w:val="28"/>
        </w:rPr>
      </w:pPr>
    </w:p>
    <w:p w:rsidR="0026325F" w:rsidRPr="0026325F" w:rsidRDefault="0026325F" w:rsidP="0026325F">
      <w:pPr>
        <w:jc w:val="center"/>
        <w:rPr>
          <w:b/>
          <w:sz w:val="28"/>
          <w:szCs w:val="28"/>
        </w:rPr>
      </w:pPr>
      <w:r w:rsidRPr="0026325F">
        <w:rPr>
          <w:b/>
          <w:sz w:val="28"/>
          <w:szCs w:val="28"/>
        </w:rPr>
        <w:t>Plenário “Dr. Tancredo Neves” Sta. Bárbara D’Oeste, 05 de Novembro de 2010</w:t>
      </w:r>
    </w:p>
    <w:p w:rsidR="0026325F" w:rsidRPr="0026325F" w:rsidRDefault="0026325F" w:rsidP="0026325F">
      <w:pPr>
        <w:rPr>
          <w:sz w:val="28"/>
          <w:szCs w:val="28"/>
        </w:rPr>
      </w:pPr>
    </w:p>
    <w:p w:rsidR="0026325F" w:rsidRPr="0026325F" w:rsidRDefault="0026325F" w:rsidP="0026325F">
      <w:pPr>
        <w:jc w:val="center"/>
        <w:rPr>
          <w:b/>
          <w:sz w:val="28"/>
          <w:szCs w:val="28"/>
        </w:rPr>
      </w:pPr>
      <w:r w:rsidRPr="0026325F">
        <w:rPr>
          <w:b/>
          <w:sz w:val="28"/>
          <w:szCs w:val="28"/>
        </w:rPr>
        <w:t>Fabiano W. Ruiz Martinez</w:t>
      </w:r>
    </w:p>
    <w:p w:rsidR="0026325F" w:rsidRPr="0026325F" w:rsidRDefault="0026325F" w:rsidP="0026325F">
      <w:pPr>
        <w:jc w:val="center"/>
        <w:rPr>
          <w:b/>
          <w:sz w:val="28"/>
          <w:szCs w:val="28"/>
        </w:rPr>
      </w:pPr>
      <w:r w:rsidRPr="0026325F">
        <w:rPr>
          <w:b/>
          <w:sz w:val="28"/>
          <w:szCs w:val="28"/>
        </w:rPr>
        <w:t>Vereador</w:t>
      </w:r>
    </w:p>
    <w:p w:rsidR="009F196D" w:rsidRPr="0026325F" w:rsidRDefault="009F196D" w:rsidP="00CD613B">
      <w:pPr>
        <w:rPr>
          <w:sz w:val="28"/>
          <w:szCs w:val="28"/>
        </w:rPr>
      </w:pPr>
    </w:p>
    <w:sectPr w:rsidR="009F196D" w:rsidRPr="0026325F"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6AA" w:rsidRDefault="00C936AA">
      <w:r>
        <w:separator/>
      </w:r>
    </w:p>
  </w:endnote>
  <w:endnote w:type="continuationSeparator" w:id="0">
    <w:p w:rsidR="00C936AA" w:rsidRDefault="00C9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6AA" w:rsidRDefault="00C936AA">
      <w:r>
        <w:separator/>
      </w:r>
    </w:p>
  </w:footnote>
  <w:footnote w:type="continuationSeparator" w:id="0">
    <w:p w:rsidR="00C936AA" w:rsidRDefault="00C93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6325F"/>
    <w:rsid w:val="003D3AA8"/>
    <w:rsid w:val="004C67DE"/>
    <w:rsid w:val="00505F8B"/>
    <w:rsid w:val="009F196D"/>
    <w:rsid w:val="00A9035B"/>
    <w:rsid w:val="00C936AA"/>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868</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