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42" w:rsidRPr="00C25C42" w:rsidRDefault="00C25C42" w:rsidP="00C16F19">
      <w:pPr>
        <w:pStyle w:val="Ttulo1"/>
        <w:jc w:val="center"/>
        <w:rPr>
          <w:b/>
          <w:sz w:val="20"/>
          <w:u w:val="single"/>
        </w:rPr>
      </w:pPr>
      <w:bookmarkStart w:id="0" w:name="_GoBack"/>
      <w:bookmarkEnd w:id="0"/>
      <w:r w:rsidRPr="00C25C42">
        <w:rPr>
          <w:b/>
          <w:sz w:val="20"/>
          <w:u w:val="single"/>
        </w:rPr>
        <w:t>MOÇÃO N° 90/09</w:t>
      </w:r>
    </w:p>
    <w:p w:rsidR="00C25C42" w:rsidRPr="00C25C42" w:rsidRDefault="00C25C42" w:rsidP="00C16F19">
      <w:pPr>
        <w:pStyle w:val="Ttulo1"/>
        <w:tabs>
          <w:tab w:val="left" w:pos="1440"/>
        </w:tabs>
        <w:jc w:val="center"/>
        <w:rPr>
          <w:b/>
          <w:sz w:val="20"/>
          <w:u w:val="single"/>
        </w:rPr>
      </w:pPr>
      <w:r w:rsidRPr="00C25C42">
        <w:rPr>
          <w:b/>
          <w:sz w:val="20"/>
          <w:u w:val="single"/>
        </w:rPr>
        <w:t>De Aplauso</w:t>
      </w:r>
    </w:p>
    <w:p w:rsidR="00C25C42" w:rsidRPr="00C25C42" w:rsidRDefault="00C25C42" w:rsidP="00C16F19">
      <w:pPr>
        <w:rPr>
          <w:rFonts w:ascii="Bookman Old Style" w:hAnsi="Bookman Old Style"/>
        </w:rPr>
      </w:pPr>
    </w:p>
    <w:p w:rsidR="00C25C42" w:rsidRPr="00C25C42" w:rsidRDefault="00C25C42" w:rsidP="00C16F19">
      <w:pPr>
        <w:pStyle w:val="Recuodecorpodetexto"/>
        <w:ind w:left="4395"/>
        <w:rPr>
          <w:sz w:val="20"/>
        </w:rPr>
      </w:pPr>
      <w:r w:rsidRPr="00C25C42">
        <w:rPr>
          <w:sz w:val="20"/>
        </w:rPr>
        <w:t xml:space="preserve">“Manifesta aplauso à </w:t>
      </w:r>
      <w:r w:rsidRPr="00C25C42">
        <w:rPr>
          <w:color w:val="000000"/>
          <w:sz w:val="20"/>
          <w:lang w:val="pt-PT"/>
        </w:rPr>
        <w:t xml:space="preserve">Prefeitura Municipal de Santa Bárbara d’Oeste, à Secretaria de Cultura e Turismo e em especial a todo o elenco e  equipe tecnica que realizaram a </w:t>
      </w:r>
      <w:r w:rsidRPr="00C25C42">
        <w:rPr>
          <w:sz w:val="20"/>
        </w:rPr>
        <w:t>Via Crucis, com a encenação do espetáculo Paixão de Cristo</w:t>
      </w:r>
      <w:r w:rsidRPr="00C25C42">
        <w:rPr>
          <w:color w:val="000000"/>
          <w:sz w:val="20"/>
          <w:lang w:val="pt-PT"/>
        </w:rPr>
        <w:t>.</w:t>
      </w:r>
      <w:r w:rsidRPr="00C25C42">
        <w:rPr>
          <w:color w:val="000000"/>
          <w:sz w:val="20"/>
        </w:rPr>
        <w:t>”</w:t>
      </w:r>
    </w:p>
    <w:p w:rsidR="00C25C42" w:rsidRPr="00C25C42" w:rsidRDefault="00C25C42" w:rsidP="00C16F19">
      <w:pPr>
        <w:jc w:val="both"/>
        <w:rPr>
          <w:rFonts w:ascii="Bookman Old Style" w:hAnsi="Bookman Old Style"/>
          <w:b/>
          <w:color w:val="000000"/>
        </w:rPr>
      </w:pPr>
    </w:p>
    <w:p w:rsidR="00C25C42" w:rsidRPr="00C25C42" w:rsidRDefault="00C25C42" w:rsidP="00C16F19">
      <w:pPr>
        <w:rPr>
          <w:rFonts w:ascii="Bookman Old Style" w:hAnsi="Bookman Old Style"/>
        </w:rPr>
      </w:pPr>
    </w:p>
    <w:p w:rsidR="00C25C42" w:rsidRPr="00C25C42" w:rsidRDefault="00C25C42" w:rsidP="00C16F19">
      <w:pPr>
        <w:ind w:firstLine="1418"/>
        <w:jc w:val="both"/>
        <w:rPr>
          <w:rFonts w:ascii="Bookman Old Style" w:hAnsi="Bookman Old Style"/>
        </w:rPr>
      </w:pPr>
      <w:r w:rsidRPr="00C25C42">
        <w:rPr>
          <w:rFonts w:ascii="Bookman Old Style" w:hAnsi="Bookman Old Style"/>
        </w:rPr>
        <w:t xml:space="preserve"> </w:t>
      </w:r>
    </w:p>
    <w:p w:rsidR="00C25C42" w:rsidRPr="00C25C42" w:rsidRDefault="00C25C42" w:rsidP="00C16F19">
      <w:pPr>
        <w:ind w:firstLine="1418"/>
        <w:jc w:val="both"/>
        <w:rPr>
          <w:rFonts w:ascii="Bookman Old Style" w:hAnsi="Bookman Old Style"/>
          <w:color w:val="000000"/>
          <w:lang w:val="pt-PT"/>
        </w:rPr>
      </w:pPr>
      <w:r w:rsidRPr="00C25C42">
        <w:rPr>
          <w:rFonts w:ascii="Bookman Old Style" w:hAnsi="Bookman Old Style"/>
          <w:b/>
        </w:rPr>
        <w:t xml:space="preserve">Considerando-se </w:t>
      </w:r>
      <w:r w:rsidRPr="00C25C42">
        <w:rPr>
          <w:rFonts w:ascii="Bookman Old Style" w:hAnsi="Bookman Old Style"/>
          <w:color w:val="000000"/>
          <w:lang w:val="pt-PT"/>
        </w:rPr>
        <w:t>que a Prefeitura Municipal de Santa Bárbara d’Oeste, através da Secretaria de Cultura e Turismo, apresenta anualmente, durante a Semana Santa, o Grandioso espetáculo “ Via Crucis” que conta com a participação de um grande elenco de artistas locais e com  cenografia e figurinos que nos reportam aos tempos nos quais Jesus Cristo andou pelo Oriente Médio;</w:t>
      </w:r>
    </w:p>
    <w:p w:rsidR="00C25C42" w:rsidRPr="00C25C42" w:rsidRDefault="00C25C42" w:rsidP="00C16F19">
      <w:pPr>
        <w:jc w:val="both"/>
        <w:rPr>
          <w:rFonts w:ascii="Bookman Old Style" w:hAnsi="Bookman Old Style"/>
          <w:lang w:val="pt-PT"/>
        </w:rPr>
      </w:pPr>
      <w:r w:rsidRPr="00C25C42">
        <w:rPr>
          <w:rFonts w:ascii="Bookman Old Style" w:hAnsi="Bookman Old Style"/>
          <w:lang w:val="pt-PT"/>
        </w:rPr>
        <w:t xml:space="preserve">                       </w:t>
      </w:r>
    </w:p>
    <w:p w:rsidR="00C25C42" w:rsidRPr="00C25C42" w:rsidRDefault="00C25C42" w:rsidP="00C16F19">
      <w:pPr>
        <w:jc w:val="both"/>
        <w:rPr>
          <w:rFonts w:ascii="Bookman Old Style" w:hAnsi="Bookman Old Style"/>
          <w:b/>
        </w:rPr>
      </w:pPr>
      <w:r w:rsidRPr="00C25C42">
        <w:rPr>
          <w:rFonts w:ascii="Bookman Old Style" w:hAnsi="Bookman Old Style"/>
          <w:lang w:val="pt-PT"/>
        </w:rPr>
        <w:t xml:space="preserve">                   </w:t>
      </w:r>
      <w:r w:rsidRPr="00C25C42">
        <w:rPr>
          <w:rFonts w:ascii="Bookman Old Style" w:hAnsi="Bookman Old Style"/>
          <w:b/>
        </w:rPr>
        <w:t>Considerando-se</w:t>
      </w:r>
      <w:r w:rsidRPr="00C25C42">
        <w:rPr>
          <w:rFonts w:ascii="Bookman Old Style" w:hAnsi="Bookman Old Style"/>
        </w:rPr>
        <w:t xml:space="preserve"> que o</w:t>
      </w:r>
      <w:r w:rsidRPr="00C25C42">
        <w:rPr>
          <w:rFonts w:ascii="Bookman Old Style" w:hAnsi="Bookman Old Style"/>
          <w:color w:val="000000"/>
          <w:lang w:val="pt-PT"/>
        </w:rPr>
        <w:t>s espetáculos foram realizados no CSU (Centro Social Urbano), nos dias 9, 10,11 e 12, às 20h, com entrada franca;</w:t>
      </w:r>
    </w:p>
    <w:p w:rsidR="00C25C42" w:rsidRPr="00C25C42" w:rsidRDefault="00C25C42" w:rsidP="00C16F19">
      <w:pPr>
        <w:ind w:firstLine="1418"/>
        <w:jc w:val="both"/>
        <w:rPr>
          <w:rFonts w:ascii="Bookman Old Style" w:hAnsi="Bookman Old Style"/>
        </w:rPr>
      </w:pPr>
    </w:p>
    <w:p w:rsidR="00C25C42" w:rsidRPr="00C25C42" w:rsidRDefault="00C25C42" w:rsidP="00C16F19">
      <w:pPr>
        <w:pStyle w:val="hover1"/>
        <w:shd w:val="clear" w:color="auto" w:fill="FFFFFF"/>
        <w:tabs>
          <w:tab w:val="left" w:pos="1440"/>
        </w:tabs>
        <w:spacing w:line="360" w:lineRule="atLeast"/>
        <w:jc w:val="both"/>
        <w:rPr>
          <w:rFonts w:ascii="Bookman Old Style" w:hAnsi="Bookman Old Style"/>
          <w:color w:val="444444"/>
          <w:sz w:val="20"/>
          <w:szCs w:val="20"/>
          <w:lang w:val="pt-PT"/>
        </w:rPr>
      </w:pPr>
      <w:r w:rsidRPr="00C25C42">
        <w:rPr>
          <w:rFonts w:ascii="Bookman Old Style" w:hAnsi="Bookman Old Style"/>
          <w:sz w:val="20"/>
          <w:szCs w:val="20"/>
        </w:rPr>
        <w:t xml:space="preserve">                   </w:t>
      </w:r>
      <w:r w:rsidRPr="00C25C42">
        <w:rPr>
          <w:rFonts w:ascii="Bookman Old Style" w:hAnsi="Bookman Old Style"/>
          <w:b/>
          <w:sz w:val="20"/>
          <w:szCs w:val="20"/>
        </w:rPr>
        <w:t xml:space="preserve">Considerando-se </w:t>
      </w:r>
      <w:r w:rsidRPr="00C25C42">
        <w:rPr>
          <w:rFonts w:ascii="Bookman Old Style" w:hAnsi="Bookman Old Style"/>
          <w:color w:val="000000"/>
          <w:sz w:val="20"/>
          <w:szCs w:val="20"/>
          <w:lang w:val="pt-PT"/>
        </w:rPr>
        <w:t xml:space="preserve">que a Via Crucis chegou a </w:t>
      </w:r>
      <w:r w:rsidRPr="00C25C42">
        <w:rPr>
          <w:rFonts w:ascii="Bookman Old Style" w:hAnsi="Bookman Old Style" w:cs="Arial"/>
          <w:sz w:val="20"/>
          <w:szCs w:val="20"/>
        </w:rPr>
        <w:t xml:space="preserve">12ª </w:t>
      </w:r>
      <w:r w:rsidRPr="00C25C42">
        <w:rPr>
          <w:rFonts w:ascii="Bookman Old Style" w:hAnsi="Bookman Old Style"/>
          <w:color w:val="000000"/>
          <w:sz w:val="20"/>
          <w:szCs w:val="20"/>
          <w:lang w:val="pt-PT"/>
        </w:rPr>
        <w:t>edição,</w:t>
      </w:r>
      <w:r w:rsidRPr="00C25C42">
        <w:rPr>
          <w:rFonts w:ascii="Arial" w:hAnsi="Arial" w:cs="Arial"/>
          <w:sz w:val="20"/>
          <w:szCs w:val="20"/>
        </w:rPr>
        <w:t xml:space="preserve"> </w:t>
      </w:r>
      <w:r w:rsidRPr="00C25C42">
        <w:rPr>
          <w:rFonts w:ascii="Bookman Old Style" w:hAnsi="Bookman Old Style" w:cs="Arial"/>
          <w:sz w:val="20"/>
          <w:szCs w:val="20"/>
        </w:rPr>
        <w:t>e que nas quatro noites de apresentações aproximadamente 16 mil espectadores, que se emocionaram com as encenações dos 100 atores e atrizes que participaram do espetáculo</w:t>
      </w:r>
      <w:r w:rsidRPr="00C25C42">
        <w:rPr>
          <w:rFonts w:ascii="Bookman Old Style" w:hAnsi="Bookman Old Style"/>
          <w:color w:val="000000"/>
          <w:sz w:val="20"/>
          <w:szCs w:val="20"/>
          <w:lang w:val="pt-PT"/>
        </w:rPr>
        <w:t>;</w:t>
      </w:r>
    </w:p>
    <w:p w:rsidR="00C25C42" w:rsidRPr="00C25C42" w:rsidRDefault="00C25C42" w:rsidP="00C16F19">
      <w:pPr>
        <w:ind w:firstLine="1418"/>
        <w:jc w:val="both"/>
        <w:rPr>
          <w:rFonts w:ascii="Bookman Old Style" w:hAnsi="Bookman Old Style"/>
          <w:b/>
          <w:lang w:val="pt-PT"/>
        </w:rPr>
      </w:pPr>
    </w:p>
    <w:p w:rsidR="00C25C42" w:rsidRPr="00C25C42" w:rsidRDefault="00C25C42" w:rsidP="00C16F19">
      <w:pPr>
        <w:ind w:firstLine="1418"/>
        <w:jc w:val="both"/>
        <w:rPr>
          <w:rFonts w:ascii="Bookman Old Style" w:hAnsi="Bookman Old Style"/>
        </w:rPr>
      </w:pPr>
    </w:p>
    <w:p w:rsidR="00C25C42" w:rsidRPr="00C25C42" w:rsidRDefault="00C25C42" w:rsidP="00C16F19">
      <w:pPr>
        <w:ind w:firstLine="1418"/>
        <w:jc w:val="both"/>
        <w:rPr>
          <w:rFonts w:ascii="Bookman Old Style" w:hAnsi="Bookman Old Style"/>
        </w:rPr>
      </w:pPr>
    </w:p>
    <w:p w:rsidR="00C25C42" w:rsidRPr="00C25C42" w:rsidRDefault="00C25C42" w:rsidP="00C16F19">
      <w:pPr>
        <w:ind w:firstLine="1418"/>
        <w:jc w:val="both"/>
        <w:rPr>
          <w:rFonts w:ascii="Bookman Old Style" w:hAnsi="Bookman Old Style"/>
        </w:rPr>
      </w:pPr>
      <w:r w:rsidRPr="00C25C42">
        <w:rPr>
          <w:rFonts w:ascii="Bookman Old Style" w:hAnsi="Bookman Old Style"/>
        </w:rPr>
        <w:t xml:space="preserve">Proponho à Mesa, após ouvido o Plenário, na forma regimental, </w:t>
      </w:r>
      <w:r w:rsidRPr="00C25C42">
        <w:rPr>
          <w:rFonts w:ascii="Bookman Old Style" w:hAnsi="Bookman Old Style"/>
          <w:b/>
        </w:rPr>
        <w:t>Moção de Aplauso</w:t>
      </w:r>
      <w:r w:rsidRPr="00C25C42">
        <w:rPr>
          <w:rFonts w:ascii="Bookman Old Style" w:hAnsi="Bookman Old Style"/>
        </w:rPr>
        <w:t xml:space="preserve">, à </w:t>
      </w:r>
      <w:r w:rsidRPr="00C25C42">
        <w:rPr>
          <w:rFonts w:ascii="Bookman Old Style" w:hAnsi="Bookman Old Style"/>
          <w:color w:val="000000"/>
          <w:lang w:val="pt-PT"/>
        </w:rPr>
        <w:t>Prefeitura Municipal de Santa Bárbara d`Oeste, e a Secretaria de Cultura e Turismo</w:t>
      </w:r>
      <w:r w:rsidRPr="00C25C42">
        <w:rPr>
          <w:rFonts w:ascii="Bookman Old Style" w:hAnsi="Bookman Old Style"/>
        </w:rPr>
        <w:t xml:space="preserve"> . </w:t>
      </w:r>
    </w:p>
    <w:p w:rsidR="00C25C42" w:rsidRPr="00C25C42" w:rsidRDefault="00C25C42" w:rsidP="00C16F19">
      <w:pPr>
        <w:ind w:firstLine="1418"/>
        <w:jc w:val="both"/>
        <w:rPr>
          <w:rFonts w:ascii="Bookman Old Style" w:hAnsi="Bookman Old Style"/>
        </w:rPr>
      </w:pPr>
    </w:p>
    <w:p w:rsidR="00C25C42" w:rsidRPr="00C25C42" w:rsidRDefault="00C25C42" w:rsidP="00C16F19">
      <w:pPr>
        <w:ind w:firstLine="1418"/>
        <w:jc w:val="both"/>
        <w:rPr>
          <w:rFonts w:ascii="Bookman Old Style" w:hAnsi="Bookman Old Style"/>
        </w:rPr>
      </w:pPr>
    </w:p>
    <w:p w:rsidR="00C25C42" w:rsidRPr="00C25C42" w:rsidRDefault="00C25C42" w:rsidP="00C16F19">
      <w:pPr>
        <w:pStyle w:val="Corpodetexto"/>
        <w:jc w:val="both"/>
        <w:rPr>
          <w:sz w:val="20"/>
        </w:rPr>
      </w:pPr>
      <w:r w:rsidRPr="00C25C42">
        <w:rPr>
          <w:sz w:val="20"/>
        </w:rPr>
        <w:t xml:space="preserve"> </w:t>
      </w:r>
      <w:r w:rsidRPr="00C25C42">
        <w:rPr>
          <w:sz w:val="20"/>
        </w:rPr>
        <w:tab/>
      </w:r>
      <w:r w:rsidRPr="00C25C42">
        <w:rPr>
          <w:sz w:val="20"/>
        </w:rPr>
        <w:tab/>
        <w:t xml:space="preserve">“A Câmara Municipal de Santa Bárbara d’Oeste manifesta </w:t>
      </w:r>
      <w:r w:rsidRPr="00C25C42">
        <w:rPr>
          <w:b/>
          <w:sz w:val="20"/>
        </w:rPr>
        <w:t xml:space="preserve">APLAUSO, </w:t>
      </w:r>
      <w:r w:rsidRPr="00C25C42">
        <w:rPr>
          <w:sz w:val="20"/>
        </w:rPr>
        <w:t xml:space="preserve">à </w:t>
      </w:r>
      <w:r w:rsidRPr="00C25C42">
        <w:rPr>
          <w:color w:val="000000"/>
          <w:sz w:val="20"/>
          <w:lang w:val="pt-PT"/>
        </w:rPr>
        <w:t xml:space="preserve">Prefeitura Municipal de Santa Bárbara d`Oeste à Secretaria de Cultura e Turismo e em especial a todo o elenco e  equipe tecnica que realizaram a </w:t>
      </w:r>
      <w:r w:rsidRPr="00C25C42">
        <w:rPr>
          <w:sz w:val="20"/>
        </w:rPr>
        <w:t>Via Crucis, com a encenação do espetáculo Paixão de Cristo</w:t>
      </w:r>
      <w:r w:rsidRPr="00C25C42">
        <w:rPr>
          <w:color w:val="000000"/>
          <w:sz w:val="20"/>
          <w:lang w:val="pt-PT"/>
        </w:rPr>
        <w:t>.</w:t>
      </w:r>
    </w:p>
    <w:p w:rsidR="00C25C42" w:rsidRPr="00C25C42" w:rsidRDefault="00C25C42" w:rsidP="00C16F19">
      <w:pPr>
        <w:ind w:firstLine="1418"/>
        <w:rPr>
          <w:rFonts w:ascii="Bookman Old Style" w:hAnsi="Bookman Old Style"/>
        </w:rPr>
      </w:pPr>
    </w:p>
    <w:p w:rsidR="00C25C42" w:rsidRPr="00C25C42" w:rsidRDefault="00C25C42" w:rsidP="00C16F19">
      <w:pPr>
        <w:ind w:firstLine="1418"/>
        <w:rPr>
          <w:rFonts w:ascii="Bookman Old Style" w:hAnsi="Bookman Old Style"/>
        </w:rPr>
      </w:pPr>
    </w:p>
    <w:p w:rsidR="00C25C42" w:rsidRPr="00C25C42" w:rsidRDefault="00C25C42" w:rsidP="00C16F19">
      <w:pPr>
        <w:ind w:firstLine="1418"/>
        <w:rPr>
          <w:rFonts w:ascii="Bookman Old Style" w:hAnsi="Bookman Old Style"/>
        </w:rPr>
      </w:pPr>
      <w:r w:rsidRPr="00C25C42">
        <w:rPr>
          <w:rFonts w:ascii="Bookman Old Style" w:hAnsi="Bookman Old Style"/>
        </w:rPr>
        <w:t>Plenário “Dr. Tancredo Neves”, em 13 de Abril de 2009.</w:t>
      </w:r>
    </w:p>
    <w:p w:rsidR="00C25C42" w:rsidRPr="00C25C42" w:rsidRDefault="00C25C42" w:rsidP="00C16F19">
      <w:pPr>
        <w:jc w:val="center"/>
        <w:rPr>
          <w:rFonts w:ascii="Bookman Old Style" w:hAnsi="Bookman Old Style"/>
          <w:b/>
        </w:rPr>
      </w:pPr>
    </w:p>
    <w:p w:rsidR="00C25C42" w:rsidRPr="00C25C42" w:rsidRDefault="00C25C42" w:rsidP="00C16F19">
      <w:pPr>
        <w:jc w:val="center"/>
        <w:rPr>
          <w:rFonts w:ascii="Bookman Old Style" w:hAnsi="Bookman Old Style"/>
          <w:b/>
          <w:lang w:val="es-ES_tradnl"/>
        </w:rPr>
      </w:pPr>
    </w:p>
    <w:p w:rsidR="00C25C42" w:rsidRPr="00C25C42" w:rsidRDefault="00C25C42" w:rsidP="00C16F19">
      <w:pPr>
        <w:jc w:val="center"/>
        <w:rPr>
          <w:rFonts w:ascii="Bookman Old Style" w:hAnsi="Bookman Old Style"/>
          <w:b/>
          <w:lang w:val="es-ES_tradnl"/>
        </w:rPr>
      </w:pPr>
      <w:r w:rsidRPr="00C25C42">
        <w:rPr>
          <w:rFonts w:ascii="Bookman Old Style" w:hAnsi="Bookman Old Style"/>
          <w:b/>
          <w:lang w:val="es-ES_tradnl"/>
        </w:rPr>
        <w:t>FABIANO W. RUIZ MARTINEZ</w:t>
      </w:r>
    </w:p>
    <w:p w:rsidR="00C25C42" w:rsidRPr="00C25C42" w:rsidRDefault="00C25C42" w:rsidP="00C16F19">
      <w:pPr>
        <w:jc w:val="center"/>
        <w:rPr>
          <w:rFonts w:ascii="Bookman Old Style" w:hAnsi="Bookman Old Style"/>
          <w:b/>
          <w:lang w:val="es-ES_tradnl"/>
        </w:rPr>
      </w:pPr>
      <w:r w:rsidRPr="00C25C42">
        <w:rPr>
          <w:rFonts w:ascii="Bookman Old Style" w:hAnsi="Bookman Old Style"/>
          <w:b/>
          <w:lang w:val="es-ES_tradnl"/>
        </w:rPr>
        <w:t>“PINGUIM”</w:t>
      </w:r>
    </w:p>
    <w:p w:rsidR="00C25C42" w:rsidRPr="00C25C42" w:rsidRDefault="00C25C42" w:rsidP="00C16F19">
      <w:pPr>
        <w:jc w:val="center"/>
        <w:rPr>
          <w:rFonts w:ascii="Bookman Old Style" w:hAnsi="Bookman Old Style"/>
        </w:rPr>
      </w:pPr>
      <w:r w:rsidRPr="00C25C42">
        <w:rPr>
          <w:rFonts w:ascii="Bookman Old Style" w:hAnsi="Bookman Old Style"/>
        </w:rPr>
        <w:t>-Vereador Líder  PDT-</w:t>
      </w:r>
    </w:p>
    <w:p w:rsidR="009F196D" w:rsidRPr="00C25C42" w:rsidRDefault="009F196D" w:rsidP="00CD613B"/>
    <w:sectPr w:rsidR="009F196D" w:rsidRPr="00C25C4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F19" w:rsidRDefault="00C16F19">
      <w:r>
        <w:separator/>
      </w:r>
    </w:p>
  </w:endnote>
  <w:endnote w:type="continuationSeparator" w:id="0">
    <w:p w:rsidR="00C16F19" w:rsidRDefault="00C1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F19" w:rsidRDefault="00C16F19">
      <w:r>
        <w:separator/>
      </w:r>
    </w:p>
  </w:footnote>
  <w:footnote w:type="continuationSeparator" w:id="0">
    <w:p w:rsidR="00C16F19" w:rsidRDefault="00C16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553A"/>
    <w:rsid w:val="001D1394"/>
    <w:rsid w:val="003D3AA8"/>
    <w:rsid w:val="004C67DE"/>
    <w:rsid w:val="009F196D"/>
    <w:rsid w:val="00A9035B"/>
    <w:rsid w:val="00C16F19"/>
    <w:rsid w:val="00C25C4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25C42"/>
    <w:pPr>
      <w:keepNext/>
      <w:outlineLvl w:val="0"/>
    </w:pPr>
    <w:rPr>
      <w:rFonts w:ascii="Bookman Old Style" w:hAnsi="Bookman Old Style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C25C42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C25C42"/>
    <w:rPr>
      <w:rFonts w:ascii="Bookman Old Style" w:hAnsi="Bookman Old Style"/>
      <w:sz w:val="28"/>
    </w:rPr>
  </w:style>
  <w:style w:type="paragraph" w:customStyle="1" w:styleId="hover1">
    <w:name w:val="hover1"/>
    <w:basedOn w:val="Normal"/>
    <w:rsid w:val="00C25C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