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BF" w:rsidRPr="00DD0042" w:rsidRDefault="003C25BF" w:rsidP="008D4D83">
      <w:pPr>
        <w:pStyle w:val="Ttulo1"/>
        <w:jc w:val="center"/>
        <w:rPr>
          <w:b/>
          <w:color w:val="333333"/>
          <w:sz w:val="24"/>
          <w:szCs w:val="24"/>
          <w:u w:val="single"/>
        </w:rPr>
      </w:pPr>
      <w:bookmarkStart w:id="0" w:name="_GoBack"/>
      <w:bookmarkEnd w:id="0"/>
    </w:p>
    <w:p w:rsidR="003C25BF" w:rsidRPr="003C25BF" w:rsidRDefault="003C25BF" w:rsidP="008D4D83">
      <w:pPr>
        <w:pStyle w:val="Ttulo1"/>
        <w:jc w:val="center"/>
        <w:rPr>
          <w:b/>
          <w:color w:val="333333"/>
          <w:sz w:val="20"/>
          <w:u w:val="single"/>
        </w:rPr>
      </w:pPr>
      <w:r w:rsidRPr="003C25BF">
        <w:rPr>
          <w:b/>
          <w:color w:val="333333"/>
          <w:sz w:val="20"/>
          <w:u w:val="single"/>
        </w:rPr>
        <w:t>MOÇÃO N° 110/09</w:t>
      </w:r>
    </w:p>
    <w:p w:rsidR="003C25BF" w:rsidRPr="003C25BF" w:rsidRDefault="003C25BF" w:rsidP="008D4D83">
      <w:pPr>
        <w:pStyle w:val="Ttulo1"/>
        <w:jc w:val="center"/>
        <w:rPr>
          <w:b/>
          <w:color w:val="333333"/>
          <w:sz w:val="20"/>
          <w:u w:val="single"/>
        </w:rPr>
      </w:pPr>
      <w:r w:rsidRPr="003C25BF">
        <w:rPr>
          <w:b/>
          <w:color w:val="333333"/>
          <w:sz w:val="20"/>
          <w:u w:val="single"/>
        </w:rPr>
        <w:t>De Aplauso</w:t>
      </w:r>
    </w:p>
    <w:p w:rsidR="003C25BF" w:rsidRPr="003C25BF" w:rsidRDefault="003C25BF" w:rsidP="008D4D83">
      <w:pPr>
        <w:rPr>
          <w:rFonts w:ascii="Bookman Old Style" w:hAnsi="Bookman Old Style"/>
          <w:color w:val="333333"/>
        </w:rPr>
      </w:pPr>
    </w:p>
    <w:p w:rsidR="003C25BF" w:rsidRPr="003C25BF" w:rsidRDefault="003C25BF" w:rsidP="008D4D83">
      <w:pPr>
        <w:rPr>
          <w:rFonts w:ascii="Bookman Old Style" w:hAnsi="Bookman Old Style"/>
          <w:color w:val="333333"/>
        </w:rPr>
      </w:pPr>
    </w:p>
    <w:p w:rsidR="003C25BF" w:rsidRPr="003C25BF" w:rsidRDefault="003C25BF" w:rsidP="008D4D83">
      <w:pPr>
        <w:pStyle w:val="Recuodecorpodetexto"/>
        <w:ind w:left="4395"/>
        <w:rPr>
          <w:color w:val="333333"/>
          <w:sz w:val="20"/>
        </w:rPr>
      </w:pPr>
      <w:r w:rsidRPr="003C25BF">
        <w:rPr>
          <w:color w:val="333333"/>
          <w:sz w:val="20"/>
        </w:rPr>
        <w:t>“Manifesta aplauso ao Senhor Helber N. Martins – Coordenador do Grupo Missionário de Homens da Região 708, ao Reverendo Superintendente Pastor Miguel Bertoloto da Igreja do Evangelho Quadrangular e a Diretora e Gestora Clarisse do Carmo dos Santos da Escola da Família (Governo do Estado), pelo Projeto Ação Social - um dia pelo próximo”.</w:t>
      </w:r>
    </w:p>
    <w:p w:rsidR="003C25BF" w:rsidRPr="003C25BF" w:rsidRDefault="003C25BF" w:rsidP="008D4D83">
      <w:pPr>
        <w:rPr>
          <w:rFonts w:ascii="Bookman Old Style" w:hAnsi="Bookman Old Style"/>
          <w:color w:val="333333"/>
        </w:rPr>
      </w:pPr>
    </w:p>
    <w:p w:rsidR="003C25BF" w:rsidRPr="003C25BF" w:rsidRDefault="003C25BF" w:rsidP="008D4D83">
      <w:pPr>
        <w:rPr>
          <w:rFonts w:ascii="Bookman Old Style" w:hAnsi="Bookman Old Style"/>
          <w:color w:val="333333"/>
        </w:rPr>
      </w:pPr>
    </w:p>
    <w:p w:rsidR="003C25BF" w:rsidRPr="003C25BF" w:rsidRDefault="003C25BF" w:rsidP="008D4D83">
      <w:pPr>
        <w:ind w:firstLine="1418"/>
        <w:jc w:val="both"/>
        <w:rPr>
          <w:rFonts w:ascii="Bookman Old Style" w:hAnsi="Bookman Old Style"/>
          <w:color w:val="333333"/>
        </w:rPr>
      </w:pPr>
      <w:r w:rsidRPr="003C25BF">
        <w:rPr>
          <w:rFonts w:ascii="Bookman Old Style" w:hAnsi="Bookman Old Style"/>
          <w:b/>
          <w:color w:val="333333"/>
        </w:rPr>
        <w:t>Considerando-se</w:t>
      </w:r>
      <w:r w:rsidRPr="003C25BF">
        <w:rPr>
          <w:rFonts w:ascii="Bookman Old Style" w:hAnsi="Bookman Old Style"/>
          <w:color w:val="333333"/>
        </w:rPr>
        <w:t xml:space="preserve"> que, o Coordenador Regional do Grupo Missionário de Homens o Sr. Helber N. Martins, responsável pelo projeto “Ação Social - um dia pelo próximo”, contou com total apoio e parceria da Igreja do Evangelho Quadrangular do Reverendo Superintendente Pastor Miguel Bertoloto, onde congrega e com a escola da família (Governo do Estado), Prefeitura Municipal, Metrocamp, Unicamp, Tetrapak e outras empresas privadas, para que esse evento se realiza-se;</w:t>
      </w:r>
    </w:p>
    <w:p w:rsidR="003C25BF" w:rsidRPr="003C25BF" w:rsidRDefault="003C25BF" w:rsidP="008D4D83">
      <w:pPr>
        <w:ind w:firstLine="1418"/>
        <w:jc w:val="both"/>
        <w:rPr>
          <w:rFonts w:ascii="Bookman Old Style" w:hAnsi="Bookman Old Style"/>
          <w:color w:val="333333"/>
        </w:rPr>
      </w:pPr>
    </w:p>
    <w:p w:rsidR="003C25BF" w:rsidRPr="003C25BF" w:rsidRDefault="003C25BF" w:rsidP="008D4D83">
      <w:pPr>
        <w:ind w:firstLine="1418"/>
        <w:jc w:val="both"/>
        <w:rPr>
          <w:rFonts w:ascii="Bookman Old Style" w:hAnsi="Bookman Old Style"/>
          <w:color w:val="333333"/>
        </w:rPr>
      </w:pPr>
      <w:r w:rsidRPr="003C25BF">
        <w:rPr>
          <w:rFonts w:ascii="Bookman Old Style" w:hAnsi="Bookman Old Style"/>
          <w:b/>
          <w:color w:val="333333"/>
        </w:rPr>
        <w:t xml:space="preserve">Considerando-se </w:t>
      </w:r>
      <w:r w:rsidRPr="003C25BF">
        <w:rPr>
          <w:rFonts w:ascii="Bookman Old Style" w:hAnsi="Bookman Old Style"/>
          <w:color w:val="333333"/>
        </w:rPr>
        <w:t xml:space="preserve">que, o trabalho foi realizado na escola Alcheste localizada no bairro Jardim Esmeralda, e houve no evento, doação de sangue, medição de IMC – índice de massa corpórea, teste de diabetes, médicos, dentistas, assessoria jurídica, cortes de cabelo, apresentações de peça de teatro, louvores, danças, cinema, vários brinquedos para as crianças e arrecadação de roupas, alimentos e brinquedos, entre outros, e </w:t>
      </w:r>
    </w:p>
    <w:p w:rsidR="003C25BF" w:rsidRPr="003C25BF" w:rsidRDefault="003C25BF" w:rsidP="008D4D83">
      <w:pPr>
        <w:ind w:firstLine="1418"/>
        <w:jc w:val="both"/>
        <w:rPr>
          <w:rFonts w:ascii="Bookman Old Style" w:hAnsi="Bookman Old Style"/>
          <w:color w:val="333333"/>
        </w:rPr>
      </w:pPr>
    </w:p>
    <w:p w:rsidR="003C25BF" w:rsidRPr="003C25BF" w:rsidRDefault="003C25BF" w:rsidP="008D4D83">
      <w:pPr>
        <w:ind w:firstLine="1418"/>
        <w:jc w:val="both"/>
        <w:rPr>
          <w:rFonts w:ascii="Bookman Old Style" w:hAnsi="Bookman Old Style"/>
          <w:color w:val="333333"/>
        </w:rPr>
      </w:pPr>
      <w:r w:rsidRPr="003C25BF">
        <w:rPr>
          <w:rFonts w:ascii="Bookman Old Style" w:hAnsi="Bookman Old Style"/>
          <w:b/>
          <w:color w:val="333333"/>
        </w:rPr>
        <w:t>Considerando-se</w:t>
      </w:r>
      <w:r w:rsidRPr="003C25BF">
        <w:rPr>
          <w:rFonts w:ascii="Bookman Old Style" w:hAnsi="Bookman Old Style"/>
          <w:color w:val="333333"/>
        </w:rPr>
        <w:t xml:space="preserve"> que, o evento foi muito bom para a cidade e contou com centenas de pessoas que participaram e prestigiaram a ação,</w:t>
      </w:r>
    </w:p>
    <w:p w:rsidR="003C25BF" w:rsidRPr="003C25BF" w:rsidRDefault="003C25BF" w:rsidP="008D4D83">
      <w:pPr>
        <w:ind w:firstLine="1418"/>
        <w:jc w:val="both"/>
        <w:rPr>
          <w:rFonts w:ascii="Bookman Old Style" w:hAnsi="Bookman Old Style"/>
          <w:color w:val="333333"/>
        </w:rPr>
      </w:pPr>
      <w:r w:rsidRPr="003C25BF">
        <w:rPr>
          <w:rFonts w:ascii="Bookman Old Style" w:hAnsi="Bookman Old Style"/>
          <w:color w:val="333333"/>
        </w:rPr>
        <w:t xml:space="preserve"> </w:t>
      </w:r>
    </w:p>
    <w:p w:rsidR="003C25BF" w:rsidRPr="003C25BF" w:rsidRDefault="003C25BF" w:rsidP="008D4D83">
      <w:pPr>
        <w:ind w:firstLine="1418"/>
        <w:jc w:val="both"/>
        <w:rPr>
          <w:rFonts w:ascii="Bookman Old Style" w:hAnsi="Bookman Old Style"/>
          <w:color w:val="333333"/>
        </w:rPr>
      </w:pPr>
      <w:r w:rsidRPr="003C25BF">
        <w:rPr>
          <w:rFonts w:ascii="Bookman Old Style" w:hAnsi="Bookman Old Style"/>
          <w:color w:val="333333"/>
        </w:rPr>
        <w:t xml:space="preserve">Proponho à Mesa, após ouvido o Plenário, na forma regimental, Moção de Aplauso ao </w:t>
      </w:r>
      <w:r w:rsidRPr="003C25BF">
        <w:rPr>
          <w:rFonts w:ascii="Bookman Old Style" w:hAnsi="Bookman Old Style"/>
          <w:b/>
          <w:color w:val="333333"/>
        </w:rPr>
        <w:t>“Coordenador Sr. Helber N. Martins”</w:t>
      </w:r>
      <w:r w:rsidRPr="003C25BF">
        <w:rPr>
          <w:rFonts w:ascii="Bookman Old Style" w:hAnsi="Bookman Old Style"/>
          <w:color w:val="333333"/>
        </w:rPr>
        <w:t>, nos seguintes termos enunciado:</w:t>
      </w:r>
    </w:p>
    <w:p w:rsidR="003C25BF" w:rsidRPr="003C25BF" w:rsidRDefault="003C25BF" w:rsidP="008D4D83">
      <w:pPr>
        <w:jc w:val="both"/>
        <w:rPr>
          <w:rFonts w:ascii="Bookman Old Style" w:hAnsi="Bookman Old Style"/>
          <w:color w:val="333333"/>
        </w:rPr>
      </w:pPr>
    </w:p>
    <w:p w:rsidR="003C25BF" w:rsidRPr="003C25BF" w:rsidRDefault="003C25BF" w:rsidP="008D4D83">
      <w:pPr>
        <w:pStyle w:val="Corpodetexto"/>
        <w:ind w:firstLine="1418"/>
        <w:jc w:val="both"/>
        <w:rPr>
          <w:color w:val="333333"/>
          <w:sz w:val="20"/>
        </w:rPr>
      </w:pPr>
      <w:r w:rsidRPr="003C25BF">
        <w:rPr>
          <w:color w:val="333333"/>
          <w:sz w:val="20"/>
        </w:rPr>
        <w:t xml:space="preserve">“A Câmara Municipal de Santa Bárbara d’Oeste manifesta </w:t>
      </w:r>
      <w:r w:rsidRPr="003C25BF">
        <w:rPr>
          <w:b/>
          <w:color w:val="333333"/>
          <w:sz w:val="20"/>
        </w:rPr>
        <w:t>aplauso</w:t>
      </w:r>
      <w:r w:rsidRPr="003C25BF">
        <w:rPr>
          <w:color w:val="333333"/>
          <w:sz w:val="20"/>
        </w:rPr>
        <w:t xml:space="preserve"> ao </w:t>
      </w:r>
      <w:r w:rsidRPr="003C25BF">
        <w:rPr>
          <w:b/>
          <w:color w:val="333333"/>
          <w:sz w:val="20"/>
        </w:rPr>
        <w:t xml:space="preserve">Coordenador Helber N. Martins, </w:t>
      </w:r>
      <w:r w:rsidRPr="003C25BF">
        <w:rPr>
          <w:color w:val="333333"/>
          <w:sz w:val="20"/>
        </w:rPr>
        <w:t xml:space="preserve">pelo excelente trabalhado prestado à comunidade barbarense através da </w:t>
      </w:r>
      <w:r w:rsidRPr="003C25BF">
        <w:rPr>
          <w:b/>
          <w:color w:val="333333"/>
          <w:sz w:val="20"/>
        </w:rPr>
        <w:t>“Ação Social – um dia pelo próximo”.</w:t>
      </w:r>
    </w:p>
    <w:p w:rsidR="003C25BF" w:rsidRPr="003C25BF" w:rsidRDefault="003C25BF" w:rsidP="008D4D83">
      <w:pPr>
        <w:pStyle w:val="Corpodetexto"/>
        <w:ind w:firstLine="1418"/>
        <w:jc w:val="both"/>
        <w:rPr>
          <w:color w:val="333333"/>
          <w:sz w:val="20"/>
        </w:rPr>
      </w:pPr>
    </w:p>
    <w:p w:rsidR="003C25BF" w:rsidRPr="003C25BF" w:rsidRDefault="003C25BF" w:rsidP="008D4D83">
      <w:pPr>
        <w:pStyle w:val="Corpodetexto"/>
        <w:ind w:firstLine="1418"/>
        <w:jc w:val="both"/>
        <w:rPr>
          <w:color w:val="333333"/>
          <w:sz w:val="20"/>
        </w:rPr>
      </w:pPr>
    </w:p>
    <w:p w:rsidR="003C25BF" w:rsidRPr="003C25BF" w:rsidRDefault="003C25BF" w:rsidP="008D4D83">
      <w:pPr>
        <w:pStyle w:val="Corpodetexto"/>
        <w:ind w:firstLine="1418"/>
        <w:jc w:val="both"/>
        <w:rPr>
          <w:color w:val="333333"/>
          <w:sz w:val="20"/>
        </w:rPr>
      </w:pPr>
    </w:p>
    <w:p w:rsidR="003C25BF" w:rsidRPr="003C25BF" w:rsidRDefault="003C25BF" w:rsidP="008D4D83">
      <w:pPr>
        <w:pStyle w:val="Corpodetexto"/>
        <w:ind w:firstLine="1418"/>
        <w:jc w:val="both"/>
        <w:rPr>
          <w:color w:val="333333"/>
          <w:sz w:val="20"/>
        </w:rPr>
      </w:pPr>
    </w:p>
    <w:p w:rsidR="003C25BF" w:rsidRPr="003C25BF" w:rsidRDefault="003C25BF" w:rsidP="008D4D83">
      <w:pPr>
        <w:pStyle w:val="Corpodetexto"/>
        <w:ind w:firstLine="1418"/>
        <w:jc w:val="both"/>
        <w:rPr>
          <w:color w:val="333333"/>
          <w:sz w:val="20"/>
        </w:rPr>
      </w:pPr>
    </w:p>
    <w:p w:rsidR="003C25BF" w:rsidRPr="003C25BF" w:rsidRDefault="003C25BF" w:rsidP="008D4D83">
      <w:pPr>
        <w:pStyle w:val="Corpodetexto"/>
        <w:ind w:firstLine="1418"/>
        <w:jc w:val="both"/>
        <w:rPr>
          <w:color w:val="333333"/>
          <w:sz w:val="20"/>
        </w:rPr>
      </w:pPr>
    </w:p>
    <w:p w:rsidR="003C25BF" w:rsidRPr="003C25BF" w:rsidRDefault="003C25BF" w:rsidP="008D4D83">
      <w:pPr>
        <w:pStyle w:val="Corpodetexto"/>
        <w:ind w:firstLine="1418"/>
        <w:jc w:val="both"/>
        <w:rPr>
          <w:color w:val="333333"/>
          <w:sz w:val="20"/>
        </w:rPr>
      </w:pPr>
    </w:p>
    <w:p w:rsidR="003C25BF" w:rsidRPr="003C25BF" w:rsidRDefault="003C25BF" w:rsidP="008D4D83">
      <w:pPr>
        <w:pStyle w:val="Corpodetexto"/>
        <w:ind w:firstLine="1418"/>
        <w:jc w:val="both"/>
        <w:rPr>
          <w:color w:val="333333"/>
          <w:sz w:val="20"/>
        </w:rPr>
      </w:pPr>
    </w:p>
    <w:p w:rsidR="003C25BF" w:rsidRDefault="003C25BF" w:rsidP="008D4D83">
      <w:pPr>
        <w:pStyle w:val="Corpodetexto"/>
        <w:ind w:firstLine="1418"/>
        <w:jc w:val="both"/>
        <w:rPr>
          <w:b/>
          <w:color w:val="333333"/>
          <w:sz w:val="20"/>
        </w:rPr>
      </w:pPr>
    </w:p>
    <w:p w:rsidR="003C25BF" w:rsidRDefault="003C25BF" w:rsidP="008D4D83">
      <w:pPr>
        <w:pStyle w:val="Corpodetexto"/>
        <w:ind w:firstLine="1418"/>
        <w:jc w:val="both"/>
        <w:rPr>
          <w:b/>
          <w:color w:val="333333"/>
          <w:sz w:val="20"/>
        </w:rPr>
      </w:pPr>
    </w:p>
    <w:p w:rsidR="003C25BF" w:rsidRDefault="003C25BF" w:rsidP="008D4D83">
      <w:pPr>
        <w:pStyle w:val="Corpodetexto"/>
        <w:ind w:firstLine="1418"/>
        <w:jc w:val="both"/>
        <w:rPr>
          <w:b/>
          <w:color w:val="333333"/>
          <w:sz w:val="20"/>
        </w:rPr>
      </w:pPr>
    </w:p>
    <w:p w:rsidR="003C25BF" w:rsidRPr="003C25BF" w:rsidRDefault="003C25BF" w:rsidP="008D4D83">
      <w:pPr>
        <w:pStyle w:val="Corpodetexto"/>
        <w:ind w:firstLine="1418"/>
        <w:jc w:val="both"/>
        <w:rPr>
          <w:b/>
          <w:color w:val="333333"/>
          <w:sz w:val="20"/>
        </w:rPr>
      </w:pPr>
      <w:r w:rsidRPr="003C25BF">
        <w:rPr>
          <w:b/>
          <w:color w:val="333333"/>
          <w:sz w:val="20"/>
        </w:rPr>
        <w:lastRenderedPageBreak/>
        <w:t>(Fls. 2 Moção de Aplauso n° 110/09)</w:t>
      </w:r>
    </w:p>
    <w:p w:rsidR="003C25BF" w:rsidRPr="003C25BF" w:rsidRDefault="003C25BF" w:rsidP="008D4D83">
      <w:pPr>
        <w:pStyle w:val="Corpodetexto"/>
        <w:ind w:firstLine="1418"/>
        <w:jc w:val="both"/>
        <w:rPr>
          <w:color w:val="333333"/>
          <w:sz w:val="20"/>
        </w:rPr>
      </w:pPr>
    </w:p>
    <w:p w:rsidR="003C25BF" w:rsidRPr="003C25BF" w:rsidRDefault="003C25BF" w:rsidP="008D4D83">
      <w:pPr>
        <w:pStyle w:val="Corpodetexto"/>
        <w:ind w:firstLine="1418"/>
        <w:jc w:val="both"/>
        <w:rPr>
          <w:color w:val="333333"/>
          <w:sz w:val="20"/>
        </w:rPr>
      </w:pPr>
    </w:p>
    <w:p w:rsidR="003C25BF" w:rsidRPr="003C25BF" w:rsidRDefault="003C25BF" w:rsidP="008D4D83">
      <w:pPr>
        <w:pStyle w:val="Corpodetexto"/>
        <w:ind w:firstLine="1418"/>
        <w:jc w:val="both"/>
        <w:rPr>
          <w:color w:val="333333"/>
          <w:sz w:val="20"/>
        </w:rPr>
      </w:pPr>
      <w:r w:rsidRPr="003C25BF">
        <w:rPr>
          <w:color w:val="333333"/>
          <w:sz w:val="20"/>
        </w:rPr>
        <w:t>Requeiro, outrossim, que cópias da presente Moção sejam encaminhadas ao Sr. Coordenador Helber N. Martins, (019) 9144-5116 Avenida Armando Sales de Oliveira, nº. 1.245 – apto 32b, Jardim Ipiranga, Americana – SP CEP: 13.468-570, ao Reverendo Superintende Pastor Miguel Bertoloto – (019) 3458-2015, Rua Curitiba n°. 559, bairro Cidade Nova, Santa Bárbara do Oeste – SP e para a Diretora e Gestora Clarisse do Carmo dos Santos, (019) 3458-5015, Rua do Comércio n°. 597, bairro Jardim Pérola, Santa Bárbara do Oeste – SP .</w:t>
      </w:r>
    </w:p>
    <w:p w:rsidR="003C25BF" w:rsidRPr="003C25BF" w:rsidRDefault="003C25BF" w:rsidP="008D4D83">
      <w:pPr>
        <w:ind w:firstLine="1418"/>
        <w:rPr>
          <w:rFonts w:ascii="Bookman Old Style" w:hAnsi="Bookman Old Style"/>
          <w:color w:val="333333"/>
        </w:rPr>
      </w:pPr>
    </w:p>
    <w:p w:rsidR="003C25BF" w:rsidRPr="003C25BF" w:rsidRDefault="003C25BF" w:rsidP="008D4D83">
      <w:pPr>
        <w:ind w:firstLine="1418"/>
        <w:rPr>
          <w:rFonts w:ascii="Bookman Old Style" w:hAnsi="Bookman Old Style"/>
          <w:color w:val="333333"/>
        </w:rPr>
      </w:pPr>
    </w:p>
    <w:p w:rsidR="003C25BF" w:rsidRPr="003C25BF" w:rsidRDefault="003C25BF" w:rsidP="008D4D83">
      <w:pPr>
        <w:ind w:firstLine="1418"/>
        <w:rPr>
          <w:rFonts w:ascii="Bookman Old Style" w:hAnsi="Bookman Old Style"/>
          <w:color w:val="333333"/>
        </w:rPr>
      </w:pPr>
      <w:r w:rsidRPr="003C25BF">
        <w:rPr>
          <w:rFonts w:ascii="Bookman Old Style" w:hAnsi="Bookman Old Style"/>
          <w:color w:val="333333"/>
        </w:rPr>
        <w:t>Plenário “Dr. Tancredo Neves”, em 5 de maio de 2009.</w:t>
      </w:r>
    </w:p>
    <w:p w:rsidR="003C25BF" w:rsidRPr="003C25BF" w:rsidRDefault="003C25BF" w:rsidP="008D4D83">
      <w:pPr>
        <w:rPr>
          <w:rFonts w:ascii="Bookman Old Style" w:hAnsi="Bookman Old Style"/>
          <w:color w:val="333333"/>
        </w:rPr>
      </w:pPr>
    </w:p>
    <w:p w:rsidR="003C25BF" w:rsidRPr="003C25BF" w:rsidRDefault="003C25BF" w:rsidP="008D4D83">
      <w:pPr>
        <w:rPr>
          <w:rFonts w:ascii="Bookman Old Style" w:hAnsi="Bookman Old Style"/>
          <w:color w:val="333333"/>
        </w:rPr>
      </w:pPr>
    </w:p>
    <w:p w:rsidR="003C25BF" w:rsidRPr="003C25BF" w:rsidRDefault="003C25BF" w:rsidP="008D4D83">
      <w:pPr>
        <w:rPr>
          <w:rFonts w:ascii="Bookman Old Style" w:hAnsi="Bookman Old Style"/>
          <w:color w:val="333333"/>
        </w:rPr>
      </w:pPr>
    </w:p>
    <w:p w:rsidR="003C25BF" w:rsidRPr="003C25BF" w:rsidRDefault="003C25BF" w:rsidP="008D4D83">
      <w:pPr>
        <w:pStyle w:val="Ttulo2"/>
        <w:rPr>
          <w:color w:val="333333"/>
          <w:sz w:val="20"/>
        </w:rPr>
      </w:pPr>
      <w:r w:rsidRPr="003C25BF">
        <w:rPr>
          <w:color w:val="333333"/>
          <w:sz w:val="20"/>
        </w:rPr>
        <w:t>LAERTE ANTONIO DA SILVA</w:t>
      </w:r>
    </w:p>
    <w:p w:rsidR="003C25BF" w:rsidRPr="003C25BF" w:rsidRDefault="003C25BF" w:rsidP="008D4D83">
      <w:pPr>
        <w:jc w:val="center"/>
        <w:rPr>
          <w:color w:val="333333"/>
        </w:rPr>
      </w:pPr>
      <w:r w:rsidRPr="003C25BF">
        <w:rPr>
          <w:rFonts w:ascii="Bookman Old Style" w:hAnsi="Bookman Old Style"/>
          <w:color w:val="333333"/>
        </w:rPr>
        <w:t>-vereador-</w:t>
      </w:r>
    </w:p>
    <w:p w:rsidR="009F196D" w:rsidRPr="003C25BF" w:rsidRDefault="009F196D" w:rsidP="00CD613B"/>
    <w:sectPr w:rsidR="009F196D" w:rsidRPr="003C25B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83" w:rsidRDefault="008D4D83">
      <w:r>
        <w:separator/>
      </w:r>
    </w:p>
  </w:endnote>
  <w:endnote w:type="continuationSeparator" w:id="0">
    <w:p w:rsidR="008D4D83" w:rsidRDefault="008D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83" w:rsidRDefault="008D4D83">
      <w:r>
        <w:separator/>
      </w:r>
    </w:p>
  </w:footnote>
  <w:footnote w:type="continuationSeparator" w:id="0">
    <w:p w:rsidR="008D4D83" w:rsidRDefault="008D4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25BF"/>
    <w:rsid w:val="003D3AA8"/>
    <w:rsid w:val="004C67DE"/>
    <w:rsid w:val="007F11C8"/>
    <w:rsid w:val="008D4D8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C25BF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3C25BF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C25BF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3C25BF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