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32" w:rsidRPr="00AB6B32" w:rsidRDefault="00AB6B32">
      <w:pPr>
        <w:pStyle w:val="Ttulo1"/>
        <w:jc w:val="center"/>
        <w:rPr>
          <w:b/>
          <w:sz w:val="18"/>
          <w:szCs w:val="18"/>
          <w:u w:val="single"/>
        </w:rPr>
      </w:pPr>
      <w:bookmarkStart w:id="0" w:name="_GoBack"/>
      <w:bookmarkEnd w:id="0"/>
      <w:r w:rsidRPr="00AB6B32">
        <w:rPr>
          <w:b/>
          <w:sz w:val="18"/>
          <w:szCs w:val="18"/>
          <w:u w:val="single"/>
        </w:rPr>
        <w:t>MOÇÃO N° 132/09</w:t>
      </w:r>
    </w:p>
    <w:p w:rsidR="00AB6B32" w:rsidRPr="00AB6B32" w:rsidRDefault="00AB6B32">
      <w:pPr>
        <w:pStyle w:val="Ttulo1"/>
        <w:jc w:val="center"/>
        <w:rPr>
          <w:b/>
          <w:sz w:val="18"/>
          <w:szCs w:val="18"/>
          <w:u w:val="single"/>
        </w:rPr>
      </w:pPr>
      <w:r w:rsidRPr="00AB6B32">
        <w:rPr>
          <w:b/>
          <w:sz w:val="18"/>
          <w:szCs w:val="18"/>
          <w:u w:val="single"/>
        </w:rPr>
        <w:t>De Aplauso</w:t>
      </w:r>
    </w:p>
    <w:p w:rsidR="00AB6B32" w:rsidRPr="00AB6B32" w:rsidRDefault="00AB6B32">
      <w:pPr>
        <w:rPr>
          <w:rFonts w:ascii="Bookman Old Style" w:hAnsi="Bookman Old Style"/>
          <w:sz w:val="18"/>
          <w:szCs w:val="18"/>
        </w:rPr>
      </w:pPr>
    </w:p>
    <w:p w:rsidR="00AB6B32" w:rsidRPr="00AB6B32" w:rsidRDefault="00AB6B32" w:rsidP="00E52297">
      <w:pPr>
        <w:pStyle w:val="Recuodecorpodetexto"/>
        <w:ind w:left="4395"/>
        <w:rPr>
          <w:sz w:val="18"/>
          <w:szCs w:val="18"/>
        </w:rPr>
      </w:pPr>
      <w:r w:rsidRPr="00AB6B32">
        <w:rPr>
          <w:sz w:val="18"/>
          <w:szCs w:val="18"/>
        </w:rPr>
        <w:t>“Manifesta aplauso aos garçons de Santa Bárbara d’Oeste e região, nas pessoas do Presidente do Sindicato dos Trabalhadores no Comércio Hoteleiros e Similares da Região de Piracicaba, Sr. Francisco de Assis Dantas e o Presidente da Associação de Garçons e Barmans de Americana e Região, Sr. Aparecido Donizete Parrial,  pelo ‘Dia do Garçom’, comemorado em 11 de agosto”.</w:t>
      </w:r>
    </w:p>
    <w:p w:rsidR="00AB6B32" w:rsidRPr="00AB6B32" w:rsidRDefault="00AB6B32" w:rsidP="00E52297">
      <w:pPr>
        <w:pStyle w:val="Recuodecorpodetexto"/>
        <w:ind w:left="4395"/>
        <w:rPr>
          <w:sz w:val="18"/>
          <w:szCs w:val="18"/>
        </w:rPr>
      </w:pPr>
    </w:p>
    <w:p w:rsidR="00AB6B32" w:rsidRPr="00AB6B32" w:rsidRDefault="00AB6B32">
      <w:pPr>
        <w:rPr>
          <w:rFonts w:ascii="Bookman Old Style" w:hAnsi="Bookman Old Style"/>
          <w:sz w:val="18"/>
          <w:szCs w:val="18"/>
        </w:rPr>
      </w:pPr>
      <w:r w:rsidRPr="00AB6B32">
        <w:rPr>
          <w:rFonts w:ascii="Bookman Old Style" w:hAnsi="Bookman Old Style"/>
          <w:sz w:val="18"/>
          <w:szCs w:val="18"/>
        </w:rPr>
        <w:t xml:space="preserve"> </w:t>
      </w:r>
    </w:p>
    <w:p w:rsidR="00AB6B32" w:rsidRPr="00AB6B32" w:rsidRDefault="00AB6B32">
      <w:pPr>
        <w:ind w:firstLine="1418"/>
        <w:jc w:val="both"/>
        <w:rPr>
          <w:rFonts w:ascii="Bookman Old Style" w:hAnsi="Bookman Old Style"/>
          <w:sz w:val="18"/>
          <w:szCs w:val="18"/>
        </w:rPr>
      </w:pPr>
      <w:r w:rsidRPr="00AB6B32">
        <w:rPr>
          <w:rFonts w:ascii="Bookman Old Style" w:hAnsi="Bookman Old Style"/>
          <w:b/>
          <w:sz w:val="18"/>
          <w:szCs w:val="18"/>
        </w:rPr>
        <w:t>Considerando-se</w:t>
      </w:r>
      <w:r w:rsidRPr="00AB6B32">
        <w:rPr>
          <w:rFonts w:ascii="Bookman Old Style" w:hAnsi="Bookman Old Style"/>
          <w:sz w:val="18"/>
          <w:szCs w:val="18"/>
        </w:rPr>
        <w:t xml:space="preserve"> que, no dia 11 de agosto de todo ano é comemorado o “Dia do Garçom”;</w:t>
      </w:r>
    </w:p>
    <w:p w:rsidR="00AB6B32" w:rsidRPr="00AB6B32" w:rsidRDefault="00AB6B32" w:rsidP="00E52297">
      <w:pPr>
        <w:jc w:val="both"/>
        <w:rPr>
          <w:rFonts w:ascii="Bookman Old Style" w:hAnsi="Bookman Old Style"/>
          <w:sz w:val="18"/>
          <w:szCs w:val="18"/>
        </w:rPr>
      </w:pPr>
      <w:r w:rsidRPr="00AB6B32">
        <w:rPr>
          <w:rFonts w:ascii="Bookman Old Style" w:hAnsi="Bookman Old Style"/>
          <w:sz w:val="18"/>
          <w:szCs w:val="18"/>
        </w:rPr>
        <w:t xml:space="preserve"> </w:t>
      </w:r>
    </w:p>
    <w:p w:rsidR="00AB6B32" w:rsidRPr="00AB6B32" w:rsidRDefault="00AB6B32" w:rsidP="00E52297">
      <w:pPr>
        <w:jc w:val="both"/>
        <w:rPr>
          <w:rFonts w:ascii="Bookman Old Style" w:hAnsi="Bookman Old Style"/>
          <w:sz w:val="18"/>
          <w:szCs w:val="18"/>
        </w:rPr>
      </w:pPr>
      <w:r w:rsidRPr="00AB6B32">
        <w:rPr>
          <w:rFonts w:ascii="Bookman Old Style" w:hAnsi="Bookman Old Style"/>
          <w:sz w:val="18"/>
          <w:szCs w:val="18"/>
        </w:rPr>
        <w:t xml:space="preserve">                 </w:t>
      </w:r>
      <w:r w:rsidRPr="00AB6B32">
        <w:rPr>
          <w:rFonts w:ascii="Bookman Old Style" w:hAnsi="Bookman Old Style"/>
          <w:b/>
          <w:sz w:val="18"/>
          <w:szCs w:val="18"/>
        </w:rPr>
        <w:t xml:space="preserve"> Considerando-se </w:t>
      </w:r>
      <w:r w:rsidRPr="00AB6B32">
        <w:rPr>
          <w:rFonts w:ascii="Bookman Old Style" w:hAnsi="Bookman Old Style"/>
          <w:sz w:val="18"/>
          <w:szCs w:val="18"/>
        </w:rPr>
        <w:t>que, esta é uma profissão que exige muita dedicação, porque tem que estar sempre com um sorriso no rosto e bem disposto para atender aos clientes;</w:t>
      </w:r>
    </w:p>
    <w:p w:rsidR="00AB6B32" w:rsidRPr="00AB6B32" w:rsidRDefault="00AB6B32" w:rsidP="00E52297">
      <w:pPr>
        <w:jc w:val="both"/>
        <w:rPr>
          <w:rFonts w:ascii="Bookman Old Style" w:hAnsi="Bookman Old Style"/>
          <w:sz w:val="18"/>
          <w:szCs w:val="18"/>
        </w:rPr>
      </w:pPr>
    </w:p>
    <w:p w:rsidR="00AB6B32" w:rsidRPr="00AB6B32" w:rsidRDefault="00AB6B32" w:rsidP="00E52297">
      <w:pPr>
        <w:jc w:val="both"/>
        <w:rPr>
          <w:rFonts w:ascii="Bookman Old Style" w:hAnsi="Bookman Old Style"/>
          <w:sz w:val="18"/>
          <w:szCs w:val="18"/>
        </w:rPr>
      </w:pPr>
      <w:r w:rsidRPr="00AB6B32">
        <w:rPr>
          <w:rFonts w:ascii="Bookman Old Style" w:hAnsi="Bookman Old Style"/>
          <w:sz w:val="18"/>
          <w:szCs w:val="18"/>
        </w:rPr>
        <w:t xml:space="preserve">                   </w:t>
      </w:r>
      <w:r w:rsidRPr="00AB6B32">
        <w:rPr>
          <w:rFonts w:ascii="Bookman Old Style" w:hAnsi="Bookman Old Style"/>
          <w:b/>
          <w:sz w:val="18"/>
          <w:szCs w:val="18"/>
        </w:rPr>
        <w:t xml:space="preserve">Considerando-se </w:t>
      </w:r>
      <w:r w:rsidRPr="00AB6B32">
        <w:rPr>
          <w:rFonts w:ascii="Bookman Old Style" w:hAnsi="Bookman Old Style"/>
          <w:sz w:val="18"/>
          <w:szCs w:val="18"/>
        </w:rPr>
        <w:t xml:space="preserve">que, por muito tempo, os “garçons” ficaram esquecidos e nunca receberam uma homenagem, e </w:t>
      </w:r>
    </w:p>
    <w:p w:rsidR="00AB6B32" w:rsidRPr="00AB6B32" w:rsidRDefault="00AB6B32" w:rsidP="00E52297">
      <w:pPr>
        <w:jc w:val="both"/>
        <w:rPr>
          <w:rFonts w:ascii="Bookman Old Style" w:hAnsi="Bookman Old Style"/>
          <w:sz w:val="18"/>
          <w:szCs w:val="18"/>
        </w:rPr>
      </w:pPr>
    </w:p>
    <w:p w:rsidR="00AB6B32" w:rsidRPr="00AB6B32" w:rsidRDefault="00AB6B32" w:rsidP="00E52297">
      <w:pPr>
        <w:jc w:val="both"/>
        <w:rPr>
          <w:rFonts w:ascii="Bookman Old Style" w:hAnsi="Bookman Old Style"/>
          <w:sz w:val="18"/>
          <w:szCs w:val="18"/>
        </w:rPr>
      </w:pPr>
      <w:r w:rsidRPr="00AB6B32">
        <w:rPr>
          <w:rFonts w:ascii="Bookman Old Style" w:hAnsi="Bookman Old Style"/>
          <w:sz w:val="18"/>
          <w:szCs w:val="18"/>
        </w:rPr>
        <w:t xml:space="preserve">                   </w:t>
      </w:r>
      <w:r w:rsidRPr="00AB6B32">
        <w:rPr>
          <w:rFonts w:ascii="Bookman Old Style" w:hAnsi="Bookman Old Style"/>
          <w:b/>
          <w:sz w:val="18"/>
          <w:szCs w:val="18"/>
        </w:rPr>
        <w:t>Considerando-se</w:t>
      </w:r>
      <w:r w:rsidRPr="00AB6B32">
        <w:rPr>
          <w:rFonts w:ascii="Bookman Old Style" w:hAnsi="Bookman Old Style"/>
          <w:sz w:val="18"/>
          <w:szCs w:val="18"/>
        </w:rPr>
        <w:t xml:space="preserve"> que, durante muitos anos esta profissão não foi reconhecida, e com muita luta, esta categoria já conseguiu várias conquistas, como exemplo o piso salarial, e recentemente, com o Projeto de Lei nº 252/07, do Deputado Gilmar Machado (PT), que foi aprovado, onde foi regulamentado a gorjeta cobrada pelos bares, restaurantes, hotéis ou estabelecimento similares, exigindo a obrigatoriedade do repasse da mesma aos garçons, sendo esta uma grande conquista da categoria,</w:t>
      </w:r>
    </w:p>
    <w:p w:rsidR="00AB6B32" w:rsidRPr="00AB6B32" w:rsidRDefault="00AB6B32">
      <w:pPr>
        <w:ind w:firstLine="1418"/>
        <w:jc w:val="both"/>
        <w:rPr>
          <w:rFonts w:ascii="Bookman Old Style" w:hAnsi="Bookman Old Style"/>
          <w:sz w:val="18"/>
          <w:szCs w:val="18"/>
        </w:rPr>
      </w:pPr>
    </w:p>
    <w:p w:rsidR="00AB6B32" w:rsidRPr="00AB6B32" w:rsidRDefault="00AB6B32" w:rsidP="00E52297">
      <w:pPr>
        <w:ind w:firstLine="1418"/>
        <w:jc w:val="both"/>
        <w:rPr>
          <w:rFonts w:ascii="Bookman Old Style" w:hAnsi="Bookman Old Style"/>
          <w:sz w:val="18"/>
          <w:szCs w:val="18"/>
        </w:rPr>
      </w:pPr>
      <w:r w:rsidRPr="00AB6B32">
        <w:rPr>
          <w:rFonts w:ascii="Bookman Old Style" w:hAnsi="Bookman Old Style"/>
          <w:sz w:val="18"/>
          <w:szCs w:val="18"/>
        </w:rPr>
        <w:t xml:space="preserve">Proponho à Mesa, após ouvido o Plenário, na forma regimental, </w:t>
      </w:r>
      <w:r w:rsidRPr="00AB6B32">
        <w:rPr>
          <w:rFonts w:ascii="Bookman Old Style" w:hAnsi="Bookman Old Style"/>
          <w:b/>
          <w:sz w:val="18"/>
          <w:szCs w:val="18"/>
        </w:rPr>
        <w:t>Moção de Aplauso</w:t>
      </w:r>
      <w:r w:rsidRPr="00AB6B32">
        <w:rPr>
          <w:rFonts w:ascii="Bookman Old Style" w:hAnsi="Bookman Old Style"/>
          <w:sz w:val="18"/>
          <w:szCs w:val="18"/>
        </w:rPr>
        <w:t xml:space="preserve"> à todos os garçons de Santa Bárbara d’Oeste e região, pela comemoração do “Dia do Garçom”, em 11 de agosto, da seguinte forma enunciada:</w:t>
      </w:r>
    </w:p>
    <w:p w:rsidR="00AB6B32" w:rsidRPr="00AB6B32" w:rsidRDefault="00AB6B32">
      <w:pPr>
        <w:ind w:firstLine="1418"/>
        <w:jc w:val="both"/>
        <w:rPr>
          <w:rFonts w:ascii="Bookman Old Style" w:hAnsi="Bookman Old Style"/>
          <w:sz w:val="18"/>
          <w:szCs w:val="18"/>
        </w:rPr>
      </w:pPr>
    </w:p>
    <w:p w:rsidR="00AB6B32" w:rsidRPr="00AB6B32" w:rsidRDefault="00AB6B32" w:rsidP="00E52297">
      <w:pPr>
        <w:ind w:firstLine="1418"/>
        <w:jc w:val="both"/>
        <w:rPr>
          <w:rFonts w:ascii="Bookman Old Style" w:hAnsi="Bookman Old Style"/>
          <w:sz w:val="18"/>
          <w:szCs w:val="18"/>
        </w:rPr>
      </w:pPr>
      <w:r w:rsidRPr="00AB6B32">
        <w:rPr>
          <w:rFonts w:ascii="Bookman Old Style" w:hAnsi="Bookman Old Style"/>
          <w:sz w:val="18"/>
          <w:szCs w:val="18"/>
        </w:rPr>
        <w:t xml:space="preserve">“A Câmara Municipal de Santa Bárbara d’Oeste manifesta </w:t>
      </w:r>
      <w:r w:rsidRPr="00AB6B32">
        <w:rPr>
          <w:rFonts w:ascii="Bookman Old Style" w:hAnsi="Bookman Old Style"/>
          <w:b/>
          <w:sz w:val="18"/>
          <w:szCs w:val="18"/>
        </w:rPr>
        <w:t>APLAUSO</w:t>
      </w:r>
      <w:r w:rsidRPr="00AB6B32">
        <w:rPr>
          <w:rFonts w:ascii="Bookman Old Style" w:hAnsi="Bookman Old Style"/>
          <w:sz w:val="18"/>
          <w:szCs w:val="18"/>
        </w:rPr>
        <w:t xml:space="preserve"> a todos os ‘Garçons’ de nossa cidade e região, pela comemoração do dia 11 de agosto, data esta que homenageia sua categoria, na pessoa do Presidente do Sindicato dos Trabalhadores no Comércio Hoteleiros e Similares de Piracicaba e Região, Sr. Francisco Assis Dantas e do Presidente da Associação de Garçons e Barmans de Americana, Sr. Aparecido Donizete Parrial”.</w:t>
      </w:r>
    </w:p>
    <w:p w:rsidR="00AB6B32" w:rsidRPr="00AB6B32" w:rsidRDefault="00AB6B32" w:rsidP="00E52297">
      <w:pPr>
        <w:pStyle w:val="Corpodetexto"/>
        <w:jc w:val="both"/>
        <w:rPr>
          <w:sz w:val="18"/>
          <w:szCs w:val="18"/>
        </w:rPr>
      </w:pPr>
    </w:p>
    <w:p w:rsidR="00AB6B32" w:rsidRPr="00AB6B32" w:rsidRDefault="00AB6B32" w:rsidP="00E52297">
      <w:pPr>
        <w:pStyle w:val="Corpodetexto"/>
        <w:ind w:firstLine="1418"/>
        <w:jc w:val="both"/>
        <w:rPr>
          <w:sz w:val="18"/>
          <w:szCs w:val="18"/>
        </w:rPr>
      </w:pPr>
      <w:r w:rsidRPr="00AB6B32">
        <w:rPr>
          <w:sz w:val="18"/>
          <w:szCs w:val="18"/>
        </w:rPr>
        <w:t>Requeiro, outrossim, que cópias de referida Moção sejam remetidas ao Sr. Francisco Assis Dantas, na Rua do XV de Novembro, número 642, Centro, CEP: 13400-370, Piracicaba – SP e ao Sr. Aparecido Donizete Parrial - Presidente da Associação de Garçons e Barmans de Americana e Região.</w:t>
      </w:r>
    </w:p>
    <w:p w:rsidR="00AB6B32" w:rsidRPr="00AB6B32" w:rsidRDefault="00AB6B32" w:rsidP="00E52297">
      <w:pPr>
        <w:ind w:firstLine="1418"/>
        <w:rPr>
          <w:rFonts w:ascii="Bookman Old Style" w:hAnsi="Bookman Old Style"/>
          <w:sz w:val="18"/>
          <w:szCs w:val="18"/>
        </w:rPr>
      </w:pPr>
    </w:p>
    <w:p w:rsidR="00AB6B32" w:rsidRPr="00AB6B32" w:rsidRDefault="00AB6B32" w:rsidP="00E52297">
      <w:pPr>
        <w:ind w:firstLine="1418"/>
        <w:rPr>
          <w:rFonts w:ascii="Bookman Old Style" w:hAnsi="Bookman Old Style"/>
          <w:sz w:val="18"/>
          <w:szCs w:val="18"/>
        </w:rPr>
      </w:pPr>
      <w:r w:rsidRPr="00AB6B32">
        <w:rPr>
          <w:rFonts w:ascii="Bookman Old Style" w:hAnsi="Bookman Old Style"/>
          <w:sz w:val="18"/>
          <w:szCs w:val="18"/>
        </w:rPr>
        <w:t>Plenário “Dr. Tancredo Neves”, em 5 de agosto de 2009.</w:t>
      </w:r>
    </w:p>
    <w:p w:rsidR="00AB6B32" w:rsidRPr="00AB6B32" w:rsidRDefault="00AB6B32">
      <w:pPr>
        <w:rPr>
          <w:rFonts w:ascii="Bookman Old Style" w:hAnsi="Bookman Old Style"/>
          <w:sz w:val="18"/>
          <w:szCs w:val="18"/>
        </w:rPr>
      </w:pPr>
    </w:p>
    <w:p w:rsidR="00AB6B32" w:rsidRPr="00AB6B32" w:rsidRDefault="00AB6B32">
      <w:pPr>
        <w:rPr>
          <w:rFonts w:ascii="Bookman Old Style" w:hAnsi="Bookman Old Style"/>
          <w:sz w:val="18"/>
          <w:szCs w:val="18"/>
        </w:rPr>
      </w:pPr>
    </w:p>
    <w:p w:rsidR="00AB6B32" w:rsidRPr="00AB6B32" w:rsidRDefault="00AB6B32" w:rsidP="00E52297">
      <w:pPr>
        <w:jc w:val="center"/>
        <w:rPr>
          <w:rFonts w:ascii="Bookman Old Style" w:hAnsi="Bookman Old Style"/>
          <w:b/>
          <w:sz w:val="18"/>
          <w:szCs w:val="18"/>
          <w:lang w:val="es-ES_tradnl"/>
        </w:rPr>
      </w:pPr>
      <w:r w:rsidRPr="00AB6B32">
        <w:rPr>
          <w:rFonts w:ascii="Bookman Old Style" w:hAnsi="Bookman Old Style"/>
          <w:b/>
          <w:sz w:val="18"/>
          <w:szCs w:val="18"/>
          <w:lang w:val="es-ES_tradnl"/>
        </w:rPr>
        <w:t>DUCIMAR DE JESUS CARDOSO</w:t>
      </w:r>
    </w:p>
    <w:p w:rsidR="00AB6B32" w:rsidRPr="00AB6B32" w:rsidRDefault="00AB6B32" w:rsidP="00E52297">
      <w:pPr>
        <w:jc w:val="center"/>
        <w:rPr>
          <w:rFonts w:ascii="Bookman Old Style" w:hAnsi="Bookman Old Style"/>
          <w:b/>
          <w:sz w:val="18"/>
          <w:szCs w:val="18"/>
          <w:lang w:val="es-ES_tradnl"/>
        </w:rPr>
      </w:pPr>
      <w:r w:rsidRPr="00AB6B32">
        <w:rPr>
          <w:rFonts w:ascii="Bookman Old Style" w:hAnsi="Bookman Old Style"/>
          <w:b/>
          <w:sz w:val="18"/>
          <w:szCs w:val="18"/>
          <w:lang w:val="es-ES_tradnl"/>
        </w:rPr>
        <w:t>“KADU GARÇOM”</w:t>
      </w:r>
    </w:p>
    <w:p w:rsidR="00AB6B32" w:rsidRPr="00AB6B32" w:rsidRDefault="00AB6B32" w:rsidP="00E52297">
      <w:pPr>
        <w:jc w:val="center"/>
        <w:rPr>
          <w:rFonts w:ascii="Bookman Old Style" w:hAnsi="Bookman Old Style"/>
          <w:sz w:val="18"/>
          <w:szCs w:val="18"/>
        </w:rPr>
      </w:pPr>
      <w:r w:rsidRPr="00AB6B32">
        <w:rPr>
          <w:rFonts w:ascii="Bookman Old Style" w:hAnsi="Bookman Old Style"/>
          <w:sz w:val="18"/>
          <w:szCs w:val="18"/>
        </w:rPr>
        <w:t>-vereador-</w:t>
      </w:r>
    </w:p>
    <w:p w:rsidR="009F196D" w:rsidRPr="00AB6B32" w:rsidRDefault="009F196D" w:rsidP="00CD613B">
      <w:pPr>
        <w:rPr>
          <w:sz w:val="18"/>
          <w:szCs w:val="18"/>
        </w:rPr>
      </w:pPr>
    </w:p>
    <w:sectPr w:rsidR="009F196D" w:rsidRPr="00AB6B3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97" w:rsidRDefault="00E52297">
      <w:r>
        <w:separator/>
      </w:r>
    </w:p>
  </w:endnote>
  <w:endnote w:type="continuationSeparator" w:id="0">
    <w:p w:rsidR="00E52297" w:rsidRDefault="00E5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97" w:rsidRDefault="00E52297">
      <w:r>
        <w:separator/>
      </w:r>
    </w:p>
  </w:footnote>
  <w:footnote w:type="continuationSeparator" w:id="0">
    <w:p w:rsidR="00E52297" w:rsidRDefault="00E5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4C72"/>
    <w:rsid w:val="009F196D"/>
    <w:rsid w:val="00A9035B"/>
    <w:rsid w:val="00AB6B32"/>
    <w:rsid w:val="00CD613B"/>
    <w:rsid w:val="00E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B6B32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B6B32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AB6B32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