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043E5" w:rsidRPr="00D043E5" w:rsidRDefault="00D043E5" w:rsidP="002934FD">
      <w:pPr>
        <w:rPr>
          <w:b/>
          <w:sz w:val="22"/>
          <w:szCs w:val="22"/>
        </w:rPr>
      </w:pPr>
      <w:r w:rsidRPr="00D043E5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D043E5">
        <w:rPr>
          <w:b/>
          <w:sz w:val="22"/>
          <w:szCs w:val="22"/>
        </w:rPr>
        <w:t>Câmara Municipal de Santa Bárbara d’Oeste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“Palácio 15 de Junho”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Gabinete do Vereador Carlos Fontes - 1º Secretário da Mesa Diretora</w:t>
      </w: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sz w:val="22"/>
          <w:szCs w:val="22"/>
        </w:rPr>
        <w:t xml:space="preserve">Visite o nosso blog: </w:t>
      </w:r>
      <w:r w:rsidRPr="00D043E5">
        <w:rPr>
          <w:b/>
          <w:sz w:val="22"/>
          <w:szCs w:val="22"/>
        </w:rPr>
        <w:t>www.carlosfontesvereador.blogspot.com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043E5">
        <w:rPr>
          <w:rFonts w:ascii="Bookman Old Style" w:hAnsi="Bookman Old Style"/>
          <w:b/>
          <w:sz w:val="22"/>
          <w:szCs w:val="22"/>
          <w:u w:val="single"/>
        </w:rPr>
        <w:t>MOÇÃO Nº 173/2009</w:t>
      </w: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043E5">
        <w:rPr>
          <w:rFonts w:ascii="Bookman Old Style" w:hAnsi="Bookman Old Style"/>
          <w:b/>
          <w:sz w:val="22"/>
          <w:szCs w:val="22"/>
          <w:u w:val="single"/>
        </w:rPr>
        <w:t>De Apelo</w:t>
      </w:r>
    </w:p>
    <w:p w:rsidR="00D043E5" w:rsidRPr="00D043E5" w:rsidRDefault="00D043E5" w:rsidP="002934FD">
      <w:pPr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left="41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 xml:space="preserve">“Manifesta apelo à Prefeitura Municipal e à Secretária Municipal de Saúde, quanto à criação do Projeto </w:t>
      </w:r>
      <w:r w:rsidRPr="00D043E5">
        <w:rPr>
          <w:rFonts w:ascii="Bookman Old Style" w:hAnsi="Bookman Old Style"/>
          <w:b/>
          <w:sz w:val="22"/>
          <w:szCs w:val="22"/>
        </w:rPr>
        <w:t>C.A.P.S. – Centro de Atenção Psicossocial</w:t>
      </w:r>
      <w:r w:rsidRPr="00D043E5">
        <w:rPr>
          <w:rFonts w:ascii="Bookman Old Style" w:hAnsi="Bookman Old Style"/>
          <w:sz w:val="22"/>
          <w:szCs w:val="22"/>
        </w:rPr>
        <w:t xml:space="preserve"> no município de Santa Bárbara d’Oeste-SP, junto à Secretaria de Estado da Saúde, do Estado de São Paulo”.</w:t>
      </w:r>
    </w:p>
    <w:p w:rsidR="00D043E5" w:rsidRPr="00D043E5" w:rsidRDefault="00D043E5" w:rsidP="002934FD">
      <w:pPr>
        <w:ind w:left="41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Senhor Presidente,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Nobres Vereadores.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O C.A.P.S. – Centro de Atenção Psicossocial ou Núcleo de Atenção Psicossocial é um serviço de saúde aberto e comunitário do Sistema Único de Saúde (SUS). Ele é um lugar de referência a tratamento para pessoas que sofrem com transtornos mentais, psicoses, neuroses graves e demais quadros, cuja severidade e/ou persistência num dispositivo de cuidado intensivo se faz necessária para um convívio comunitário, visando a personalização e promoção de vida do paciente.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 xml:space="preserve">O primeiro C.A.P.S. – Centro de Atenção Psicossocial do Brasil foi inaugurado em março de 1986, na cidade de São Paulo: “Centro de Atenção Psicossocial Professor Luiz da Rocha Cerqueira”, conhecido como C.A.P.S. da Rua Itapeva. A criação desse C.A.P.S. e de outros, com outros nomes e lugares, fez parte de um intenso movimento social, inicialmente de trabalhadores de saúde mental, que buscavam a melhoria  da  assistência  no  Brasil e  denunciavam a situação precária </w:t>
      </w: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rPr>
          <w:b/>
          <w:sz w:val="22"/>
          <w:szCs w:val="22"/>
        </w:rPr>
      </w:pPr>
      <w:r w:rsidRPr="00D043E5">
        <w:rPr>
          <w:sz w:val="22"/>
          <w:szCs w:val="22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D043E5">
        <w:rPr>
          <w:b/>
          <w:sz w:val="22"/>
          <w:szCs w:val="22"/>
        </w:rPr>
        <w:t>Câmara Municipal de Santa Bárbara d’Oeste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“Palácio 15 de Junho”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Gabinete do Vereador Carlos Fontes - 1º Secretário da Mesa Diretora</w:t>
      </w: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sz w:val="22"/>
          <w:szCs w:val="22"/>
        </w:rPr>
        <w:t xml:space="preserve">Visite o nosso blog: </w:t>
      </w:r>
      <w:r w:rsidRPr="00D043E5">
        <w:rPr>
          <w:b/>
          <w:sz w:val="22"/>
          <w:szCs w:val="22"/>
        </w:rPr>
        <w:t>www.carlosfontesvereador.blogspot.com</w:t>
      </w: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(Fls. 2 – Moção nº  173/09)</w:t>
      </w: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dos hospitais psiquiátricos, que ainda eram o único recurso destinado aos usuários portadores de transtornos mentais.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 xml:space="preserve">Os C.A.P.S – assim como os N.A.P.S. (Núcleo de Atenção  Psicossocial), os CERSAMs (Centro de Referência </w:t>
      </w:r>
      <w:smartTag w:uri="urn:schemas-microsoft-com:office:smarttags" w:element="PersonName">
        <w:smartTagPr>
          <w:attr w:name="ProductID" w:val="em Sa￺de Mental"/>
        </w:smartTagPr>
        <w:r w:rsidRPr="00D043E5">
          <w:rPr>
            <w:rFonts w:ascii="Bookman Old Style" w:hAnsi="Bookman Old Style"/>
            <w:sz w:val="22"/>
            <w:szCs w:val="22"/>
          </w:rPr>
          <w:t>em Saúde Mental</w:t>
        </w:r>
      </w:smartTag>
      <w:r w:rsidRPr="00D043E5">
        <w:rPr>
          <w:rFonts w:ascii="Bookman Old Style" w:hAnsi="Bookman Old Style"/>
          <w:sz w:val="22"/>
          <w:szCs w:val="22"/>
        </w:rPr>
        <w:t>) e outros tipos de serviços substitutivos que tem surgido no país, são atualmente regularizados pela Portaria nº 336/GM, de 19 de fevereiro de 2002 e integram a rede do Sistema Único de Saúde, o SUS. Esta portaria reconheceu e ampliou o funcionamento e a complexidade dos C.A.P.S., que têm a missão de dar um atendimento diuturno às pessoas com transtornos mentais severos e persistentes, num dado território, oferecendo cuidados clínicos e de reabilitação psicossocial, com o objetivo de substituir o modelo hospitalocêntrico, evitando as internações e favorecendo o exercício da cidadania e da inclusão social dos usuários e das famílias.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O objetivo dos C.A.P.S. é oferecer um tratamento à população de sua área de abrangência, realizando o acompanhamento clínico e a reinserção dos usuários pelo acesso ao trabalho, lazer, exercício dos direitos civis e fortalecimento dos laços familiares e comunitários. É um serviço de atendimento de saúde mental criado para ser substitutivo às internações em hospitais psiquiátricos.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O município entre 70.000 (setenta) e 200.000 (duzentos) mil habitantes pode solicitar junto à Secretaria Estadual da Saúde do Estado de São Paulo, o Serviço de Atenção Psicossocial – C.A.P.S.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rPr>
          <w:b/>
          <w:sz w:val="22"/>
          <w:szCs w:val="22"/>
        </w:rPr>
      </w:pPr>
      <w:r w:rsidRPr="00D043E5">
        <w:rPr>
          <w:sz w:val="22"/>
          <w:szCs w:val="22"/>
        </w:rPr>
        <w:lastRenderedPageBreak/>
        <w:pict>
          <v:shape id="_x0000_i1027" type="#_x0000_t75" style="width:65pt;height:73pt">
            <v:imagedata r:id="rId6" o:title="45"/>
          </v:shape>
        </w:pict>
      </w:r>
      <w:r w:rsidRPr="00D043E5">
        <w:rPr>
          <w:b/>
          <w:sz w:val="22"/>
          <w:szCs w:val="22"/>
        </w:rPr>
        <w:t>Câmara Municipal de Santa Bárbara d’Oeste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“Palácio 15 de Junho”</w:t>
      </w:r>
    </w:p>
    <w:p w:rsidR="00D043E5" w:rsidRPr="00D043E5" w:rsidRDefault="00D043E5" w:rsidP="002934FD">
      <w:pPr>
        <w:jc w:val="center"/>
        <w:rPr>
          <w:b/>
          <w:sz w:val="22"/>
          <w:szCs w:val="22"/>
        </w:rPr>
      </w:pP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b/>
          <w:sz w:val="22"/>
          <w:szCs w:val="22"/>
        </w:rPr>
        <w:t>Gabinete do Vereador Carlos Fontes - 1º Secretário da Mesa Diretora</w:t>
      </w:r>
    </w:p>
    <w:p w:rsidR="00D043E5" w:rsidRPr="00D043E5" w:rsidRDefault="00D043E5" w:rsidP="002934FD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043E5">
        <w:rPr>
          <w:sz w:val="22"/>
          <w:szCs w:val="22"/>
        </w:rPr>
        <w:t xml:space="preserve">Visite o nosso blog: </w:t>
      </w:r>
      <w:r w:rsidRPr="00D043E5">
        <w:rPr>
          <w:b/>
          <w:sz w:val="22"/>
          <w:szCs w:val="22"/>
        </w:rPr>
        <w:t>www.carlosfontesvereador.blogspot.com</w:t>
      </w: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(Fls. 3 – Moção nº 173/09)</w:t>
      </w: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pStyle w:val="Recuodecorpodetexto2"/>
        <w:ind w:firstLine="1440"/>
        <w:jc w:val="both"/>
        <w:rPr>
          <w:sz w:val="22"/>
          <w:szCs w:val="22"/>
        </w:rPr>
      </w:pPr>
      <w:r w:rsidRPr="00D043E5">
        <w:rPr>
          <w:sz w:val="22"/>
          <w:szCs w:val="22"/>
        </w:rPr>
        <w:t xml:space="preserve">Proponho à Mesa, na forma regimental, depois de ouvido o Plenário, </w:t>
      </w:r>
      <w:r w:rsidRPr="00D043E5">
        <w:rPr>
          <w:b/>
          <w:sz w:val="22"/>
          <w:szCs w:val="22"/>
        </w:rPr>
        <w:t>MOÇÃO DE APELO</w:t>
      </w:r>
      <w:r w:rsidRPr="00D043E5">
        <w:rPr>
          <w:sz w:val="22"/>
          <w:szCs w:val="22"/>
        </w:rPr>
        <w:t xml:space="preserve"> à Prefeitura Municipal de Santa Bárbara d’Oeste e à Secretaria Municipal de Saúde, pela criação do C.A.P.S. – Centro de Atendimento Psicossocial.</w:t>
      </w:r>
    </w:p>
    <w:p w:rsidR="00D043E5" w:rsidRPr="00D043E5" w:rsidRDefault="00D043E5" w:rsidP="002934FD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 xml:space="preserve">“A Câmara Municipal de Santa Bárbara d’Oeste </w:t>
      </w:r>
      <w:r w:rsidRPr="00D043E5">
        <w:rPr>
          <w:rFonts w:ascii="Bookman Old Style" w:hAnsi="Bookman Old Style"/>
          <w:b/>
          <w:sz w:val="22"/>
          <w:szCs w:val="22"/>
        </w:rPr>
        <w:t xml:space="preserve">APELA </w:t>
      </w:r>
      <w:r w:rsidRPr="00D043E5">
        <w:rPr>
          <w:rFonts w:ascii="Bookman Old Style" w:hAnsi="Bookman Old Style"/>
          <w:sz w:val="22"/>
          <w:szCs w:val="22"/>
        </w:rPr>
        <w:t>à Prefeitura Municipal e à Secretaria Municipal de Saúde, quanto à criação do C.A.P.S. – Centro de Atendimento Psicossocial no nosso município”.</w:t>
      </w: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both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sz w:val="22"/>
          <w:szCs w:val="22"/>
        </w:rPr>
      </w:pPr>
    </w:p>
    <w:p w:rsidR="00D043E5" w:rsidRPr="00D043E5" w:rsidRDefault="00D043E5" w:rsidP="002934FD">
      <w:pPr>
        <w:ind w:firstLine="1440"/>
        <w:rPr>
          <w:rFonts w:ascii="Bookman Old Style" w:hAnsi="Bookman Old Style"/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Plenário “Dr. Tancredo Neves”, em 03 de dezembro de 2009.</w:t>
      </w: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43E5" w:rsidRPr="00D043E5" w:rsidRDefault="00D043E5" w:rsidP="002934FD">
      <w:pPr>
        <w:jc w:val="center"/>
        <w:rPr>
          <w:rFonts w:ascii="Bookman Old Style" w:hAnsi="Bookman Old Style"/>
          <w:b/>
          <w:sz w:val="22"/>
          <w:szCs w:val="22"/>
        </w:rPr>
      </w:pPr>
      <w:r w:rsidRPr="00D043E5">
        <w:rPr>
          <w:rFonts w:ascii="Bookman Old Style" w:hAnsi="Bookman Old Style"/>
          <w:b/>
          <w:sz w:val="22"/>
          <w:szCs w:val="22"/>
        </w:rPr>
        <w:t>CARLOS FONTES</w:t>
      </w:r>
    </w:p>
    <w:p w:rsidR="00D043E5" w:rsidRPr="00D043E5" w:rsidRDefault="00D043E5" w:rsidP="002934FD">
      <w:pPr>
        <w:jc w:val="center"/>
        <w:rPr>
          <w:sz w:val="22"/>
          <w:szCs w:val="22"/>
        </w:rPr>
      </w:pPr>
      <w:r w:rsidRPr="00D043E5">
        <w:rPr>
          <w:rFonts w:ascii="Bookman Old Style" w:hAnsi="Bookman Old Style"/>
          <w:sz w:val="22"/>
          <w:szCs w:val="22"/>
        </w:rPr>
        <w:t>-Vereador / 1º Secretário</w:t>
      </w:r>
    </w:p>
    <w:p w:rsidR="009F196D" w:rsidRPr="00D043E5" w:rsidRDefault="009F196D" w:rsidP="00CD613B">
      <w:pPr>
        <w:rPr>
          <w:sz w:val="22"/>
          <w:szCs w:val="22"/>
        </w:rPr>
      </w:pPr>
    </w:p>
    <w:sectPr w:rsidR="009F196D" w:rsidRPr="00D043E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FD" w:rsidRDefault="002934FD">
      <w:r>
        <w:separator/>
      </w:r>
    </w:p>
  </w:endnote>
  <w:endnote w:type="continuationSeparator" w:id="0">
    <w:p w:rsidR="002934FD" w:rsidRDefault="0029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FD" w:rsidRDefault="002934FD">
      <w:r>
        <w:separator/>
      </w:r>
    </w:p>
  </w:footnote>
  <w:footnote w:type="continuationSeparator" w:id="0">
    <w:p w:rsidR="002934FD" w:rsidRDefault="0029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5A3D"/>
    <w:rsid w:val="001D1394"/>
    <w:rsid w:val="002934FD"/>
    <w:rsid w:val="003D3AA8"/>
    <w:rsid w:val="004C67DE"/>
    <w:rsid w:val="009F196D"/>
    <w:rsid w:val="00A9035B"/>
    <w:rsid w:val="00CD613B"/>
    <w:rsid w:val="00D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D043E5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