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CD1" w:rsidRPr="003D2CD1" w:rsidRDefault="003D2CD1" w:rsidP="003D2CD1">
      <w:pPr>
        <w:pStyle w:val="Ttulo"/>
        <w:jc w:val="left"/>
        <w:rPr>
          <w:rFonts w:ascii="Arial" w:hAnsi="Arial" w:cs="Arial"/>
          <w:sz w:val="23"/>
          <w:szCs w:val="23"/>
        </w:rPr>
      </w:pPr>
      <w:bookmarkStart w:id="0" w:name="_GoBack"/>
      <w:bookmarkEnd w:id="0"/>
      <w:r w:rsidRPr="003D2CD1">
        <w:rPr>
          <w:rFonts w:ascii="Arial" w:hAnsi="Arial" w:cs="Arial"/>
          <w:b w:val="0"/>
          <w:bCs w:val="0"/>
          <w:noProof/>
          <w:sz w:val="23"/>
          <w:szCs w:val="23"/>
          <w:u w:val="none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73.2pt;margin-top:-3.85pt;width:303.8pt;height:94.15pt;z-index:251657728;mso-width-relative:margin;mso-height-relative:margin" strokecolor="#eeece1">
            <v:textbox>
              <w:txbxContent>
                <w:p w:rsidR="003D2CD1" w:rsidRPr="0006675F" w:rsidRDefault="003D2CD1" w:rsidP="003D2CD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06675F">
                    <w:rPr>
                      <w:b/>
                      <w:sz w:val="28"/>
                      <w:szCs w:val="28"/>
                    </w:rPr>
                    <w:t>Câmara Municipal de Santa Bárbara d’Oeste</w:t>
                  </w:r>
                </w:p>
                <w:p w:rsidR="003D2CD1" w:rsidRPr="007D5403" w:rsidRDefault="003D2CD1" w:rsidP="003D2CD1">
                  <w:pPr>
                    <w:jc w:val="center"/>
                    <w:rPr>
                      <w:rFonts w:ascii="Brush Script MT" w:hAnsi="Brush Script MT"/>
                    </w:rPr>
                  </w:pPr>
                  <w:r>
                    <w:t>“</w:t>
                  </w:r>
                  <w:r w:rsidRPr="007D5403">
                    <w:rPr>
                      <w:rFonts w:ascii="Brush Script MT" w:hAnsi="Brush Script MT"/>
                    </w:rPr>
                    <w:t>Palácio 15 de Junho”</w:t>
                  </w:r>
                </w:p>
                <w:p w:rsidR="003D2CD1" w:rsidRDefault="003D2CD1" w:rsidP="003D2CD1">
                  <w:pPr>
                    <w:jc w:val="center"/>
                  </w:pPr>
                </w:p>
                <w:p w:rsidR="003D2CD1" w:rsidRPr="0006675F" w:rsidRDefault="003D2CD1" w:rsidP="003D2CD1">
                  <w:pPr>
                    <w:jc w:val="center"/>
                    <w:rPr>
                      <w:b/>
                    </w:rPr>
                  </w:pPr>
                  <w:r>
                    <w:t xml:space="preserve">Gabinete do vereador </w:t>
                  </w:r>
                  <w:r w:rsidRPr="0006675F">
                    <w:rPr>
                      <w:b/>
                    </w:rPr>
                    <w:t>CARLOS FONTES</w:t>
                  </w:r>
                </w:p>
                <w:p w:rsidR="003D2CD1" w:rsidRDefault="003D2CD1" w:rsidP="003D2CD1">
                  <w:pPr>
                    <w:shd w:val="clear" w:color="auto" w:fill="FFFFFF"/>
                  </w:pPr>
                </w:p>
              </w:txbxContent>
            </v:textbox>
          </v:shape>
        </w:pict>
      </w:r>
      <w:r w:rsidRPr="003D2CD1">
        <w:rPr>
          <w:rFonts w:ascii="Arial" w:hAnsi="Arial" w:cs="Arial"/>
          <w:b w:val="0"/>
          <w:bCs w:val="0"/>
          <w:sz w:val="23"/>
          <w:szCs w:val="23"/>
          <w:u w:val="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pt;height:79pt">
            <v:imagedata r:id="rId7" o:title="45"/>
          </v:shape>
        </w:pict>
      </w:r>
    </w:p>
    <w:p w:rsidR="003D2CD1" w:rsidRPr="003D2CD1" w:rsidRDefault="003D2CD1" w:rsidP="003D2CD1">
      <w:pPr>
        <w:pStyle w:val="Ttulo"/>
        <w:jc w:val="left"/>
        <w:rPr>
          <w:rFonts w:ascii="Arial" w:hAnsi="Arial" w:cs="Arial"/>
          <w:sz w:val="23"/>
          <w:szCs w:val="23"/>
        </w:rPr>
      </w:pPr>
    </w:p>
    <w:p w:rsidR="003D2CD1" w:rsidRPr="003D2CD1" w:rsidRDefault="003D2CD1" w:rsidP="003D2CD1">
      <w:pPr>
        <w:pStyle w:val="Ttulo"/>
        <w:rPr>
          <w:rFonts w:ascii="Arial" w:hAnsi="Arial" w:cs="Arial"/>
          <w:sz w:val="23"/>
          <w:szCs w:val="23"/>
        </w:rPr>
      </w:pPr>
      <w:r w:rsidRPr="003D2CD1">
        <w:rPr>
          <w:rFonts w:ascii="Arial" w:hAnsi="Arial" w:cs="Arial"/>
          <w:sz w:val="23"/>
          <w:szCs w:val="23"/>
        </w:rPr>
        <w:t>REQUERIMENTO  Nº  634  /11</w:t>
      </w:r>
    </w:p>
    <w:p w:rsidR="003D2CD1" w:rsidRPr="003D2CD1" w:rsidRDefault="003D2CD1" w:rsidP="003D2CD1">
      <w:pPr>
        <w:pStyle w:val="Ttulo"/>
        <w:rPr>
          <w:rFonts w:ascii="Arial" w:hAnsi="Arial" w:cs="Arial"/>
          <w:sz w:val="23"/>
          <w:szCs w:val="23"/>
        </w:rPr>
      </w:pPr>
      <w:r w:rsidRPr="003D2CD1">
        <w:rPr>
          <w:rFonts w:ascii="Arial" w:hAnsi="Arial" w:cs="Arial"/>
          <w:sz w:val="23"/>
          <w:szCs w:val="23"/>
        </w:rPr>
        <w:t>DE INFORMAÇÕES</w:t>
      </w:r>
    </w:p>
    <w:p w:rsidR="003D2CD1" w:rsidRPr="003D2CD1" w:rsidRDefault="003D2CD1" w:rsidP="003D2CD1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 w:val="0"/>
          <w:bCs w:val="0"/>
          <w:sz w:val="23"/>
          <w:szCs w:val="23"/>
          <w:u w:val="none"/>
        </w:rPr>
        <w:t xml:space="preserve">                                 </w:t>
      </w:r>
    </w:p>
    <w:p w:rsidR="003D2CD1" w:rsidRPr="003D2CD1" w:rsidRDefault="003D2CD1" w:rsidP="003D2CD1">
      <w:pPr>
        <w:pStyle w:val="Ttulo"/>
        <w:ind w:left="4920"/>
        <w:jc w:val="both"/>
        <w:rPr>
          <w:rFonts w:ascii="Arial" w:hAnsi="Arial" w:cs="Arial"/>
          <w:bCs w:val="0"/>
          <w:i/>
          <w:sz w:val="23"/>
          <w:szCs w:val="23"/>
          <w:u w:val="none"/>
        </w:rPr>
      </w:pPr>
      <w:r w:rsidRPr="003D2CD1">
        <w:rPr>
          <w:rFonts w:ascii="Arial" w:hAnsi="Arial" w:cs="Arial"/>
          <w:bCs w:val="0"/>
          <w:i/>
          <w:sz w:val="23"/>
          <w:szCs w:val="23"/>
          <w:u w:val="none"/>
        </w:rPr>
        <w:t xml:space="preserve">“Com relação ao asfaltamento das ruas </w:t>
      </w:r>
      <w:r w:rsidRPr="003D2CD1">
        <w:rPr>
          <w:rFonts w:ascii="Arial" w:hAnsi="Arial" w:cs="Arial"/>
          <w:i/>
          <w:sz w:val="23"/>
          <w:szCs w:val="23"/>
          <w:u w:val="none"/>
        </w:rPr>
        <w:t>do bairro Jardim Santa Alice, ao lado do bairro Jardim Vista Alegre”</w:t>
      </w:r>
    </w:p>
    <w:p w:rsidR="003D2CD1" w:rsidRPr="003D2CD1" w:rsidRDefault="003D2CD1" w:rsidP="003D2CD1">
      <w:pPr>
        <w:pStyle w:val="NormalWeb"/>
        <w:shd w:val="clear" w:color="auto" w:fill="FFFFFF"/>
        <w:ind w:firstLine="1418"/>
        <w:jc w:val="both"/>
        <w:rPr>
          <w:rFonts w:ascii="Arial" w:hAnsi="Arial" w:cs="Arial"/>
          <w:sz w:val="23"/>
          <w:szCs w:val="23"/>
        </w:rPr>
      </w:pPr>
      <w:r w:rsidRPr="003D2CD1">
        <w:rPr>
          <w:rFonts w:ascii="Arial" w:hAnsi="Arial" w:cs="Arial"/>
          <w:b/>
          <w:sz w:val="23"/>
          <w:szCs w:val="23"/>
        </w:rPr>
        <w:t>Considerando-se que</w:t>
      </w:r>
      <w:r w:rsidRPr="003D2CD1">
        <w:rPr>
          <w:rFonts w:ascii="Arial" w:hAnsi="Arial" w:cs="Arial"/>
          <w:sz w:val="23"/>
          <w:szCs w:val="23"/>
        </w:rPr>
        <w:t>, este vereador, há muitos anos vem solicitando da prefeitura o asfaltamento das ruas do bairro Jardim Santa Alice, sendo que já se conseguiu a iluminação pública, e agora falta a obra do asfalto.</w:t>
      </w:r>
    </w:p>
    <w:p w:rsidR="003D2CD1" w:rsidRPr="003D2CD1" w:rsidRDefault="003D2CD1" w:rsidP="003D2CD1">
      <w:pPr>
        <w:pStyle w:val="NormalWeb"/>
        <w:shd w:val="clear" w:color="auto" w:fill="FFFFFF"/>
        <w:ind w:firstLine="1418"/>
        <w:jc w:val="both"/>
        <w:rPr>
          <w:rFonts w:ascii="Arial" w:hAnsi="Arial" w:cs="Arial"/>
          <w:sz w:val="23"/>
          <w:szCs w:val="23"/>
        </w:rPr>
      </w:pPr>
      <w:r w:rsidRPr="003D2CD1">
        <w:rPr>
          <w:rFonts w:ascii="Arial" w:hAnsi="Arial" w:cs="Arial"/>
          <w:b/>
          <w:sz w:val="23"/>
          <w:szCs w:val="23"/>
        </w:rPr>
        <w:t>Considerando-se que,</w:t>
      </w:r>
      <w:r w:rsidRPr="003D2CD1">
        <w:rPr>
          <w:rFonts w:ascii="Arial" w:hAnsi="Arial" w:cs="Arial"/>
          <w:sz w:val="23"/>
          <w:szCs w:val="23"/>
        </w:rPr>
        <w:t xml:space="preserve"> foi prometido pelo ex-secretario de Obras, atual Diretor-Superintendente do DAE, </w:t>
      </w:r>
      <w:proofErr w:type="spellStart"/>
      <w:r w:rsidRPr="003D2CD1">
        <w:rPr>
          <w:rFonts w:ascii="Arial" w:hAnsi="Arial" w:cs="Arial"/>
          <w:sz w:val="23"/>
          <w:szCs w:val="23"/>
        </w:rPr>
        <w:t>Engº</w:t>
      </w:r>
      <w:proofErr w:type="spellEnd"/>
      <w:r w:rsidRPr="003D2CD1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D2CD1">
        <w:rPr>
          <w:rFonts w:ascii="Arial" w:hAnsi="Arial" w:cs="Arial"/>
          <w:sz w:val="23"/>
          <w:szCs w:val="23"/>
        </w:rPr>
        <w:t>Kênio</w:t>
      </w:r>
      <w:proofErr w:type="spellEnd"/>
      <w:r w:rsidRPr="003D2CD1">
        <w:rPr>
          <w:rFonts w:ascii="Arial" w:hAnsi="Arial" w:cs="Arial"/>
          <w:sz w:val="23"/>
          <w:szCs w:val="23"/>
        </w:rPr>
        <w:t xml:space="preserve"> Franklin de Freitas, no dia 4 de julho de 2009, no escritório político deste vereador, para mais de 50 pessoas/moradores do bairro Jardim Santa Alice, que confirmaram o interesse na pavimentação das ruas, e eles seriam atendidos, porém, de 2009 disseram que seria asfaltado em 2010, de 2010 disseram que seria em 2011, e até agora nada, então, infelizmente, a promessa do ex- secretário não se cumpriu, o que foi uma grande decepção para todos, e </w:t>
      </w:r>
    </w:p>
    <w:p w:rsidR="003D2CD1" w:rsidRPr="003D2CD1" w:rsidRDefault="003D2CD1" w:rsidP="003D2CD1">
      <w:pPr>
        <w:pStyle w:val="NormalWeb"/>
        <w:shd w:val="clear" w:color="auto" w:fill="FFFFFF"/>
        <w:ind w:firstLine="1418"/>
        <w:jc w:val="both"/>
        <w:rPr>
          <w:rFonts w:ascii="Arial" w:hAnsi="Arial" w:cs="Arial"/>
          <w:sz w:val="23"/>
          <w:szCs w:val="23"/>
        </w:rPr>
      </w:pPr>
      <w:r w:rsidRPr="003D2CD1">
        <w:rPr>
          <w:rFonts w:ascii="Arial" w:hAnsi="Arial" w:cs="Arial"/>
          <w:b/>
          <w:sz w:val="23"/>
          <w:szCs w:val="23"/>
        </w:rPr>
        <w:t xml:space="preserve">Considerando-se que, </w:t>
      </w:r>
      <w:r w:rsidRPr="003D2CD1">
        <w:rPr>
          <w:rFonts w:ascii="Arial" w:hAnsi="Arial" w:cs="Arial"/>
          <w:sz w:val="23"/>
          <w:szCs w:val="23"/>
        </w:rPr>
        <w:t xml:space="preserve">o plano comunitário viria beneficiar as ruas Theodoro Batalha, Travessa da Caridade, </w:t>
      </w:r>
      <w:proofErr w:type="spellStart"/>
      <w:r w:rsidRPr="003D2CD1">
        <w:rPr>
          <w:rFonts w:ascii="Arial" w:hAnsi="Arial" w:cs="Arial"/>
          <w:sz w:val="23"/>
          <w:szCs w:val="23"/>
        </w:rPr>
        <w:t>Elmer</w:t>
      </w:r>
      <w:proofErr w:type="spellEnd"/>
      <w:r w:rsidRPr="003D2CD1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3D2CD1">
        <w:rPr>
          <w:rFonts w:ascii="Arial" w:hAnsi="Arial" w:cs="Arial"/>
          <w:sz w:val="23"/>
          <w:szCs w:val="23"/>
        </w:rPr>
        <w:t>Valghn</w:t>
      </w:r>
      <w:proofErr w:type="spellEnd"/>
      <w:r w:rsidRPr="003D2CD1">
        <w:rPr>
          <w:rFonts w:ascii="Arial" w:hAnsi="Arial" w:cs="Arial"/>
          <w:sz w:val="23"/>
          <w:szCs w:val="23"/>
        </w:rPr>
        <w:t>, Travessa da Sabedoria, Ernesto Rabello, José Lopes da Silva, Travessa do Progresso e Travessa da Camaradagem,</w:t>
      </w:r>
    </w:p>
    <w:p w:rsidR="003D2CD1" w:rsidRPr="003D2CD1" w:rsidRDefault="003D2CD1" w:rsidP="003D2CD1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Cs w:val="0"/>
          <w:sz w:val="23"/>
          <w:szCs w:val="23"/>
          <w:u w:val="none"/>
        </w:rPr>
        <w:t>Requeiro</w:t>
      </w:r>
      <w:r w:rsidRPr="003D2CD1">
        <w:rPr>
          <w:rFonts w:ascii="Arial" w:hAnsi="Arial" w:cs="Arial"/>
          <w:b w:val="0"/>
          <w:bCs w:val="0"/>
          <w:sz w:val="23"/>
          <w:szCs w:val="23"/>
          <w:u w:val="none"/>
        </w:rPr>
        <w:t xml:space="preserve"> a Mesa, na forma regimental, depois de ouvido o Plenário, oficiar ao Prefeito Municipal, solicitando-lhes as seguintes informações:</w:t>
      </w:r>
    </w:p>
    <w:p w:rsidR="003D2CD1" w:rsidRPr="003D2CD1" w:rsidRDefault="003D2CD1" w:rsidP="003D2CD1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3D2CD1" w:rsidRPr="003D2CD1" w:rsidRDefault="003D2CD1" w:rsidP="003D2CD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 w:val="0"/>
          <w:bCs w:val="0"/>
          <w:sz w:val="23"/>
          <w:szCs w:val="23"/>
          <w:u w:val="none"/>
        </w:rPr>
        <w:t>A prefeitura irá atender ao pedido deste vereador, que vem cobrando desde 2009 por este asfalto no Loteamento de Chácara Santa Alice?</w:t>
      </w:r>
    </w:p>
    <w:p w:rsidR="003D2CD1" w:rsidRPr="003D2CD1" w:rsidRDefault="003D2CD1" w:rsidP="003D2CD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 w:val="0"/>
          <w:sz w:val="23"/>
          <w:szCs w:val="23"/>
          <w:u w:val="none"/>
        </w:rPr>
        <w:t>Se a questão 1 for positiva, quando será lançado o</w:t>
      </w:r>
      <w:r w:rsidRPr="003D2CD1">
        <w:rPr>
          <w:b w:val="0"/>
          <w:sz w:val="23"/>
          <w:szCs w:val="23"/>
          <w:u w:val="none"/>
        </w:rPr>
        <w:t xml:space="preserve"> </w:t>
      </w:r>
      <w:r w:rsidRPr="003D2CD1">
        <w:rPr>
          <w:rFonts w:ascii="Arial" w:hAnsi="Arial" w:cs="Arial"/>
          <w:b w:val="0"/>
          <w:sz w:val="23"/>
          <w:szCs w:val="23"/>
          <w:u w:val="none"/>
        </w:rPr>
        <w:t>Plano Comunitário de Melhoramentos e a  licitação da obra?Se já foi lançado o Plano Comunitário de Melhoramento de asfalto para o loteamento de chácara Santa Alice, qual está sendo o procedimento para aderir ao plano? Informar detalhadamente.</w:t>
      </w:r>
    </w:p>
    <w:p w:rsidR="003D2CD1" w:rsidRPr="003D2CD1" w:rsidRDefault="003D2CD1" w:rsidP="003D2CD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 w:val="0"/>
          <w:sz w:val="23"/>
          <w:szCs w:val="23"/>
          <w:u w:val="none"/>
        </w:rPr>
        <w:t xml:space="preserve">O Sr. Prefeito tem ciência da promessa e da responsabilidade de compromisso não cumprido, onde o ex-secretário de Obras do município, atualmente Diretor-Superintendente do DAE, Sr. </w:t>
      </w:r>
      <w:proofErr w:type="spellStart"/>
      <w:r w:rsidRPr="003D2CD1">
        <w:rPr>
          <w:rFonts w:ascii="Arial" w:hAnsi="Arial" w:cs="Arial"/>
          <w:b w:val="0"/>
          <w:sz w:val="23"/>
          <w:szCs w:val="23"/>
          <w:u w:val="none"/>
        </w:rPr>
        <w:t>Kênio</w:t>
      </w:r>
      <w:proofErr w:type="spellEnd"/>
      <w:r w:rsidRPr="003D2CD1">
        <w:rPr>
          <w:rFonts w:ascii="Arial" w:hAnsi="Arial" w:cs="Arial"/>
          <w:b w:val="0"/>
          <w:sz w:val="23"/>
          <w:szCs w:val="23"/>
          <w:u w:val="none"/>
        </w:rPr>
        <w:t xml:space="preserve"> </w:t>
      </w:r>
      <w:r w:rsidRPr="003D2CD1">
        <w:rPr>
          <w:rFonts w:ascii="Arial" w:hAnsi="Arial" w:cs="Arial"/>
          <w:b w:val="0"/>
          <w:sz w:val="23"/>
          <w:szCs w:val="23"/>
          <w:u w:val="none"/>
        </w:rPr>
        <w:lastRenderedPageBreak/>
        <w:t>Franklin de Freitas, fez no escritório político deste vereador, para mais de 50 pessoas, no dia 4 de julho de 2009?</w:t>
      </w:r>
    </w:p>
    <w:p w:rsidR="003D2CD1" w:rsidRPr="003D2CD1" w:rsidRDefault="003D2CD1" w:rsidP="003D2CD1">
      <w:pPr>
        <w:pStyle w:val="Ttulo"/>
        <w:numPr>
          <w:ilvl w:val="0"/>
          <w:numId w:val="1"/>
        </w:numPr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 w:val="0"/>
          <w:bCs w:val="0"/>
          <w:sz w:val="23"/>
          <w:szCs w:val="23"/>
          <w:u w:val="none"/>
        </w:rPr>
        <w:t>Outras informações que julgar necessárias.</w:t>
      </w:r>
    </w:p>
    <w:p w:rsidR="003D2CD1" w:rsidRPr="003D2CD1" w:rsidRDefault="003D2CD1" w:rsidP="003D2CD1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3D2CD1" w:rsidRPr="003D2CD1" w:rsidRDefault="003D2CD1" w:rsidP="003D2CD1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3D2CD1" w:rsidRPr="003D2CD1" w:rsidRDefault="003D2CD1" w:rsidP="003D2CD1">
      <w:pPr>
        <w:pStyle w:val="Ttulo"/>
        <w:ind w:firstLine="1440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 w:val="0"/>
          <w:bCs w:val="0"/>
          <w:sz w:val="23"/>
          <w:szCs w:val="23"/>
          <w:u w:val="none"/>
        </w:rPr>
        <w:t>Plenário “Dr. Tancredo Neves”, em 02 de setembro de 2011.</w:t>
      </w:r>
    </w:p>
    <w:p w:rsidR="003D2CD1" w:rsidRPr="003D2CD1" w:rsidRDefault="003D2CD1" w:rsidP="003D2CD1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3D2CD1" w:rsidRPr="003D2CD1" w:rsidRDefault="003D2CD1" w:rsidP="003D2CD1">
      <w:pPr>
        <w:pStyle w:val="Ttulo"/>
        <w:jc w:val="both"/>
        <w:rPr>
          <w:rFonts w:ascii="Arial" w:hAnsi="Arial" w:cs="Arial"/>
          <w:b w:val="0"/>
          <w:bCs w:val="0"/>
          <w:sz w:val="23"/>
          <w:szCs w:val="23"/>
          <w:u w:val="none"/>
        </w:rPr>
      </w:pPr>
    </w:p>
    <w:p w:rsidR="003D2CD1" w:rsidRPr="003D2CD1" w:rsidRDefault="003D2CD1" w:rsidP="003D2CD1">
      <w:pPr>
        <w:pStyle w:val="Ttulo"/>
        <w:rPr>
          <w:rFonts w:ascii="Arial" w:hAnsi="Arial" w:cs="Arial"/>
          <w:sz w:val="23"/>
          <w:szCs w:val="23"/>
          <w:u w:val="none"/>
        </w:rPr>
      </w:pPr>
      <w:r w:rsidRPr="003D2CD1">
        <w:rPr>
          <w:rFonts w:ascii="Arial" w:hAnsi="Arial" w:cs="Arial"/>
          <w:sz w:val="23"/>
          <w:szCs w:val="23"/>
          <w:u w:val="none"/>
        </w:rPr>
        <w:t>CARLOS FONTES</w:t>
      </w:r>
    </w:p>
    <w:p w:rsidR="003D2CD1" w:rsidRPr="003D2CD1" w:rsidRDefault="003D2CD1" w:rsidP="003D2CD1">
      <w:pPr>
        <w:pStyle w:val="Ttulo"/>
        <w:rPr>
          <w:rFonts w:ascii="Arial" w:hAnsi="Arial" w:cs="Arial"/>
          <w:b w:val="0"/>
          <w:bCs w:val="0"/>
          <w:sz w:val="23"/>
          <w:szCs w:val="23"/>
          <w:u w:val="none"/>
        </w:rPr>
      </w:pPr>
      <w:r w:rsidRPr="003D2CD1">
        <w:rPr>
          <w:rFonts w:ascii="Arial" w:hAnsi="Arial" w:cs="Arial"/>
          <w:b w:val="0"/>
          <w:bCs w:val="0"/>
          <w:sz w:val="23"/>
          <w:szCs w:val="23"/>
          <w:u w:val="none"/>
        </w:rPr>
        <w:t>-Vereador -</w:t>
      </w:r>
    </w:p>
    <w:sectPr w:rsidR="003D2CD1" w:rsidRPr="003D2CD1" w:rsidSect="004C67DE">
      <w:headerReference w:type="default" r:id="rId8"/>
      <w:footerReference w:type="default" r:id="rId9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CD2" w:rsidRDefault="000B0CD2">
      <w:r>
        <w:separator/>
      </w:r>
    </w:p>
  </w:endnote>
  <w:endnote w:type="continuationSeparator" w:id="0">
    <w:p w:rsidR="000B0CD2" w:rsidRDefault="000B0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CD2" w:rsidRDefault="000B0CD2">
      <w:r>
        <w:separator/>
      </w:r>
    </w:p>
  </w:footnote>
  <w:footnote w:type="continuationSeparator" w:id="0">
    <w:p w:rsidR="000B0CD2" w:rsidRDefault="000B0C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36302"/>
    <w:multiLevelType w:val="hybridMultilevel"/>
    <w:tmpl w:val="52A024B8"/>
    <w:lvl w:ilvl="0" w:tplc="39C6D85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B0CD2"/>
    <w:rsid w:val="0013129C"/>
    <w:rsid w:val="001D1394"/>
    <w:rsid w:val="003D2CD1"/>
    <w:rsid w:val="003D3AA8"/>
    <w:rsid w:val="004C67DE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3D2CD1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3D2CD1"/>
    <w:rPr>
      <w:rFonts w:ascii="Bookman Old Style" w:hAnsi="Bookman Old Style"/>
      <w:b/>
      <w:bCs/>
      <w:sz w:val="24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3D2CD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1855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