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43" w:rsidRPr="00241247" w:rsidRDefault="00A00243" w:rsidP="00A00243">
      <w:pPr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 w:rsidRPr="00241247">
        <w:rPr>
          <w:rFonts w:ascii="Arial Rounded MT Bold" w:hAnsi="Arial Rounded MT Bol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6pt;width:63.65pt;height:71.4pt;z-index:251657728;mso-position-horizontal:left">
            <v:imagedata r:id="rId7" o:title="45"/>
            <w10:wrap type="square"/>
          </v:shape>
        </w:pict>
      </w:r>
      <w:r w:rsidRPr="00241247">
        <w:rPr>
          <w:rFonts w:ascii="Arial Rounded MT Bold" w:hAnsi="Arial Rounded MT Bold"/>
          <w:sz w:val="32"/>
          <w:szCs w:val="32"/>
        </w:rPr>
        <w:t>Câmara Municipal de Santa Bárbara d’Oeste</w:t>
      </w:r>
    </w:p>
    <w:p w:rsidR="00A00243" w:rsidRPr="00C239AF" w:rsidRDefault="00A00243" w:rsidP="00A00243">
      <w:pPr>
        <w:jc w:val="center"/>
        <w:rPr>
          <w:rFonts w:ascii="Rage Italic" w:hAnsi="Rage Italic"/>
          <w:sz w:val="36"/>
          <w:szCs w:val="36"/>
        </w:rPr>
      </w:pPr>
      <w:r w:rsidRPr="00C239AF">
        <w:rPr>
          <w:rFonts w:ascii="Rage Italic" w:hAnsi="Rage Italic"/>
          <w:sz w:val="36"/>
          <w:szCs w:val="36"/>
        </w:rPr>
        <w:t>“Palácio 15 de Junho”</w:t>
      </w:r>
    </w:p>
    <w:p w:rsidR="00A00243" w:rsidRPr="00B80B8F" w:rsidRDefault="00A00243" w:rsidP="00A00243">
      <w:pPr>
        <w:pBdr>
          <w:bottom w:val="single" w:sz="12" w:space="2" w:color="auto"/>
        </w:pBdr>
        <w:jc w:val="center"/>
        <w:rPr>
          <w:rFonts w:ascii="Arial Rounded MT Bold" w:hAnsi="Arial Rounded MT Bold"/>
          <w:sz w:val="22"/>
          <w:szCs w:val="22"/>
        </w:rPr>
      </w:pPr>
      <w:r w:rsidRPr="00B80B8F">
        <w:rPr>
          <w:rFonts w:ascii="Arial Rounded MT Bold" w:hAnsi="Arial Rounded MT Bold"/>
          <w:sz w:val="22"/>
          <w:szCs w:val="22"/>
        </w:rPr>
        <w:t xml:space="preserve">Gabinete do Vereador Zeca Gonçalves </w:t>
      </w:r>
    </w:p>
    <w:p w:rsidR="00A00243" w:rsidRPr="00B80B8F" w:rsidRDefault="00A00243" w:rsidP="00A00243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  <w:sz w:val="22"/>
          <w:szCs w:val="22"/>
        </w:rPr>
      </w:pPr>
      <w:r w:rsidRPr="00B80B8F">
        <w:rPr>
          <w:rFonts w:ascii="Arial Rounded MT Bold" w:hAnsi="Arial Rounded MT Bold"/>
          <w:sz w:val="22"/>
          <w:szCs w:val="22"/>
        </w:rPr>
        <w:t>PABX (19) 3459-8900 – 9143-0850 - www.vereadorzeca.tk</w:t>
      </w:r>
    </w:p>
    <w:p w:rsidR="00A00243" w:rsidRPr="007127D8" w:rsidRDefault="00A00243" w:rsidP="00A00243">
      <w:pPr>
        <w:rPr>
          <w:b/>
        </w:rPr>
      </w:pPr>
    </w:p>
    <w:p w:rsidR="00A00243" w:rsidRDefault="00A00243" w:rsidP="00A00243">
      <w:pPr>
        <w:rPr>
          <w:rFonts w:ascii="Arial" w:hAnsi="Arial" w:cs="Arial"/>
          <w:b/>
        </w:rPr>
      </w:pPr>
    </w:p>
    <w:p w:rsidR="00A00243" w:rsidRDefault="00A00243" w:rsidP="00A002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7127D8">
        <w:rPr>
          <w:rFonts w:ascii="Arial" w:hAnsi="Arial" w:cs="Arial"/>
          <w:b/>
        </w:rPr>
        <w:t xml:space="preserve">EQUERIMENTO </w:t>
      </w:r>
      <w:r>
        <w:rPr>
          <w:rFonts w:ascii="Arial" w:hAnsi="Arial" w:cs="Arial"/>
          <w:b/>
        </w:rPr>
        <w:t xml:space="preserve"> 664/2011</w:t>
      </w:r>
    </w:p>
    <w:p w:rsidR="00A00243" w:rsidRDefault="00A00243" w:rsidP="00A002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</w:p>
    <w:p w:rsidR="00A00243" w:rsidRDefault="00A00243" w:rsidP="00A002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:rsidR="00A00243" w:rsidRPr="007127D8" w:rsidRDefault="00A00243" w:rsidP="00A002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informações</w:t>
      </w:r>
    </w:p>
    <w:p w:rsidR="00A00243" w:rsidRPr="007127D8" w:rsidRDefault="00A00243" w:rsidP="00A00243">
      <w:pPr>
        <w:rPr>
          <w:rFonts w:ascii="Arial" w:hAnsi="Arial" w:cs="Arial"/>
          <w:b/>
        </w:rPr>
      </w:pPr>
    </w:p>
    <w:p w:rsidR="00A00243" w:rsidRDefault="00A00243" w:rsidP="00A00243">
      <w:pPr>
        <w:ind w:left="450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“Sobre a</w:t>
      </w:r>
      <w:r w:rsidRPr="007127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aplicação da Lei Municipal 2845/2004, de minha autoria, sobre custos de veiculação de publicidade nos meios de comunicação”.</w:t>
      </w:r>
    </w:p>
    <w:p w:rsidR="00A00243" w:rsidRPr="00584C20" w:rsidRDefault="00A00243" w:rsidP="00A00243">
      <w:pPr>
        <w:ind w:left="4500" w:hanging="720"/>
        <w:rPr>
          <w:rFonts w:ascii="Arial" w:hAnsi="Arial" w:cs="Arial"/>
        </w:rPr>
      </w:pPr>
    </w:p>
    <w:p w:rsidR="00A00243" w:rsidRDefault="00A00243" w:rsidP="00A00243">
      <w:pPr>
        <w:jc w:val="both"/>
        <w:rPr>
          <w:rFonts w:ascii="Arial" w:hAnsi="Arial" w:cs="Arial"/>
        </w:rPr>
      </w:pPr>
      <w:r w:rsidRPr="00F939EE">
        <w:rPr>
          <w:rFonts w:ascii="Arial" w:hAnsi="Arial" w:cs="Arial"/>
          <w:b/>
        </w:rPr>
        <w:t>Considerando-se</w:t>
      </w:r>
      <w:r>
        <w:rPr>
          <w:rFonts w:ascii="Arial" w:hAnsi="Arial" w:cs="Arial"/>
          <w:b/>
        </w:rPr>
        <w:t xml:space="preserve"> a</w:t>
      </w:r>
      <w:r w:rsidRPr="002E4E46">
        <w:rPr>
          <w:rFonts w:ascii="Arial" w:hAnsi="Arial" w:cs="Arial"/>
        </w:rPr>
        <w:t xml:space="preserve"> comunicação exerce em nossos dias papel fundamental, principalmente quando a informação transmitida é de interesse ou envolve a comunidade</w:t>
      </w:r>
      <w:r>
        <w:rPr>
          <w:rFonts w:ascii="Arial" w:hAnsi="Arial" w:cs="Arial"/>
        </w:rPr>
        <w:t xml:space="preserve"> de forma transparente e imparcial</w:t>
      </w:r>
      <w:r w:rsidRPr="002E4E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E4E46">
        <w:rPr>
          <w:rFonts w:ascii="Arial" w:hAnsi="Arial" w:cs="Arial"/>
        </w:rPr>
        <w:t xml:space="preserve">Se utilizada corretamente, é uma eficiente </w:t>
      </w:r>
      <w:r>
        <w:rPr>
          <w:rFonts w:ascii="Arial" w:hAnsi="Arial" w:cs="Arial"/>
        </w:rPr>
        <w:t xml:space="preserve">ferramenta </w:t>
      </w:r>
      <w:r w:rsidRPr="002E4E46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informação </w:t>
      </w:r>
      <w:r w:rsidRPr="002E4E46">
        <w:rPr>
          <w:rFonts w:ascii="Arial" w:hAnsi="Arial" w:cs="Arial"/>
        </w:rPr>
        <w:t>da população,</w:t>
      </w:r>
      <w:r>
        <w:rPr>
          <w:rFonts w:ascii="Arial" w:hAnsi="Arial" w:cs="Arial"/>
        </w:rPr>
        <w:t xml:space="preserve"> e se m</w:t>
      </w:r>
      <w:r w:rsidRPr="002E4E46">
        <w:rPr>
          <w:rFonts w:ascii="Arial" w:hAnsi="Arial" w:cs="Arial"/>
        </w:rPr>
        <w:t xml:space="preserve">anipulada, estará prestando um desserviço a todos, passando a ser uma comunicação </w:t>
      </w:r>
      <w:r>
        <w:rPr>
          <w:rFonts w:ascii="Arial" w:hAnsi="Arial" w:cs="Arial"/>
        </w:rPr>
        <w:t xml:space="preserve">com </w:t>
      </w:r>
      <w:r w:rsidRPr="002E4E46">
        <w:rPr>
          <w:rFonts w:ascii="Arial" w:hAnsi="Arial" w:cs="Arial"/>
        </w:rPr>
        <w:t>erros e deformada na sua origem</w:t>
      </w:r>
      <w:r>
        <w:rPr>
          <w:rFonts w:ascii="Arial" w:hAnsi="Arial" w:cs="Arial"/>
        </w:rPr>
        <w:t xml:space="preserve"> e finalidade</w:t>
      </w:r>
      <w:r w:rsidRPr="002E4E46">
        <w:rPr>
          <w:rFonts w:ascii="Arial" w:hAnsi="Arial" w:cs="Arial"/>
        </w:rPr>
        <w:t>.</w:t>
      </w:r>
    </w:p>
    <w:p w:rsidR="00A00243" w:rsidRDefault="00A00243" w:rsidP="00A00243">
      <w:pPr>
        <w:jc w:val="both"/>
        <w:rPr>
          <w:rFonts w:ascii="Arial" w:hAnsi="Arial" w:cs="Arial"/>
        </w:rPr>
      </w:pPr>
    </w:p>
    <w:p w:rsidR="00A00243" w:rsidRDefault="00A00243" w:rsidP="00A00243">
      <w:pPr>
        <w:jc w:val="both"/>
        <w:rPr>
          <w:rFonts w:ascii="Arial" w:hAnsi="Arial" w:cs="Arial"/>
        </w:rPr>
      </w:pPr>
      <w:r w:rsidRPr="00F939EE">
        <w:rPr>
          <w:rFonts w:ascii="Arial" w:hAnsi="Arial" w:cs="Arial"/>
          <w:b/>
        </w:rPr>
        <w:t>Considerando-se</w:t>
      </w:r>
      <w:r w:rsidRPr="001C3A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devemos</w:t>
      </w:r>
      <w:r w:rsidRPr="002E4E46">
        <w:rPr>
          <w:rFonts w:ascii="Arial" w:hAnsi="Arial" w:cs="Arial"/>
        </w:rPr>
        <w:t xml:space="preserve"> evitar que a Comunicação </w:t>
      </w:r>
      <w:r>
        <w:rPr>
          <w:rFonts w:ascii="Arial" w:hAnsi="Arial" w:cs="Arial"/>
        </w:rPr>
        <w:t>e a Propaganda,</w:t>
      </w:r>
      <w:r w:rsidRPr="002E4E46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em nosso Munic￭pio"/>
        </w:smartTagPr>
        <w:r w:rsidRPr="002E4E46">
          <w:rPr>
            <w:rFonts w:ascii="Arial" w:hAnsi="Arial" w:cs="Arial"/>
          </w:rPr>
          <w:t>em nosso Município</w:t>
        </w:r>
      </w:smartTag>
      <w:r>
        <w:rPr>
          <w:rFonts w:ascii="Arial" w:hAnsi="Arial" w:cs="Arial"/>
        </w:rPr>
        <w:t>,</w:t>
      </w:r>
      <w:r w:rsidRPr="002E4E46">
        <w:rPr>
          <w:rFonts w:ascii="Arial" w:hAnsi="Arial" w:cs="Arial"/>
        </w:rPr>
        <w:t xml:space="preserve"> possam sofrer interferências que fujam a sua função, deixando de prestar o </w:t>
      </w:r>
      <w:r>
        <w:rPr>
          <w:rFonts w:ascii="Arial" w:hAnsi="Arial" w:cs="Arial"/>
        </w:rPr>
        <w:t xml:space="preserve">seu </w:t>
      </w:r>
      <w:r w:rsidRPr="002E4E46">
        <w:rPr>
          <w:rFonts w:ascii="Arial" w:hAnsi="Arial" w:cs="Arial"/>
        </w:rPr>
        <w:t>papel</w:t>
      </w:r>
      <w:r>
        <w:rPr>
          <w:rFonts w:ascii="Arial" w:hAnsi="Arial" w:cs="Arial"/>
        </w:rPr>
        <w:t>.</w:t>
      </w:r>
    </w:p>
    <w:p w:rsidR="00A00243" w:rsidRDefault="00A00243" w:rsidP="00A00243">
      <w:pPr>
        <w:jc w:val="both"/>
        <w:rPr>
          <w:rFonts w:ascii="Arial" w:hAnsi="Arial" w:cs="Arial"/>
        </w:rPr>
      </w:pPr>
    </w:p>
    <w:p w:rsidR="00A00243" w:rsidRDefault="00A00243" w:rsidP="00A00243">
      <w:pPr>
        <w:jc w:val="both"/>
        <w:rPr>
          <w:rFonts w:ascii="Arial" w:hAnsi="Arial" w:cs="Arial"/>
        </w:rPr>
      </w:pPr>
      <w:r w:rsidRPr="00CD4657">
        <w:rPr>
          <w:rFonts w:ascii="Arial" w:hAnsi="Arial" w:cs="Arial"/>
          <w:b/>
        </w:rPr>
        <w:t>Requeiro</w:t>
      </w:r>
      <w:r>
        <w:rPr>
          <w:rFonts w:ascii="Arial" w:hAnsi="Arial" w:cs="Arial"/>
        </w:rPr>
        <w:t xml:space="preserve"> à mesa, na forma regimental, depois de ouvido o plenário, oficiar ao atual Prefeito Municipal, solicitando-lhe as seguintes informações;</w:t>
      </w:r>
    </w:p>
    <w:p w:rsidR="00A00243" w:rsidRDefault="00A00243" w:rsidP="00A002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A00243" w:rsidRDefault="00A00243" w:rsidP="00A0024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 de conhecimento desta administração a existência desta lei? Em caso negativo que o setor competente tome ciência da mesma.</w:t>
      </w:r>
    </w:p>
    <w:p w:rsidR="00A00243" w:rsidRDefault="00A00243" w:rsidP="00A00243">
      <w:pPr>
        <w:ind w:left="360"/>
        <w:jc w:val="both"/>
        <w:rPr>
          <w:rFonts w:ascii="Arial" w:hAnsi="Arial" w:cs="Arial"/>
        </w:rPr>
      </w:pPr>
    </w:p>
    <w:p w:rsidR="00A00243" w:rsidRDefault="00A00243" w:rsidP="00A0024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Quais os motivos que esta administração tem para ignorar esta lei, após vários contatos telefônicos com a assessoria de imprensa da prefeitura?</w:t>
      </w:r>
    </w:p>
    <w:p w:rsidR="00A00243" w:rsidRDefault="00A00243" w:rsidP="00A00243">
      <w:pPr>
        <w:jc w:val="both"/>
        <w:rPr>
          <w:rFonts w:ascii="Arial" w:hAnsi="Arial" w:cs="Arial"/>
        </w:rPr>
      </w:pPr>
    </w:p>
    <w:p w:rsidR="00A00243" w:rsidRDefault="00A00243" w:rsidP="00A0024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Desde o inicio deste mandato, quanto foi gasto com publicidade?</w:t>
      </w:r>
    </w:p>
    <w:p w:rsidR="00A00243" w:rsidRDefault="00A00243" w:rsidP="00A00243">
      <w:pPr>
        <w:jc w:val="both"/>
        <w:rPr>
          <w:rFonts w:ascii="Arial" w:hAnsi="Arial" w:cs="Arial"/>
        </w:rPr>
      </w:pPr>
    </w:p>
    <w:p w:rsidR="00A00243" w:rsidRDefault="00A00243" w:rsidP="00A0024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Quais os convênios ou contratos firmados com órgãos de imprensa? </w:t>
      </w:r>
    </w:p>
    <w:p w:rsidR="00A00243" w:rsidRDefault="00A00243" w:rsidP="00A00243">
      <w:pPr>
        <w:jc w:val="both"/>
        <w:rPr>
          <w:rFonts w:ascii="Arial" w:hAnsi="Arial" w:cs="Arial"/>
        </w:rPr>
      </w:pPr>
    </w:p>
    <w:p w:rsidR="00A00243" w:rsidRDefault="00A00243" w:rsidP="00A0024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Qual a previsão de gastos com publicidade ate o final do ano?</w:t>
      </w:r>
    </w:p>
    <w:p w:rsidR="00A00243" w:rsidRDefault="00A00243" w:rsidP="00A00243">
      <w:pPr>
        <w:jc w:val="both"/>
        <w:rPr>
          <w:rFonts w:ascii="Arial" w:hAnsi="Arial" w:cs="Arial"/>
        </w:rPr>
      </w:pPr>
    </w:p>
    <w:p w:rsidR="00A00243" w:rsidRDefault="00A00243" w:rsidP="00A0024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Atualmente em quantos jornais e revistas à administração mantêm contrato de publicidade? E qual a tiragem individual? </w:t>
      </w:r>
    </w:p>
    <w:p w:rsidR="00A00243" w:rsidRDefault="00A00243" w:rsidP="00A00243">
      <w:pPr>
        <w:jc w:val="both"/>
        <w:rPr>
          <w:rFonts w:ascii="Arial" w:hAnsi="Arial" w:cs="Arial"/>
        </w:rPr>
      </w:pPr>
    </w:p>
    <w:p w:rsidR="00A00243" w:rsidRDefault="00A00243" w:rsidP="00A00243">
      <w:pPr>
        <w:jc w:val="both"/>
        <w:rPr>
          <w:rFonts w:ascii="Arial" w:hAnsi="Arial" w:cs="Arial"/>
        </w:rPr>
      </w:pPr>
    </w:p>
    <w:p w:rsidR="00A00243" w:rsidRPr="00470385" w:rsidRDefault="00A00243" w:rsidP="00A00243">
      <w:pPr>
        <w:rPr>
          <w:rFonts w:ascii="Arial" w:hAnsi="Arial" w:cs="Arial"/>
        </w:rPr>
      </w:pPr>
      <w:r w:rsidRPr="00470385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12</w:t>
      </w:r>
      <w:r w:rsidRPr="0047038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Pr="00470385">
        <w:rPr>
          <w:rFonts w:ascii="Arial" w:hAnsi="Arial" w:cs="Arial"/>
        </w:rPr>
        <w:t xml:space="preserve"> de 2011.</w:t>
      </w:r>
    </w:p>
    <w:p w:rsidR="00A00243" w:rsidRDefault="00A00243" w:rsidP="00A00243">
      <w:pPr>
        <w:rPr>
          <w:rFonts w:ascii="Arial" w:hAnsi="Arial" w:cs="Arial"/>
        </w:rPr>
      </w:pPr>
    </w:p>
    <w:p w:rsidR="00A00243" w:rsidRDefault="00A00243" w:rsidP="00A00243">
      <w:pPr>
        <w:jc w:val="center"/>
        <w:rPr>
          <w:rFonts w:ascii="Arial" w:hAnsi="Arial" w:cs="Arial"/>
        </w:rPr>
      </w:pPr>
    </w:p>
    <w:p w:rsidR="00A00243" w:rsidRPr="00470385" w:rsidRDefault="00A00243" w:rsidP="00A00243">
      <w:pPr>
        <w:jc w:val="center"/>
        <w:rPr>
          <w:rFonts w:ascii="Arial" w:hAnsi="Arial" w:cs="Arial"/>
        </w:rPr>
      </w:pPr>
    </w:p>
    <w:p w:rsidR="00A00243" w:rsidRDefault="00A00243" w:rsidP="00A00243">
      <w:pPr>
        <w:jc w:val="center"/>
        <w:rPr>
          <w:rFonts w:ascii="Arial" w:hAnsi="Arial" w:cs="Arial"/>
          <w:b/>
        </w:rPr>
      </w:pPr>
      <w:r w:rsidRPr="00D34C1A">
        <w:rPr>
          <w:rFonts w:ascii="Arial" w:hAnsi="Arial" w:cs="Arial"/>
          <w:b/>
        </w:rPr>
        <w:t>JOSÉ ANTONIO ABORIHAN GONÇALVES</w:t>
      </w:r>
      <w:r>
        <w:rPr>
          <w:rFonts w:ascii="Arial" w:hAnsi="Arial" w:cs="Arial"/>
          <w:b/>
        </w:rPr>
        <w:t xml:space="preserve"> </w:t>
      </w:r>
    </w:p>
    <w:p w:rsidR="00A00243" w:rsidRPr="00D34C1A" w:rsidRDefault="00A00243" w:rsidP="00A002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Zeca Gonçalves</w:t>
      </w:r>
    </w:p>
    <w:p w:rsidR="00A00243" w:rsidRDefault="00A00243" w:rsidP="00A00243">
      <w:pPr>
        <w:jc w:val="center"/>
        <w:rPr>
          <w:rFonts w:ascii="Arial" w:hAnsi="Arial" w:cs="Arial"/>
        </w:rPr>
      </w:pPr>
      <w:r w:rsidRPr="00470385">
        <w:rPr>
          <w:rFonts w:ascii="Arial" w:hAnsi="Arial" w:cs="Arial"/>
        </w:rPr>
        <w:lastRenderedPageBreak/>
        <w:t>- Vereador-</w:t>
      </w:r>
    </w:p>
    <w:p w:rsidR="00A00243" w:rsidRDefault="00A00243" w:rsidP="00A00243">
      <w:pPr>
        <w:jc w:val="center"/>
        <w:rPr>
          <w:rFonts w:ascii="Arial" w:hAnsi="Arial" w:cs="Arial"/>
        </w:rPr>
      </w:pPr>
    </w:p>
    <w:p w:rsidR="00A00243" w:rsidRDefault="00A00243" w:rsidP="00A00243">
      <w:pPr>
        <w:jc w:val="center"/>
        <w:rPr>
          <w:rFonts w:ascii="Arial" w:hAnsi="Arial" w:cs="Arial"/>
        </w:rPr>
      </w:pPr>
    </w:p>
    <w:p w:rsidR="00A00243" w:rsidRPr="00B80B8F" w:rsidRDefault="00A00243" w:rsidP="00A00243">
      <w:pPr>
        <w:jc w:val="center"/>
        <w:rPr>
          <w:rFonts w:ascii="Arial" w:hAnsi="Arial" w:cs="Arial"/>
          <w:b/>
        </w:rPr>
      </w:pPr>
      <w:r w:rsidRPr="00B80B8F">
        <w:rPr>
          <w:rFonts w:ascii="Arial" w:hAnsi="Arial" w:cs="Arial"/>
          <w:b/>
        </w:rPr>
        <w:t>DANILO GODOY</w:t>
      </w:r>
    </w:p>
    <w:p w:rsidR="00A00243" w:rsidRDefault="00A00243" w:rsidP="00A002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62" w:rsidRDefault="00584C62">
      <w:r>
        <w:separator/>
      </w:r>
    </w:p>
  </w:endnote>
  <w:endnote w:type="continuationSeparator" w:id="0">
    <w:p w:rsidR="00584C62" w:rsidRDefault="0058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Rage Italic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62" w:rsidRDefault="00584C62">
      <w:r>
        <w:separator/>
      </w:r>
    </w:p>
  </w:footnote>
  <w:footnote w:type="continuationSeparator" w:id="0">
    <w:p w:rsidR="00584C62" w:rsidRDefault="00584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A5E56"/>
    <w:multiLevelType w:val="hybridMultilevel"/>
    <w:tmpl w:val="ACCA4D7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4C62"/>
    <w:rsid w:val="009F196D"/>
    <w:rsid w:val="00A00243"/>
    <w:rsid w:val="00A9035B"/>
    <w:rsid w:val="00CD613B"/>
    <w:rsid w:val="00EC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