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A8" w:rsidRDefault="005C0AA8" w:rsidP="005C0AA8">
      <w:pPr>
        <w:pStyle w:val="Ttulo"/>
        <w:rPr>
          <w:szCs w:val="24"/>
        </w:rPr>
      </w:pPr>
      <w:bookmarkStart w:id="0" w:name="_GoBack"/>
      <w:bookmarkEnd w:id="0"/>
    </w:p>
    <w:p w:rsidR="005C0AA8" w:rsidRPr="00C75AD0" w:rsidRDefault="005C0AA8" w:rsidP="005C0AA8">
      <w:pPr>
        <w:pStyle w:val="Ttulo"/>
        <w:rPr>
          <w:szCs w:val="24"/>
        </w:rPr>
      </w:pPr>
    </w:p>
    <w:p w:rsidR="005C0AA8" w:rsidRPr="008D7566" w:rsidRDefault="005C0AA8" w:rsidP="005C0AA8">
      <w:pPr>
        <w:pStyle w:val="Ttulo"/>
        <w:rPr>
          <w:sz w:val="22"/>
          <w:szCs w:val="22"/>
        </w:rPr>
      </w:pPr>
      <w:r w:rsidRPr="008D7566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666</w:t>
      </w:r>
      <w:r w:rsidRPr="008D7566">
        <w:rPr>
          <w:sz w:val="22"/>
          <w:szCs w:val="22"/>
        </w:rPr>
        <w:t>/11</w:t>
      </w:r>
    </w:p>
    <w:p w:rsidR="005C0AA8" w:rsidRPr="008D7566" w:rsidRDefault="005C0AA8" w:rsidP="005C0AA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D756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5C0AA8" w:rsidRPr="008D7566" w:rsidRDefault="005C0AA8" w:rsidP="005C0AA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C0AA8" w:rsidRPr="008D7566" w:rsidRDefault="005C0AA8" w:rsidP="005C0AA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C0AA8" w:rsidRDefault="005C0AA8" w:rsidP="005C0AA8">
      <w:pPr>
        <w:pStyle w:val="Recuodecorpodetexto"/>
        <w:rPr>
          <w:sz w:val="22"/>
          <w:szCs w:val="22"/>
        </w:rPr>
      </w:pPr>
      <w:r w:rsidRPr="008D7566">
        <w:rPr>
          <w:sz w:val="22"/>
          <w:szCs w:val="22"/>
        </w:rPr>
        <w:t>“</w:t>
      </w:r>
      <w:r>
        <w:rPr>
          <w:sz w:val="22"/>
          <w:szCs w:val="22"/>
        </w:rPr>
        <w:t>Mediante a multa aplicada pela Secretaria Municipal do Meio Ambiente, devido à remoção de galhos”.</w:t>
      </w:r>
    </w:p>
    <w:p w:rsidR="005C0AA8" w:rsidRPr="008D7566" w:rsidRDefault="005C0AA8" w:rsidP="005C0AA8">
      <w:pPr>
        <w:pStyle w:val="Recuodecorpodetexto"/>
        <w:rPr>
          <w:sz w:val="22"/>
          <w:szCs w:val="22"/>
        </w:rPr>
      </w:pPr>
    </w:p>
    <w:p w:rsidR="005C0AA8" w:rsidRPr="008D7566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>o munícipe residente e domiciliado na Rua Espanha, número 890, no Jardim Europa, procurou este vereador solicitando esclarecimento mediante a multa recebida pela remoção de galhos;</w:t>
      </w:r>
    </w:p>
    <w:p w:rsidR="005C0AA8" w:rsidRPr="008D7566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C0AA8" w:rsidRPr="008D7566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 xml:space="preserve">o munícipe cortou alguns galhos da árvore que se encontra em frente de sua residência, pois, estava atrapalhando a passagem de pedestre, mas a árvore está podre, velha e comprometida (fotos em anexo), e </w:t>
      </w:r>
    </w:p>
    <w:p w:rsidR="005C0AA8" w:rsidRPr="008D7566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C0AA8" w:rsidRPr="008D7566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que, </w:t>
      </w:r>
      <w:r>
        <w:rPr>
          <w:rFonts w:ascii="Bookman Old Style" w:hAnsi="Bookman Old Style"/>
          <w:bCs/>
          <w:sz w:val="22"/>
          <w:szCs w:val="22"/>
        </w:rPr>
        <w:t xml:space="preserve">o morador foi multado, no valor de aproximadamente R$800,00(oitocentos reais), pela remoção dos galhos, sem ser notificado, </w:t>
      </w:r>
    </w:p>
    <w:p w:rsidR="005C0AA8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C0AA8" w:rsidRPr="008D7566" w:rsidRDefault="005C0AA8" w:rsidP="005C0A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C0AA8" w:rsidRPr="008D7566" w:rsidRDefault="005C0AA8" w:rsidP="005C0AA8">
      <w:pPr>
        <w:pStyle w:val="Recuodecorpodetexto"/>
        <w:ind w:left="0" w:firstLine="1440"/>
        <w:rPr>
          <w:sz w:val="22"/>
          <w:szCs w:val="22"/>
        </w:rPr>
      </w:pPr>
      <w:r w:rsidRPr="008D7566">
        <w:rPr>
          <w:bCs/>
          <w:sz w:val="22"/>
          <w:szCs w:val="22"/>
        </w:rPr>
        <w:t xml:space="preserve">   </w:t>
      </w:r>
      <w:r w:rsidRPr="008D7566">
        <w:rPr>
          <w:b/>
          <w:sz w:val="22"/>
          <w:szCs w:val="22"/>
        </w:rPr>
        <w:t>REQUEIRO</w:t>
      </w:r>
      <w:r w:rsidRPr="008D756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C0AA8" w:rsidRPr="008D7566" w:rsidRDefault="005C0AA8" w:rsidP="005C0AA8">
      <w:pPr>
        <w:jc w:val="both"/>
        <w:rPr>
          <w:rFonts w:ascii="Bookman Old Style" w:hAnsi="Bookman Old Style"/>
          <w:sz w:val="22"/>
          <w:szCs w:val="22"/>
        </w:rPr>
      </w:pPr>
    </w:p>
    <w:p w:rsidR="005C0AA8" w:rsidRDefault="005C0AA8" w:rsidP="005C0AA8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procede à aplicação dessa multa?</w:t>
      </w:r>
    </w:p>
    <w:p w:rsidR="005C0AA8" w:rsidRDefault="005C0AA8" w:rsidP="005C0AA8">
      <w:pPr>
        <w:pStyle w:val="Corpodetexto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:rsidR="005C0AA8" w:rsidRDefault="005C0AA8" w:rsidP="005C0AA8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02 – Se a resposta for positiva, quais os motivos dessa multa aplicada?</w:t>
      </w:r>
    </w:p>
    <w:p w:rsidR="005C0AA8" w:rsidRDefault="005C0AA8" w:rsidP="005C0AA8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</w:p>
    <w:p w:rsidR="005C0AA8" w:rsidRDefault="005C0AA8" w:rsidP="005C0AA8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 w:cs="Bookman Old Style"/>
          <w:sz w:val="22"/>
          <w:szCs w:val="22"/>
        </w:rPr>
        <w:t xml:space="preserve">03 - </w:t>
      </w:r>
      <w:r w:rsidRPr="004160F4">
        <w:rPr>
          <w:rFonts w:ascii="Bookman Old Style" w:hAnsi="Bookman Old Style"/>
          <w:sz w:val="23"/>
          <w:szCs w:val="23"/>
        </w:rPr>
        <w:t xml:space="preserve">Outras informações que julgar pertinente.  </w:t>
      </w:r>
    </w:p>
    <w:p w:rsidR="005C0AA8" w:rsidRDefault="005C0AA8" w:rsidP="005C0AA8">
      <w:pPr>
        <w:pStyle w:val="Corpodetexto"/>
        <w:jc w:val="both"/>
        <w:rPr>
          <w:sz w:val="22"/>
          <w:szCs w:val="22"/>
        </w:rPr>
      </w:pPr>
      <w:r w:rsidRPr="008D7566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5C0AA8" w:rsidRPr="00924631" w:rsidRDefault="005C0AA8" w:rsidP="005C0AA8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5C0AA8" w:rsidRPr="008D7566" w:rsidRDefault="005C0AA8" w:rsidP="005C0AA8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13</w:t>
      </w:r>
      <w:r w:rsidRPr="008D7566">
        <w:rPr>
          <w:rFonts w:ascii="Bookman Old Style" w:hAnsi="Bookman Old Style"/>
          <w:sz w:val="22"/>
          <w:szCs w:val="22"/>
        </w:rPr>
        <w:t xml:space="preserve"> de setembro de 2011.</w:t>
      </w:r>
    </w:p>
    <w:p w:rsidR="005C0AA8" w:rsidRPr="008D7566" w:rsidRDefault="005C0AA8" w:rsidP="005C0AA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C0AA8" w:rsidRDefault="005C0AA8" w:rsidP="005C0AA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C0AA8" w:rsidRDefault="005C0AA8" w:rsidP="005C0AA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C0AA8" w:rsidRPr="008D7566" w:rsidRDefault="005C0AA8" w:rsidP="005C0AA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C0AA8" w:rsidRPr="008D7566" w:rsidRDefault="005C0AA8" w:rsidP="005C0AA8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ANTONIO CARLOS RIBEIRO</w:t>
      </w:r>
    </w:p>
    <w:p w:rsidR="005C0AA8" w:rsidRPr="008D7566" w:rsidRDefault="005C0AA8" w:rsidP="005C0AA8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“CARLÃO MOTORISTA”</w:t>
      </w:r>
    </w:p>
    <w:p w:rsidR="005C0AA8" w:rsidRPr="00C75AD0" w:rsidRDefault="005C0AA8" w:rsidP="005C0AA8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5C0AA8" w:rsidRPr="0055285B" w:rsidRDefault="005C0AA8" w:rsidP="005C0AA8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8A" w:rsidRDefault="00EA598A">
      <w:r>
        <w:separator/>
      </w:r>
    </w:p>
  </w:endnote>
  <w:endnote w:type="continuationSeparator" w:id="0">
    <w:p w:rsidR="00EA598A" w:rsidRDefault="00E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8A" w:rsidRDefault="00EA598A">
      <w:r>
        <w:separator/>
      </w:r>
    </w:p>
  </w:footnote>
  <w:footnote w:type="continuationSeparator" w:id="0">
    <w:p w:rsidR="00EA598A" w:rsidRDefault="00EA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0AA8"/>
    <w:rsid w:val="00612CCB"/>
    <w:rsid w:val="009F196D"/>
    <w:rsid w:val="00A9035B"/>
    <w:rsid w:val="00CD613B"/>
    <w:rsid w:val="00E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0AA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C0AA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5C0AA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