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7E" w:rsidRPr="000A4AA5" w:rsidRDefault="007C017E" w:rsidP="007C017E">
      <w:pPr>
        <w:pStyle w:val="Ttulo"/>
        <w:rPr>
          <w:szCs w:val="24"/>
        </w:rPr>
      </w:pPr>
      <w:bookmarkStart w:id="0" w:name="_GoBack"/>
      <w:bookmarkEnd w:id="0"/>
    </w:p>
    <w:p w:rsidR="007C017E" w:rsidRPr="000A4AA5" w:rsidRDefault="007C017E" w:rsidP="007C017E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727</w:t>
      </w:r>
      <w:r w:rsidRPr="000A4AA5">
        <w:rPr>
          <w:szCs w:val="24"/>
        </w:rPr>
        <w:t>/11</w:t>
      </w:r>
    </w:p>
    <w:p w:rsidR="007C017E" w:rsidRPr="000A4AA5" w:rsidRDefault="007C017E" w:rsidP="007C01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C017E" w:rsidRPr="000A4AA5" w:rsidRDefault="007C017E" w:rsidP="007C017E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7C017E" w:rsidRPr="000A4AA5" w:rsidRDefault="007C017E" w:rsidP="007C017E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Sobre a possibilidade de implantação de atendimento 24 horas pelo departamento de ortopedia no município</w:t>
      </w:r>
      <w:r w:rsidRPr="000A4AA5">
        <w:rPr>
          <w:szCs w:val="24"/>
        </w:rPr>
        <w:t>”.</w:t>
      </w:r>
    </w:p>
    <w:p w:rsidR="007C017E" w:rsidRDefault="007C017E" w:rsidP="007C017E">
      <w:pPr>
        <w:pStyle w:val="Recuodecorpodetexto"/>
        <w:ind w:left="0"/>
        <w:rPr>
          <w:szCs w:val="24"/>
        </w:rPr>
      </w:pPr>
    </w:p>
    <w:p w:rsidR="007C017E" w:rsidRPr="000A4AA5" w:rsidRDefault="007C017E" w:rsidP="007C017E">
      <w:pPr>
        <w:pStyle w:val="Recuodecorpodetexto"/>
        <w:ind w:left="0"/>
        <w:rPr>
          <w:szCs w:val="24"/>
        </w:rPr>
      </w:pPr>
    </w:p>
    <w:p w:rsidR="007C017E" w:rsidRDefault="007C017E" w:rsidP="007C017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1F2626">
        <w:rPr>
          <w:rFonts w:ascii="Bookman Old Style" w:hAnsi="Bookman Old Style"/>
          <w:sz w:val="24"/>
          <w:szCs w:val="24"/>
        </w:rPr>
        <w:t xml:space="preserve">este vereador </w:t>
      </w:r>
      <w:r>
        <w:rPr>
          <w:rFonts w:ascii="Bookman Old Style" w:hAnsi="Bookman Old Style"/>
          <w:sz w:val="24"/>
          <w:szCs w:val="24"/>
        </w:rPr>
        <w:t xml:space="preserve">recebeu inúmeras solicitações para que a especialidade de ortopedia pudesse ter atendimento 24 horas por dia, para que sempre que necessário a população pudesse contar com um profissional dessa especialidade, </w:t>
      </w:r>
    </w:p>
    <w:p w:rsidR="007C017E" w:rsidRPr="000A4AA5" w:rsidRDefault="007C017E" w:rsidP="007C017E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7C017E" w:rsidRDefault="007C017E" w:rsidP="007C017E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7C017E" w:rsidRPr="000A4AA5" w:rsidRDefault="007C017E" w:rsidP="007C017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7C017E" w:rsidRPr="000A4AA5" w:rsidRDefault="007C017E" w:rsidP="007C017E">
      <w:pPr>
        <w:jc w:val="both"/>
        <w:rPr>
          <w:rFonts w:ascii="Bookman Old Style" w:hAnsi="Bookman Old Style"/>
          <w:sz w:val="24"/>
          <w:szCs w:val="24"/>
        </w:rPr>
      </w:pPr>
    </w:p>
    <w:p w:rsidR="007C017E" w:rsidRPr="000A4AA5" w:rsidRDefault="007C017E" w:rsidP="007C01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Há possibilidade de a Prefeitura Municipal implantar atendimento de ortopedia 24 horas por dia no município?</w:t>
      </w:r>
    </w:p>
    <w:p w:rsidR="007C017E" w:rsidRPr="000A4AA5" w:rsidRDefault="007C017E" w:rsidP="007C01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C017E" w:rsidRPr="008B2E8E" w:rsidRDefault="007C017E" w:rsidP="007C017E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8B2E8E">
        <w:rPr>
          <w:rFonts w:ascii="Bookman Old Style" w:hAnsi="Bookman Old Style" w:cs="Arial"/>
          <w:sz w:val="24"/>
          <w:szCs w:val="24"/>
        </w:rPr>
        <w:t xml:space="preserve">2 – </w:t>
      </w:r>
      <w:r>
        <w:rPr>
          <w:rFonts w:ascii="Bookman Old Style" w:hAnsi="Bookman Old Style" w:cs="Arial"/>
          <w:sz w:val="24"/>
          <w:szCs w:val="24"/>
        </w:rPr>
        <w:t>Se positiva a resposta ao item anterior, qual a previsão para início?</w:t>
      </w:r>
    </w:p>
    <w:p w:rsidR="007C017E" w:rsidRPr="000A4AA5" w:rsidRDefault="007C017E" w:rsidP="007C01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7C017E" w:rsidRPr="000A4AA5" w:rsidRDefault="007C017E" w:rsidP="007C017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3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negativa a resposta, especificar o motivo.</w:t>
      </w:r>
    </w:p>
    <w:p w:rsidR="007C017E" w:rsidRDefault="007C017E" w:rsidP="007C017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7C017E" w:rsidRDefault="007C017E" w:rsidP="007C017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Outras informações que julgar necessárias.</w:t>
      </w:r>
    </w:p>
    <w:p w:rsidR="007C017E" w:rsidRDefault="007C017E" w:rsidP="007C017E">
      <w:pPr>
        <w:jc w:val="both"/>
        <w:rPr>
          <w:rFonts w:ascii="Bookman Old Style" w:hAnsi="Bookman Old Style"/>
          <w:sz w:val="24"/>
          <w:szCs w:val="24"/>
        </w:rPr>
      </w:pPr>
    </w:p>
    <w:p w:rsidR="007C017E" w:rsidRPr="000A4AA5" w:rsidRDefault="007C017E" w:rsidP="007C017E">
      <w:pPr>
        <w:jc w:val="both"/>
        <w:rPr>
          <w:rFonts w:ascii="Bookman Old Style" w:hAnsi="Bookman Old Style"/>
          <w:sz w:val="24"/>
          <w:szCs w:val="24"/>
        </w:rPr>
      </w:pPr>
    </w:p>
    <w:p w:rsidR="007C017E" w:rsidRPr="000A4AA5" w:rsidRDefault="007C017E" w:rsidP="007C017E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outubro</w:t>
      </w:r>
      <w:r w:rsidRPr="000A4AA5">
        <w:rPr>
          <w:rFonts w:ascii="Bookman Old Style" w:hAnsi="Bookman Old Style"/>
          <w:sz w:val="24"/>
          <w:szCs w:val="24"/>
        </w:rPr>
        <w:t xml:space="preserve"> 2011.</w:t>
      </w:r>
    </w:p>
    <w:p w:rsidR="007C017E" w:rsidRPr="000A4AA5" w:rsidRDefault="007C017E" w:rsidP="007C01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C017E" w:rsidRDefault="007C017E" w:rsidP="007C0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017E" w:rsidRDefault="007C017E" w:rsidP="007C0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017E" w:rsidRDefault="007C017E" w:rsidP="007C01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017E" w:rsidRPr="000A4AA5" w:rsidRDefault="007C017E" w:rsidP="007C017E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7C017E" w:rsidRPr="000A4AA5" w:rsidRDefault="007C017E" w:rsidP="007C017E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7C017E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16" w:rsidRDefault="006C0416">
      <w:r>
        <w:separator/>
      </w:r>
    </w:p>
  </w:endnote>
  <w:endnote w:type="continuationSeparator" w:id="0">
    <w:p w:rsidR="006C0416" w:rsidRDefault="006C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16" w:rsidRDefault="006C0416">
      <w:r>
        <w:separator/>
      </w:r>
    </w:p>
  </w:footnote>
  <w:footnote w:type="continuationSeparator" w:id="0">
    <w:p w:rsidR="006C0416" w:rsidRDefault="006C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71BB"/>
    <w:rsid w:val="003D3AA8"/>
    <w:rsid w:val="004C67DE"/>
    <w:rsid w:val="006C0416"/>
    <w:rsid w:val="007C01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C017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C017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C017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C017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