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39" w:rsidRPr="0078753B" w:rsidRDefault="00844C39" w:rsidP="00844C39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78753B">
        <w:rPr>
          <w:rFonts w:ascii="Bookman Old Style" w:hAnsi="Bookman Old Style"/>
          <w:sz w:val="22"/>
          <w:szCs w:val="22"/>
        </w:rPr>
        <w:t xml:space="preserve">REQUERIMENTO Nº  </w:t>
      </w:r>
      <w:r>
        <w:rPr>
          <w:rFonts w:ascii="Bookman Old Style" w:hAnsi="Bookman Old Style"/>
          <w:sz w:val="22"/>
          <w:szCs w:val="22"/>
        </w:rPr>
        <w:t>748</w:t>
      </w:r>
      <w:r w:rsidRPr="0078753B">
        <w:rPr>
          <w:rFonts w:ascii="Bookman Old Style" w:hAnsi="Bookman Old Style"/>
          <w:sz w:val="22"/>
          <w:szCs w:val="22"/>
        </w:rPr>
        <w:t xml:space="preserve"> /11</w:t>
      </w:r>
    </w:p>
    <w:p w:rsidR="00844C39" w:rsidRPr="0078753B" w:rsidRDefault="00844C39" w:rsidP="00844C39">
      <w:pPr>
        <w:pStyle w:val="Subttulo"/>
        <w:rPr>
          <w:rFonts w:ascii="Bookman Old Style" w:hAnsi="Bookman Old Style"/>
          <w:sz w:val="22"/>
          <w:szCs w:val="22"/>
        </w:rPr>
      </w:pPr>
      <w:r w:rsidRPr="0078753B">
        <w:rPr>
          <w:rFonts w:ascii="Bookman Old Style" w:hAnsi="Bookman Old Style"/>
          <w:sz w:val="22"/>
          <w:szCs w:val="22"/>
        </w:rPr>
        <w:t>De Informações</w:t>
      </w:r>
    </w:p>
    <w:p w:rsidR="00844C39" w:rsidRPr="0078753B" w:rsidRDefault="00844C39" w:rsidP="00844C39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844C39" w:rsidRPr="0078753B" w:rsidRDefault="00844C39" w:rsidP="00844C39">
      <w:pPr>
        <w:pStyle w:val="Recuodecorpodetexto"/>
        <w:rPr>
          <w:sz w:val="22"/>
          <w:szCs w:val="22"/>
        </w:rPr>
      </w:pPr>
      <w:r w:rsidRPr="0078753B">
        <w:rPr>
          <w:sz w:val="22"/>
          <w:szCs w:val="22"/>
        </w:rPr>
        <w:t>“Acerca d</w:t>
      </w:r>
      <w:r>
        <w:rPr>
          <w:sz w:val="22"/>
          <w:szCs w:val="22"/>
        </w:rPr>
        <w:t>a</w:t>
      </w:r>
      <w:r w:rsidRPr="0078753B">
        <w:rPr>
          <w:sz w:val="22"/>
          <w:szCs w:val="22"/>
        </w:rPr>
        <w:t xml:space="preserve"> venda de trinta lotes no loteamento Jardim San Marino e destinação integral à Santa Casa de Misericórdia de Santa Bárbara d’Oeste ”. </w:t>
      </w:r>
    </w:p>
    <w:p w:rsidR="00844C39" w:rsidRPr="0078753B" w:rsidRDefault="00844C39" w:rsidP="00844C39">
      <w:pPr>
        <w:ind w:left="468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ind w:left="468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ind w:firstLine="1416"/>
        <w:jc w:val="both"/>
        <w:rPr>
          <w:rFonts w:ascii="Bookman Old Style" w:hAnsi="Bookman Old Style"/>
          <w:sz w:val="22"/>
          <w:szCs w:val="22"/>
        </w:rPr>
      </w:pPr>
      <w:r w:rsidRPr="0078753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78753B">
        <w:rPr>
          <w:rFonts w:ascii="Bookman Old Style" w:hAnsi="Bookman Old Style"/>
          <w:bCs/>
          <w:sz w:val="22"/>
          <w:szCs w:val="22"/>
        </w:rPr>
        <w:t xml:space="preserve">que, </w:t>
      </w:r>
      <w:r w:rsidRPr="0078753B">
        <w:rPr>
          <w:rFonts w:ascii="Bookman Old Style" w:hAnsi="Bookman Old Style"/>
          <w:sz w:val="22"/>
          <w:szCs w:val="22"/>
        </w:rPr>
        <w:t>o Decreto Nº 3720 de 09 de abril de 2007 destinava a doação de oitenta lotes a municipalidade para programas habitacionais de interesse social</w:t>
      </w:r>
      <w:r w:rsidRPr="0078753B">
        <w:rPr>
          <w:rFonts w:ascii="Bookman Old Style" w:hAnsi="Bookman Old Style"/>
          <w:bCs/>
          <w:sz w:val="22"/>
          <w:szCs w:val="22"/>
        </w:rPr>
        <w:t>, e</w:t>
      </w: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78753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78753B">
        <w:rPr>
          <w:rFonts w:ascii="Bookman Old Style" w:hAnsi="Bookman Old Style"/>
          <w:bCs/>
          <w:sz w:val="22"/>
          <w:szCs w:val="22"/>
        </w:rPr>
        <w:t xml:space="preserve">que, destes oitenta lotes, trinta deles seriam comercializados pelo município e a renda  passada integralmente </w:t>
      </w:r>
      <w:r>
        <w:rPr>
          <w:rFonts w:ascii="Bookman Old Style" w:hAnsi="Bookman Old Style"/>
          <w:bCs/>
          <w:sz w:val="22"/>
          <w:szCs w:val="22"/>
        </w:rPr>
        <w:t>à</w:t>
      </w:r>
      <w:r w:rsidRPr="0078753B">
        <w:rPr>
          <w:rFonts w:ascii="Bookman Old Style" w:hAnsi="Bookman Old Style"/>
          <w:bCs/>
          <w:sz w:val="22"/>
          <w:szCs w:val="22"/>
        </w:rPr>
        <w:t xml:space="preserve"> Santa Casa de Misericórdia de Santa Bárbara d’Oeste,</w:t>
      </w: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78753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78753B">
        <w:rPr>
          <w:rFonts w:ascii="Bookman Old Style" w:hAnsi="Bookman Old Style"/>
          <w:bCs/>
          <w:sz w:val="22"/>
          <w:szCs w:val="22"/>
        </w:rPr>
        <w:t>que, a instituição vem fazendo grande esforço para realizar benfeitorias e que estes recursos serviriam para aplicar em obras, e</w:t>
      </w: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  <w:r w:rsidRPr="0078753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78753B">
        <w:rPr>
          <w:rFonts w:ascii="Bookman Old Style" w:hAnsi="Bookman Old Style"/>
          <w:bCs/>
          <w:sz w:val="22"/>
          <w:szCs w:val="22"/>
        </w:rPr>
        <w:t xml:space="preserve">que, este vereador quer saber se estes terrenos já </w:t>
      </w:r>
      <w:r>
        <w:rPr>
          <w:rFonts w:ascii="Bookman Old Style" w:hAnsi="Bookman Old Style"/>
          <w:bCs/>
          <w:sz w:val="22"/>
          <w:szCs w:val="22"/>
        </w:rPr>
        <w:t>f</w:t>
      </w:r>
      <w:r w:rsidRPr="0078753B">
        <w:rPr>
          <w:rFonts w:ascii="Bookman Old Style" w:hAnsi="Bookman Old Style"/>
          <w:bCs/>
          <w:sz w:val="22"/>
          <w:szCs w:val="22"/>
        </w:rPr>
        <w:t>oram vendidos e se os recursos foram passados integralmente a Santa Casa de Misericórdia do município.</w:t>
      </w: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78753B">
        <w:rPr>
          <w:rFonts w:ascii="Bookman Old Style" w:hAnsi="Bookman Old Style"/>
          <w:b/>
          <w:sz w:val="22"/>
          <w:szCs w:val="22"/>
        </w:rPr>
        <w:t>REQUEIRO</w:t>
      </w:r>
      <w:r w:rsidRPr="0078753B">
        <w:rPr>
          <w:rFonts w:ascii="Bookman Old Style" w:hAnsi="Bookman Old Style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pStyle w:val="Recuodecorpodetexto2"/>
        <w:rPr>
          <w:sz w:val="22"/>
          <w:szCs w:val="22"/>
        </w:rPr>
      </w:pPr>
      <w:r w:rsidRPr="0078753B">
        <w:rPr>
          <w:sz w:val="22"/>
          <w:szCs w:val="22"/>
        </w:rPr>
        <w:t>1 – A Prefeitura já vendeu os trinta terrenos destinados a Santa Casa de Misericórdia do município ?</w:t>
      </w:r>
    </w:p>
    <w:p w:rsidR="00844C39" w:rsidRPr="0078753B" w:rsidRDefault="00844C39" w:rsidP="00844C39">
      <w:pPr>
        <w:pStyle w:val="Recuodecorpodetexto2"/>
        <w:rPr>
          <w:sz w:val="22"/>
          <w:szCs w:val="22"/>
        </w:rPr>
      </w:pPr>
    </w:p>
    <w:p w:rsidR="00844C39" w:rsidRPr="0078753B" w:rsidRDefault="00844C39" w:rsidP="00844C39">
      <w:pPr>
        <w:pStyle w:val="Recuodecorpodetexto2"/>
        <w:rPr>
          <w:sz w:val="22"/>
          <w:szCs w:val="22"/>
        </w:rPr>
      </w:pPr>
      <w:r w:rsidRPr="0078753B">
        <w:rPr>
          <w:sz w:val="22"/>
          <w:szCs w:val="22"/>
        </w:rPr>
        <w:t>2 – Se positiva a resposta ao item nº 1, quanto a venda dos trinta lotes rende</w:t>
      </w:r>
      <w:r>
        <w:rPr>
          <w:sz w:val="22"/>
          <w:szCs w:val="22"/>
        </w:rPr>
        <w:t>u para a Santa Casa de Mise</w:t>
      </w:r>
      <w:r w:rsidRPr="0078753B">
        <w:rPr>
          <w:sz w:val="22"/>
          <w:szCs w:val="22"/>
        </w:rPr>
        <w:t>ricórdia?</w:t>
      </w:r>
    </w:p>
    <w:p w:rsidR="00844C39" w:rsidRPr="0078753B" w:rsidRDefault="00844C39" w:rsidP="00844C39">
      <w:pPr>
        <w:pStyle w:val="Recuodecorpodetexto2"/>
        <w:rPr>
          <w:sz w:val="22"/>
          <w:szCs w:val="22"/>
        </w:rPr>
      </w:pPr>
    </w:p>
    <w:p w:rsidR="00844C39" w:rsidRPr="0078753B" w:rsidRDefault="00844C39" w:rsidP="00844C39">
      <w:pPr>
        <w:pStyle w:val="Recuodecorpodetexto2"/>
        <w:rPr>
          <w:sz w:val="22"/>
          <w:szCs w:val="22"/>
        </w:rPr>
      </w:pPr>
      <w:r w:rsidRPr="0078753B">
        <w:rPr>
          <w:sz w:val="22"/>
          <w:szCs w:val="22"/>
        </w:rPr>
        <w:t xml:space="preserve">3 – Se negativa a resposta ao item nº 1, </w:t>
      </w:r>
      <w:r>
        <w:rPr>
          <w:sz w:val="22"/>
          <w:szCs w:val="22"/>
        </w:rPr>
        <w:t xml:space="preserve">por que tais imóveia ainda não foram comercializados e a renda repassada à citada Santa Casa? E </w:t>
      </w:r>
      <w:r w:rsidRPr="0078753B">
        <w:rPr>
          <w:sz w:val="22"/>
          <w:szCs w:val="22"/>
        </w:rPr>
        <w:t>quando os lotes poderão ser vendidos e os recursos passados integralmente a Santa Casa de Misericórdia ?</w:t>
      </w:r>
    </w:p>
    <w:p w:rsidR="00844C39" w:rsidRPr="0078753B" w:rsidRDefault="00844C39" w:rsidP="00844C39">
      <w:pPr>
        <w:pStyle w:val="Recuodecorpodetexto2"/>
        <w:rPr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78753B">
        <w:rPr>
          <w:rFonts w:ascii="Bookman Old Style" w:hAnsi="Bookman Old Style"/>
          <w:sz w:val="22"/>
          <w:szCs w:val="22"/>
        </w:rPr>
        <w:t xml:space="preserve">Plenário “Dr. Tancredo Neves”, em </w:t>
      </w:r>
      <w:r>
        <w:rPr>
          <w:rFonts w:ascii="Bookman Old Style" w:hAnsi="Bookman Old Style"/>
          <w:sz w:val="22"/>
          <w:szCs w:val="22"/>
        </w:rPr>
        <w:t>21</w:t>
      </w:r>
      <w:r w:rsidRPr="0078753B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>outu</w:t>
      </w:r>
      <w:r w:rsidRPr="0078753B">
        <w:rPr>
          <w:rFonts w:ascii="Bookman Old Style" w:hAnsi="Bookman Old Style"/>
          <w:sz w:val="22"/>
          <w:szCs w:val="22"/>
        </w:rPr>
        <w:t>bro de 2011.</w:t>
      </w: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44C39" w:rsidRPr="0078753B" w:rsidRDefault="00844C39" w:rsidP="00844C39">
      <w:pPr>
        <w:jc w:val="both"/>
        <w:rPr>
          <w:rFonts w:ascii="Bookman Old Style" w:hAnsi="Bookman Old Style"/>
          <w:b/>
          <w:sz w:val="22"/>
          <w:szCs w:val="22"/>
        </w:rPr>
      </w:pPr>
      <w:r w:rsidRPr="0078753B">
        <w:rPr>
          <w:rFonts w:ascii="Bookman Old Style" w:hAnsi="Bookman Old Style"/>
          <w:b/>
          <w:sz w:val="22"/>
          <w:szCs w:val="22"/>
        </w:rPr>
        <w:t xml:space="preserve"> </w:t>
      </w:r>
    </w:p>
    <w:p w:rsidR="00844C39" w:rsidRPr="0078753B" w:rsidRDefault="00844C39" w:rsidP="00844C39">
      <w:pPr>
        <w:pStyle w:val="Ttulo1"/>
        <w:rPr>
          <w:sz w:val="22"/>
          <w:szCs w:val="22"/>
          <w:lang w:val="es-ES_tradnl"/>
        </w:rPr>
      </w:pPr>
      <w:r w:rsidRPr="0078753B">
        <w:rPr>
          <w:sz w:val="22"/>
          <w:szCs w:val="22"/>
          <w:lang w:val="es-ES_tradnl"/>
        </w:rPr>
        <w:lastRenderedPageBreak/>
        <w:t>Juca Bortolucci</w:t>
      </w:r>
      <w:r>
        <w:rPr>
          <w:sz w:val="22"/>
          <w:szCs w:val="22"/>
          <w:lang w:val="es-ES_tradnl"/>
        </w:rPr>
        <w:t xml:space="preserve"> – 2º Secretário</w:t>
      </w:r>
    </w:p>
    <w:p w:rsidR="00844C39" w:rsidRPr="0078753B" w:rsidRDefault="00844C39" w:rsidP="00844C39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Líder da Bancada do 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17" w:rsidRDefault="005D1A17">
      <w:r>
        <w:separator/>
      </w:r>
    </w:p>
  </w:endnote>
  <w:endnote w:type="continuationSeparator" w:id="0">
    <w:p w:rsidR="005D1A17" w:rsidRDefault="005D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17" w:rsidRDefault="005D1A17">
      <w:r>
        <w:separator/>
      </w:r>
    </w:p>
  </w:footnote>
  <w:footnote w:type="continuationSeparator" w:id="0">
    <w:p w:rsidR="005D1A17" w:rsidRDefault="005D1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1A17"/>
    <w:rsid w:val="00844C39"/>
    <w:rsid w:val="009F196D"/>
    <w:rsid w:val="00A9035B"/>
    <w:rsid w:val="00CD613B"/>
    <w:rsid w:val="00F4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44C3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4C3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44C3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44C3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44C3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