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19" w:rsidRDefault="00292EDE" w:rsidP="00E82719">
      <w:pPr>
        <w:pStyle w:val="Ttulo"/>
      </w:pPr>
      <w:bookmarkStart w:id="0" w:name="_GoBack"/>
      <w:bookmarkEnd w:id="0"/>
      <w:r>
        <w:t xml:space="preserve">INDICAÇÃO Nº </w:t>
      </w:r>
      <w:r w:rsidR="007A724F">
        <w:t>1373</w:t>
      </w:r>
      <w:r>
        <w:t>/09</w:t>
      </w:r>
    </w:p>
    <w:p w:rsidR="00A445F2" w:rsidRDefault="00A445F2" w:rsidP="00E82719">
      <w:pPr>
        <w:pStyle w:val="Ttulo"/>
      </w:pPr>
    </w:p>
    <w:p w:rsidR="00B966CA" w:rsidRDefault="00B966CA" w:rsidP="00E82719">
      <w:pPr>
        <w:pStyle w:val="Ttulo"/>
        <w:ind w:left="4920"/>
        <w:jc w:val="both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</w:t>
      </w:r>
      <w:r w:rsidR="00A6595C">
        <w:rPr>
          <w:b w:val="0"/>
          <w:bCs w:val="0"/>
          <w:u w:val="none"/>
        </w:rPr>
        <w:t>Melhorias no Ponto de Ônibus, localizado, na Rua Gonçalves Dias, próximo ao portão do Caic Irmã Dulce, no bairro Santa Rita de cássia</w:t>
      </w:r>
      <w:r w:rsidR="00476159">
        <w:rPr>
          <w:b w:val="0"/>
          <w:bCs w:val="0"/>
          <w:u w:val="none"/>
        </w:rPr>
        <w:t>”</w:t>
      </w:r>
      <w:r w:rsidR="002B3339">
        <w:rPr>
          <w:b w:val="0"/>
          <w:bCs w:val="0"/>
          <w:u w:val="none"/>
        </w:rPr>
        <w:t>.</w:t>
      </w:r>
      <w:r w:rsidR="00CD09FF">
        <w:rPr>
          <w:b w:val="0"/>
          <w:bCs w:val="0"/>
          <w:u w:val="none"/>
        </w:rPr>
        <w:t xml:space="preserve"> </w:t>
      </w:r>
    </w:p>
    <w:p w:rsidR="00E82719" w:rsidRDefault="00E82719" w:rsidP="00E82719">
      <w:pPr>
        <w:pStyle w:val="Ttulo"/>
        <w:ind w:firstLine="1416"/>
        <w:jc w:val="both"/>
        <w:rPr>
          <w:u w:val="none"/>
        </w:rPr>
      </w:pPr>
    </w:p>
    <w:p w:rsidR="00E82719" w:rsidRDefault="00E82719" w:rsidP="00E82719">
      <w:pPr>
        <w:pStyle w:val="Ttulo"/>
        <w:ind w:firstLine="1416"/>
        <w:jc w:val="both"/>
        <w:rPr>
          <w:u w:val="none"/>
        </w:rPr>
      </w:pPr>
    </w:p>
    <w:p w:rsidR="00E82719" w:rsidRDefault="00E82719" w:rsidP="00E82719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</w:t>
      </w:r>
      <w:r w:rsidR="00964184">
        <w:rPr>
          <w:b w:val="0"/>
          <w:bCs w:val="0"/>
          <w:u w:val="none"/>
        </w:rPr>
        <w:t xml:space="preserve">terminar ao setor competente </w:t>
      </w:r>
      <w:r w:rsidR="005A1703">
        <w:rPr>
          <w:b w:val="0"/>
          <w:bCs w:val="0"/>
          <w:u w:val="none"/>
        </w:rPr>
        <w:t>que</w:t>
      </w:r>
      <w:r w:rsidR="008F300F">
        <w:rPr>
          <w:b w:val="0"/>
          <w:bCs w:val="0"/>
          <w:u w:val="none"/>
        </w:rPr>
        <w:t xml:space="preserve"> </w:t>
      </w:r>
      <w:r w:rsidR="002B3339">
        <w:rPr>
          <w:b w:val="0"/>
          <w:bCs w:val="0"/>
          <w:u w:val="none"/>
        </w:rPr>
        <w:t xml:space="preserve">providencie </w:t>
      </w:r>
      <w:r w:rsidR="00A6595C">
        <w:rPr>
          <w:b w:val="0"/>
          <w:bCs w:val="0"/>
          <w:u w:val="none"/>
        </w:rPr>
        <w:t>que providencie melhorias no ponto de ônibus, localizado na Rua, Gonçalves Dias</w:t>
      </w:r>
      <w:r w:rsidR="00802D23">
        <w:rPr>
          <w:b w:val="0"/>
          <w:bCs w:val="0"/>
          <w:u w:val="none"/>
        </w:rPr>
        <w:t>,</w:t>
      </w:r>
      <w:r w:rsidR="00A6595C">
        <w:rPr>
          <w:b w:val="0"/>
          <w:bCs w:val="0"/>
          <w:u w:val="none"/>
        </w:rPr>
        <w:t xml:space="preserve"> próximo ao portão do Cic Irmã Dulce,</w:t>
      </w:r>
      <w:r w:rsidR="00476159">
        <w:rPr>
          <w:b w:val="0"/>
          <w:bCs w:val="0"/>
          <w:u w:val="none"/>
        </w:rPr>
        <w:t xml:space="preserve"> no bairro</w:t>
      </w:r>
      <w:r w:rsidR="00A6595C">
        <w:rPr>
          <w:b w:val="0"/>
          <w:bCs w:val="0"/>
          <w:u w:val="none"/>
        </w:rPr>
        <w:t xml:space="preserve"> Santa Rita de Cássia.</w:t>
      </w:r>
      <w:r w:rsidR="00476159">
        <w:rPr>
          <w:b w:val="0"/>
          <w:bCs w:val="0"/>
          <w:u w:val="none"/>
        </w:rPr>
        <w:t xml:space="preserve"> </w:t>
      </w:r>
      <w:r w:rsidR="00CD09FF">
        <w:rPr>
          <w:b w:val="0"/>
          <w:bCs w:val="0"/>
          <w:u w:val="none"/>
        </w:rPr>
        <w:t xml:space="preserve"> </w:t>
      </w:r>
    </w:p>
    <w:p w:rsidR="00B966CA" w:rsidRDefault="00B966CA" w:rsidP="00E82719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82719" w:rsidRDefault="00E82719" w:rsidP="009A6EAF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E82719" w:rsidRDefault="00E8271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A1703" w:rsidRDefault="005A1703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F300F" w:rsidRDefault="00A6595C" w:rsidP="00E8271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Usu</w:t>
      </w:r>
      <w:r w:rsidR="008F197F">
        <w:rPr>
          <w:b w:val="0"/>
          <w:bCs w:val="0"/>
          <w:u w:val="none"/>
        </w:rPr>
        <w:t>ários do Itinerário da que faz a linha naquele bairro, solicitou a este vereador que os acompanhasse até o local acima indicado e o mesmo pode constatar a precariedade em que o ponto se encontra, não há cobertura, bancos,</w:t>
      </w:r>
      <w:r w:rsidR="00125AB3">
        <w:rPr>
          <w:b w:val="0"/>
          <w:bCs w:val="0"/>
          <w:u w:val="none"/>
        </w:rPr>
        <w:t xml:space="preserve"> calçada</w:t>
      </w:r>
      <w:r w:rsidR="008F197F">
        <w:rPr>
          <w:b w:val="0"/>
          <w:bCs w:val="0"/>
          <w:u w:val="none"/>
        </w:rPr>
        <w:t xml:space="preserve"> além de ficar de p</w:t>
      </w:r>
      <w:r w:rsidR="00D64956">
        <w:rPr>
          <w:b w:val="0"/>
          <w:bCs w:val="0"/>
          <w:u w:val="none"/>
        </w:rPr>
        <w:t>é tem de ficar expostos ao sol quente ou embaixo da chuva</w:t>
      </w:r>
      <w:r w:rsidR="00125AB3">
        <w:rPr>
          <w:b w:val="0"/>
          <w:bCs w:val="0"/>
          <w:u w:val="none"/>
        </w:rPr>
        <w:t xml:space="preserve"> por falta de cobertura</w:t>
      </w:r>
      <w:r w:rsidR="00D64956">
        <w:rPr>
          <w:b w:val="0"/>
          <w:bCs w:val="0"/>
          <w:u w:val="none"/>
        </w:rPr>
        <w:t>, como. Assim sendo necessita de melhorias com urgências</w:t>
      </w:r>
      <w:r w:rsidR="00125AB3">
        <w:rPr>
          <w:b w:val="0"/>
          <w:bCs w:val="0"/>
          <w:u w:val="none"/>
        </w:rPr>
        <w:t>, pois</w:t>
      </w:r>
      <w:r w:rsidR="00D64956">
        <w:rPr>
          <w:b w:val="0"/>
          <w:bCs w:val="0"/>
          <w:u w:val="none"/>
        </w:rPr>
        <w:t xml:space="preserve"> o local é muito usado por idosos, mulheres grávidas e com criança de colo, bem como por crianças</w:t>
      </w:r>
      <w:r w:rsidR="00125AB3">
        <w:rPr>
          <w:b w:val="0"/>
          <w:bCs w:val="0"/>
          <w:u w:val="none"/>
        </w:rPr>
        <w:t xml:space="preserve"> principalmente as que estudam no Caic Irmã Dulce.</w:t>
      </w:r>
      <w:r w:rsidR="00D64956">
        <w:rPr>
          <w:b w:val="0"/>
          <w:bCs w:val="0"/>
          <w:u w:val="none"/>
        </w:rPr>
        <w:t xml:space="preserve">  </w:t>
      </w:r>
      <w:r w:rsidR="008F197F">
        <w:rPr>
          <w:b w:val="0"/>
          <w:bCs w:val="0"/>
          <w:u w:val="none"/>
        </w:rPr>
        <w:t xml:space="preserve">   </w:t>
      </w:r>
      <w:r w:rsidR="00802D23">
        <w:rPr>
          <w:b w:val="0"/>
          <w:bCs w:val="0"/>
          <w:u w:val="none"/>
        </w:rPr>
        <w:t>.</w:t>
      </w:r>
      <w:r>
        <w:rPr>
          <w:b w:val="0"/>
          <w:bCs w:val="0"/>
          <w:u w:val="none"/>
        </w:rPr>
        <w:t xml:space="preserve"> </w:t>
      </w:r>
    </w:p>
    <w:p w:rsidR="00CA523E" w:rsidRDefault="00CA523E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A523E" w:rsidRDefault="00CA523E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D71D1" w:rsidRDefault="009D71D1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82719" w:rsidRDefault="00B966CA" w:rsidP="00E82719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</w:t>
      </w:r>
      <w:r w:rsidR="00E82719">
        <w:rPr>
          <w:b w:val="0"/>
          <w:bCs w:val="0"/>
          <w:u w:val="none"/>
        </w:rPr>
        <w:t xml:space="preserve">enário “Dr. Tancredo Neves”, em </w:t>
      </w:r>
      <w:r w:rsidR="00125AB3">
        <w:rPr>
          <w:b w:val="0"/>
          <w:bCs w:val="0"/>
          <w:u w:val="none"/>
        </w:rPr>
        <w:t>22</w:t>
      </w:r>
      <w:r>
        <w:rPr>
          <w:b w:val="0"/>
          <w:bCs w:val="0"/>
          <w:u w:val="none"/>
        </w:rPr>
        <w:t xml:space="preserve"> </w:t>
      </w:r>
      <w:r w:rsidR="009A6EAF">
        <w:rPr>
          <w:b w:val="0"/>
          <w:bCs w:val="0"/>
          <w:u w:val="none"/>
        </w:rPr>
        <w:t xml:space="preserve">de </w:t>
      </w:r>
      <w:r w:rsidR="00CA523E">
        <w:rPr>
          <w:b w:val="0"/>
          <w:bCs w:val="0"/>
          <w:u w:val="none"/>
        </w:rPr>
        <w:t>outubro</w:t>
      </w:r>
      <w:r w:rsidR="007C0C37">
        <w:rPr>
          <w:b w:val="0"/>
          <w:bCs w:val="0"/>
          <w:u w:val="none"/>
        </w:rPr>
        <w:t xml:space="preserve"> </w:t>
      </w:r>
      <w:r w:rsidR="00E82719">
        <w:rPr>
          <w:b w:val="0"/>
          <w:bCs w:val="0"/>
          <w:u w:val="none"/>
        </w:rPr>
        <w:t>de 2009.</w:t>
      </w:r>
    </w:p>
    <w:p w:rsidR="00E82719" w:rsidRDefault="00E82719" w:rsidP="00E82719">
      <w:pPr>
        <w:pStyle w:val="Ttulo"/>
        <w:jc w:val="both"/>
        <w:rPr>
          <w:b w:val="0"/>
          <w:bCs w:val="0"/>
          <w:u w:val="none"/>
        </w:rPr>
      </w:pPr>
    </w:p>
    <w:p w:rsidR="000A1439" w:rsidRDefault="000A1439" w:rsidP="00E82719">
      <w:pPr>
        <w:pStyle w:val="Ttulo"/>
        <w:rPr>
          <w:u w:val="none"/>
        </w:rPr>
      </w:pPr>
    </w:p>
    <w:p w:rsidR="009D71D1" w:rsidRDefault="009D71D1" w:rsidP="00E82719">
      <w:pPr>
        <w:pStyle w:val="Ttulo"/>
        <w:rPr>
          <w:b w:val="0"/>
          <w:bCs w:val="0"/>
          <w:u w:val="none"/>
        </w:rPr>
      </w:pPr>
    </w:p>
    <w:p w:rsidR="009D71D1" w:rsidRDefault="009D71D1" w:rsidP="00E82719">
      <w:pPr>
        <w:pStyle w:val="Ttulo"/>
        <w:rPr>
          <w:b w:val="0"/>
          <w:bCs w:val="0"/>
          <w:u w:val="none"/>
        </w:rPr>
      </w:pPr>
    </w:p>
    <w:p w:rsidR="009D71D1" w:rsidRDefault="009D71D1" w:rsidP="00E82719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</w:t>
      </w:r>
      <w:r w:rsidR="00313357">
        <w:rPr>
          <w:bCs w:val="0"/>
          <w:u w:val="none"/>
        </w:rPr>
        <w:t>ESUS</w:t>
      </w:r>
      <w:r>
        <w:rPr>
          <w:bCs w:val="0"/>
          <w:u w:val="none"/>
        </w:rPr>
        <w:t xml:space="preserve"> CARDOSO</w:t>
      </w:r>
    </w:p>
    <w:p w:rsidR="009D71D1" w:rsidRDefault="009D71D1" w:rsidP="00E82719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D71D1" w:rsidRDefault="009D71D1" w:rsidP="00E82719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Pr="009D71D1" w:rsidRDefault="00D76A2B" w:rsidP="00E82719">
      <w:pPr>
        <w:pStyle w:val="Ttulo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E82719" w:rsidRDefault="00E82719" w:rsidP="00E82719">
      <w:pPr>
        <w:pStyle w:val="Ttulo"/>
      </w:pPr>
    </w:p>
    <w:p w:rsidR="00E82719" w:rsidRDefault="00E82719" w:rsidP="00E82719"/>
    <w:p w:rsidR="00E82719" w:rsidRDefault="00E82719"/>
    <w:sectPr w:rsidR="00E82719" w:rsidSect="005A1703">
      <w:pgSz w:w="11906" w:h="16838" w:code="9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719"/>
    <w:rsid w:val="00000A5E"/>
    <w:rsid w:val="000A1439"/>
    <w:rsid w:val="000A357F"/>
    <w:rsid w:val="00125AB3"/>
    <w:rsid w:val="00187F31"/>
    <w:rsid w:val="00292EDE"/>
    <w:rsid w:val="002B3339"/>
    <w:rsid w:val="003073EB"/>
    <w:rsid w:val="00313357"/>
    <w:rsid w:val="004052FB"/>
    <w:rsid w:val="00476159"/>
    <w:rsid w:val="00482625"/>
    <w:rsid w:val="00507FC5"/>
    <w:rsid w:val="005A1703"/>
    <w:rsid w:val="005F2F63"/>
    <w:rsid w:val="0061796F"/>
    <w:rsid w:val="006B3B90"/>
    <w:rsid w:val="006C1903"/>
    <w:rsid w:val="006E2F87"/>
    <w:rsid w:val="0071172B"/>
    <w:rsid w:val="007638BE"/>
    <w:rsid w:val="0076683D"/>
    <w:rsid w:val="007A724F"/>
    <w:rsid w:val="007C0C37"/>
    <w:rsid w:val="00802D23"/>
    <w:rsid w:val="008A4AEE"/>
    <w:rsid w:val="008F197F"/>
    <w:rsid w:val="008F300F"/>
    <w:rsid w:val="0090245D"/>
    <w:rsid w:val="00951E30"/>
    <w:rsid w:val="00964184"/>
    <w:rsid w:val="009A01E3"/>
    <w:rsid w:val="009A6EAF"/>
    <w:rsid w:val="009D71D1"/>
    <w:rsid w:val="00A057DE"/>
    <w:rsid w:val="00A445F2"/>
    <w:rsid w:val="00A6595C"/>
    <w:rsid w:val="00A972BC"/>
    <w:rsid w:val="00AA4DBF"/>
    <w:rsid w:val="00B261F8"/>
    <w:rsid w:val="00B3158B"/>
    <w:rsid w:val="00B64BA8"/>
    <w:rsid w:val="00B65022"/>
    <w:rsid w:val="00B83BF0"/>
    <w:rsid w:val="00B966CA"/>
    <w:rsid w:val="00CA523E"/>
    <w:rsid w:val="00CD09FF"/>
    <w:rsid w:val="00D64956"/>
    <w:rsid w:val="00D76A2B"/>
    <w:rsid w:val="00DC6790"/>
    <w:rsid w:val="00DE3B36"/>
    <w:rsid w:val="00E82719"/>
    <w:rsid w:val="00EF1098"/>
    <w:rsid w:val="00FA75A4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719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E82719"/>
    <w:pPr>
      <w:jc w:val="center"/>
    </w:pPr>
    <w:rPr>
      <w:rFonts w:ascii="Bookman Old Style" w:hAnsi="Bookman Old Style"/>
      <w:b/>
      <w:bCs/>
      <w:u w:val="single"/>
    </w:rPr>
  </w:style>
  <w:style w:type="paragraph" w:styleId="Textodebalo">
    <w:name w:val="Balloon Text"/>
    <w:basedOn w:val="Normal"/>
    <w:semiHidden/>
    <w:rsid w:val="009A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   /09</vt:lpstr>
    </vt:vector>
  </TitlesOfParts>
  <Company>Cmsbo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   /09</dc:title>
  <dc:subject/>
  <dc:creator>Gab18</dc:creator>
  <cp:keywords/>
  <cp:lastModifiedBy>Usuário do Windows</cp:lastModifiedBy>
  <cp:revision>2</cp:revision>
  <cp:lastPrinted>2009-10-15T13:52:00Z</cp:lastPrinted>
  <dcterms:created xsi:type="dcterms:W3CDTF">2014-01-14T17:21:00Z</dcterms:created>
  <dcterms:modified xsi:type="dcterms:W3CDTF">2014-01-14T17:21:00Z</dcterms:modified>
</cp:coreProperties>
</file>