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6C" w:rsidRPr="009E09B6" w:rsidRDefault="00B6416C" w:rsidP="00B6416C">
      <w:pPr>
        <w:pStyle w:val="Ttulo"/>
        <w:rPr>
          <w:szCs w:val="24"/>
        </w:rPr>
      </w:pPr>
      <w:bookmarkStart w:id="0" w:name="_GoBack"/>
      <w:bookmarkEnd w:id="0"/>
      <w:r w:rsidRPr="009E09B6">
        <w:rPr>
          <w:szCs w:val="24"/>
        </w:rPr>
        <w:t xml:space="preserve">REQUERIMENTO Nº </w:t>
      </w:r>
      <w:r>
        <w:rPr>
          <w:szCs w:val="24"/>
        </w:rPr>
        <w:t>782</w:t>
      </w:r>
      <w:r w:rsidRPr="009E09B6">
        <w:rPr>
          <w:szCs w:val="24"/>
        </w:rPr>
        <w:t xml:space="preserve"> /11</w:t>
      </w:r>
    </w:p>
    <w:p w:rsidR="00B6416C" w:rsidRPr="009E09B6" w:rsidRDefault="00B6416C" w:rsidP="00B641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E09B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6416C" w:rsidRPr="009E09B6" w:rsidRDefault="00B6416C" w:rsidP="00B641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6416C" w:rsidRPr="009E09B6" w:rsidRDefault="00B6416C" w:rsidP="00B641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6416C" w:rsidRPr="009E09B6" w:rsidRDefault="00B6416C" w:rsidP="00B6416C">
      <w:pPr>
        <w:pStyle w:val="Recuodecorpodetexto"/>
        <w:ind w:left="4111"/>
        <w:rPr>
          <w:szCs w:val="24"/>
        </w:rPr>
      </w:pPr>
      <w:r w:rsidRPr="009E09B6">
        <w:rPr>
          <w:szCs w:val="24"/>
        </w:rPr>
        <w:t>“Referente à construção de lombada na Rua do Centeio, no bairro Cidade Nova”.</w:t>
      </w:r>
    </w:p>
    <w:p w:rsidR="00B6416C" w:rsidRPr="009E09B6" w:rsidRDefault="00B6416C" w:rsidP="00B6416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6416C" w:rsidRPr="009E09B6" w:rsidRDefault="00B6416C" w:rsidP="00B6416C">
      <w:pPr>
        <w:tabs>
          <w:tab w:val="left" w:pos="1701"/>
        </w:tabs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9E09B6">
        <w:rPr>
          <w:rFonts w:ascii="Bookman Old Style" w:hAnsi="Bookman Old Style"/>
          <w:b/>
          <w:sz w:val="24"/>
          <w:szCs w:val="24"/>
        </w:rPr>
        <w:tab/>
        <w:t>Considerando-se que,</w:t>
      </w:r>
      <w:r w:rsidRPr="009E09B6">
        <w:rPr>
          <w:rFonts w:ascii="Bookman Old Style" w:hAnsi="Bookman Old Style"/>
          <w:sz w:val="24"/>
          <w:szCs w:val="24"/>
        </w:rPr>
        <w:t xml:space="preserve"> fui procurado por munícipes que reivindicaram a construção de uma lombada na Rua do Centeio, defronte aos nºs 1253 e 1258, no bairro Cidade Nova, e 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 xml:space="preserve">   </w:t>
      </w:r>
      <w:r w:rsidRPr="009E09B6">
        <w:rPr>
          <w:rFonts w:ascii="Bookman Old Style" w:hAnsi="Bookman Old Style"/>
          <w:sz w:val="24"/>
          <w:szCs w:val="24"/>
        </w:rPr>
        <w:tab/>
      </w:r>
      <w:r w:rsidRPr="009E09B6">
        <w:rPr>
          <w:rFonts w:ascii="Bookman Old Style" w:hAnsi="Bookman Old Style"/>
          <w:sz w:val="24"/>
          <w:szCs w:val="24"/>
        </w:rPr>
        <w:tab/>
        <w:t xml:space="preserve">   </w:t>
      </w:r>
    </w:p>
    <w:p w:rsidR="00B6416C" w:rsidRPr="009E09B6" w:rsidRDefault="00B6416C" w:rsidP="00B6416C">
      <w:pPr>
        <w:tabs>
          <w:tab w:val="left" w:pos="1701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9E09B6">
        <w:rPr>
          <w:rFonts w:ascii="Bookman Old Style" w:hAnsi="Bookman Old Style"/>
          <w:sz w:val="24"/>
          <w:szCs w:val="24"/>
        </w:rPr>
        <w:t xml:space="preserve">essa melhoria servirá para inibir os condutores que trafegam em alta velocidade pelo local, colocando em risco a vida e a integridade dos munícipes, 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b/>
          <w:sz w:val="24"/>
          <w:szCs w:val="24"/>
        </w:rPr>
        <w:t>REQUEIRO</w:t>
      </w:r>
      <w:r w:rsidRPr="009E09B6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6416C" w:rsidRPr="009E09B6" w:rsidRDefault="00B6416C" w:rsidP="00B6416C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>1 - A Administração Municipal tem conhecimento dos riscos enfrentados por munícipes que utilizam esta via? Justificar.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 xml:space="preserve"> 2 - Mediante a situação apresentada, existe a possibilidade de a Administração Municipal construir a lombada no local citado? 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 xml:space="preserve"> 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 xml:space="preserve">                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 xml:space="preserve"> 3 - Se positivo, qual o prazo para início das obras? Caso negativo a resposta, expor os reais motivos.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 xml:space="preserve"> 4 - Outras informações que se fizerem necessárias.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 xml:space="preserve">                 </w:t>
      </w: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6416C" w:rsidRPr="009E09B6" w:rsidRDefault="00B6416C" w:rsidP="00B641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 xml:space="preserve">        </w:t>
      </w:r>
    </w:p>
    <w:p w:rsidR="00B6416C" w:rsidRPr="009E09B6" w:rsidRDefault="00B6416C" w:rsidP="00B6416C">
      <w:pPr>
        <w:ind w:firstLine="1418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8</w:t>
      </w:r>
      <w:r w:rsidRPr="009E09B6">
        <w:rPr>
          <w:rFonts w:ascii="Bookman Old Style" w:hAnsi="Bookman Old Style"/>
          <w:sz w:val="24"/>
          <w:szCs w:val="24"/>
        </w:rPr>
        <w:t xml:space="preserve"> de novembro de 2011. </w:t>
      </w:r>
    </w:p>
    <w:p w:rsidR="00B6416C" w:rsidRPr="009E09B6" w:rsidRDefault="00B6416C" w:rsidP="00B6416C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B6416C" w:rsidRPr="009E09B6" w:rsidRDefault="00B6416C" w:rsidP="00B6416C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B6416C" w:rsidRPr="009E09B6" w:rsidRDefault="00B6416C" w:rsidP="00B6416C">
      <w:pPr>
        <w:ind w:firstLine="1418"/>
        <w:jc w:val="center"/>
        <w:rPr>
          <w:rFonts w:ascii="Bookman Old Style" w:hAnsi="Bookman Old Style"/>
          <w:sz w:val="24"/>
          <w:szCs w:val="24"/>
        </w:rPr>
      </w:pPr>
    </w:p>
    <w:p w:rsidR="00B6416C" w:rsidRPr="009E09B6" w:rsidRDefault="00B6416C" w:rsidP="00B6416C">
      <w:pPr>
        <w:ind w:firstLine="1418"/>
        <w:jc w:val="center"/>
        <w:rPr>
          <w:rFonts w:ascii="Bookman Old Style" w:hAnsi="Bookman Old Style"/>
          <w:b/>
          <w:sz w:val="24"/>
          <w:szCs w:val="24"/>
        </w:rPr>
      </w:pPr>
      <w:r w:rsidRPr="009E09B6">
        <w:rPr>
          <w:rFonts w:ascii="Bookman Old Style" w:hAnsi="Bookman Old Style"/>
          <w:b/>
          <w:sz w:val="24"/>
          <w:szCs w:val="24"/>
        </w:rPr>
        <w:t>ANÍZIO TAVARES</w:t>
      </w:r>
    </w:p>
    <w:p w:rsidR="00B6416C" w:rsidRPr="009E09B6" w:rsidRDefault="00B6416C" w:rsidP="00B6416C">
      <w:pPr>
        <w:ind w:firstLine="1418"/>
        <w:jc w:val="center"/>
        <w:rPr>
          <w:rFonts w:ascii="Bookman Old Style" w:hAnsi="Bookman Old Style"/>
          <w:sz w:val="24"/>
          <w:szCs w:val="24"/>
        </w:rPr>
      </w:pPr>
      <w:r w:rsidRPr="009E09B6">
        <w:rPr>
          <w:rFonts w:ascii="Bookman Old Style" w:hAnsi="Bookman Old Style"/>
          <w:sz w:val="24"/>
          <w:szCs w:val="24"/>
        </w:rPr>
        <w:lastRenderedPageBreak/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B4" w:rsidRDefault="002172B4">
      <w:r>
        <w:separator/>
      </w:r>
    </w:p>
  </w:endnote>
  <w:endnote w:type="continuationSeparator" w:id="0">
    <w:p w:rsidR="002172B4" w:rsidRDefault="0021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B4" w:rsidRDefault="002172B4">
      <w:r>
        <w:separator/>
      </w:r>
    </w:p>
  </w:footnote>
  <w:footnote w:type="continuationSeparator" w:id="0">
    <w:p w:rsidR="002172B4" w:rsidRDefault="00217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2B4"/>
    <w:rsid w:val="003D3AA8"/>
    <w:rsid w:val="004C5C00"/>
    <w:rsid w:val="004C67DE"/>
    <w:rsid w:val="009F196D"/>
    <w:rsid w:val="00A9035B"/>
    <w:rsid w:val="00B6416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416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6416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