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57" w:rsidRDefault="00D52757" w:rsidP="00D52757">
      <w:pPr>
        <w:pStyle w:val="Ttulo"/>
        <w:ind w:left="1418" w:hanging="1418"/>
      </w:pPr>
      <w:bookmarkStart w:id="0" w:name="_GoBack"/>
      <w:bookmarkEnd w:id="0"/>
      <w:r>
        <w:t>REQUERIMENTO N°            806     /11</w:t>
      </w:r>
    </w:p>
    <w:p w:rsidR="00D52757" w:rsidRDefault="00D52757" w:rsidP="00D52757">
      <w:pPr>
        <w:pStyle w:val="Ttulo1"/>
      </w:pPr>
      <w:r>
        <w:t>De Pesar</w:t>
      </w:r>
    </w:p>
    <w:p w:rsidR="00D52757" w:rsidRDefault="00D52757" w:rsidP="00D5275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52757" w:rsidRDefault="00D52757" w:rsidP="00D5275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52757" w:rsidRDefault="00D52757" w:rsidP="00D52757">
      <w:pPr>
        <w:pStyle w:val="Recuodecorpodetexto"/>
        <w:ind w:left="4678"/>
      </w:pPr>
      <w:r>
        <w:t xml:space="preserve">“Voto de Pesar pelo passamento do </w:t>
      </w:r>
      <w:r w:rsidRPr="00DF2DB9">
        <w:rPr>
          <w:b/>
        </w:rPr>
        <w:t xml:space="preserve">Sr. </w:t>
      </w:r>
      <w:r>
        <w:rPr>
          <w:b/>
        </w:rPr>
        <w:t xml:space="preserve">Ângelo Roque </w:t>
      </w:r>
      <w:proofErr w:type="spellStart"/>
      <w:r>
        <w:rPr>
          <w:b/>
        </w:rPr>
        <w:t>Casarini</w:t>
      </w:r>
      <w:proofErr w:type="spellEnd"/>
      <w:r>
        <w:rPr>
          <w:b/>
        </w:rPr>
        <w:t xml:space="preserve">, </w:t>
      </w:r>
      <w:r>
        <w:t>ocorrido recentemente”.</w:t>
      </w:r>
    </w:p>
    <w:p w:rsidR="00D52757" w:rsidRDefault="00D52757" w:rsidP="00D52757">
      <w:pPr>
        <w:pStyle w:val="Recuodecorpodetexto"/>
        <w:ind w:left="4678"/>
      </w:pPr>
    </w:p>
    <w:p w:rsidR="00D52757" w:rsidRDefault="00D52757" w:rsidP="00D5275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52757" w:rsidRDefault="00D52757" w:rsidP="00D52757">
      <w:pPr>
        <w:pStyle w:val="Recuodecorpodetexto3"/>
      </w:pPr>
      <w:r>
        <w:t>Sr. Presidente,</w:t>
      </w: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  <w:r>
        <w:t xml:space="preserve">  </w:t>
      </w:r>
    </w:p>
    <w:p w:rsidR="00D52757" w:rsidRDefault="00D52757" w:rsidP="00D5275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Ângelo Roque </w:t>
      </w:r>
      <w:proofErr w:type="spellStart"/>
      <w:r>
        <w:rPr>
          <w:rFonts w:ascii="Bookman Old Style" w:hAnsi="Bookman Old Style"/>
        </w:rPr>
        <w:t>Casarini</w:t>
      </w:r>
      <w:proofErr w:type="spellEnd"/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18 de novembro de 2011.</w:t>
      </w:r>
    </w:p>
    <w:p w:rsidR="00D52757" w:rsidRDefault="00D52757" w:rsidP="00D5275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52757" w:rsidRDefault="00D52757" w:rsidP="00D5275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Ângelo contava com 77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era viúvo de Clarinda de Almeida </w:t>
      </w:r>
      <w:proofErr w:type="spellStart"/>
      <w:r>
        <w:rPr>
          <w:rFonts w:ascii="Bookman Old Style" w:hAnsi="Bookman Old Style"/>
        </w:rPr>
        <w:t>Casarini</w:t>
      </w:r>
      <w:proofErr w:type="spellEnd"/>
      <w:r>
        <w:rPr>
          <w:rFonts w:ascii="Bookman Old Style" w:hAnsi="Bookman Old Style"/>
        </w:rPr>
        <w:t xml:space="preserve"> e deixou os filhos Joana, Maria Lúcia e José. Residia na Rua do Irídio, n° 1012, no Jardim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D52757" w:rsidRDefault="00D52757" w:rsidP="00D5275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52757" w:rsidRDefault="00D52757" w:rsidP="00D52757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D52757" w:rsidRDefault="00D52757" w:rsidP="00D5275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52757" w:rsidRDefault="00D52757" w:rsidP="00D52757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D52757" w:rsidRDefault="00D52757" w:rsidP="00D5275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52757" w:rsidRDefault="00D52757" w:rsidP="00D52757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D52757" w:rsidRDefault="00D52757" w:rsidP="00D527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  <w:r>
        <w:t>Plenário “Dr. Tancredo Neves”, em 22 de novembro de 2011.</w:t>
      </w: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</w:p>
    <w:p w:rsidR="00D52757" w:rsidRDefault="00D52757" w:rsidP="00D52757">
      <w:pPr>
        <w:pStyle w:val="Recuodecorpodetexto3"/>
      </w:pPr>
    </w:p>
    <w:p w:rsidR="00D52757" w:rsidRDefault="00D52757" w:rsidP="00D5275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52757" w:rsidRDefault="00D52757" w:rsidP="00D52757">
      <w:pPr>
        <w:pStyle w:val="Ttulo2"/>
      </w:pPr>
      <w:r>
        <w:t>ADEMIR DA SILVA</w:t>
      </w:r>
    </w:p>
    <w:p w:rsidR="00D52757" w:rsidRDefault="00D52757" w:rsidP="00D5275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C9" w:rsidRDefault="009658C9">
      <w:r>
        <w:separator/>
      </w:r>
    </w:p>
  </w:endnote>
  <w:endnote w:type="continuationSeparator" w:id="0">
    <w:p w:rsidR="009658C9" w:rsidRDefault="0096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C9" w:rsidRDefault="009658C9">
      <w:r>
        <w:separator/>
      </w:r>
    </w:p>
  </w:footnote>
  <w:footnote w:type="continuationSeparator" w:id="0">
    <w:p w:rsidR="009658C9" w:rsidRDefault="0096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2BC"/>
    <w:rsid w:val="001D1394"/>
    <w:rsid w:val="003D3AA8"/>
    <w:rsid w:val="004C67DE"/>
    <w:rsid w:val="009658C9"/>
    <w:rsid w:val="009F196D"/>
    <w:rsid w:val="00A9035B"/>
    <w:rsid w:val="00CD613B"/>
    <w:rsid w:val="00D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275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D5275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52757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D52757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5275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5275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275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2757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D5275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52757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