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A2" w:rsidRPr="007E7815" w:rsidRDefault="00EF06A2" w:rsidP="00EF06A2">
      <w:pPr>
        <w:pStyle w:val="Ttulo"/>
        <w:jc w:val="left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EF06A2" w:rsidRDefault="00EF06A2" w:rsidP="00EF06A2">
      <w:pPr>
        <w:pStyle w:val="Ttulo"/>
        <w:rPr>
          <w:rFonts w:ascii="Verdana" w:hAnsi="Verdana" w:cs="Arial"/>
          <w:sz w:val="22"/>
          <w:szCs w:val="22"/>
        </w:rPr>
      </w:pPr>
      <w:r w:rsidRPr="007E7815">
        <w:rPr>
          <w:rFonts w:ascii="Verdana" w:hAnsi="Verdana" w:cs="Arial"/>
          <w:sz w:val="22"/>
          <w:szCs w:val="22"/>
        </w:rPr>
        <w:t xml:space="preserve">REQUERIMENTO  Nº              </w:t>
      </w:r>
      <w:r>
        <w:rPr>
          <w:rFonts w:ascii="Verdana" w:hAnsi="Verdana" w:cs="Arial"/>
          <w:sz w:val="22"/>
          <w:szCs w:val="22"/>
        </w:rPr>
        <w:t>819</w:t>
      </w:r>
      <w:r w:rsidRPr="007E7815">
        <w:rPr>
          <w:rFonts w:ascii="Verdana" w:hAnsi="Verdana" w:cs="Arial"/>
          <w:sz w:val="22"/>
          <w:szCs w:val="22"/>
        </w:rPr>
        <w:t xml:space="preserve">     /11</w:t>
      </w:r>
    </w:p>
    <w:p w:rsidR="00EF06A2" w:rsidRDefault="00EF06A2" w:rsidP="00EF06A2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 Informações</w:t>
      </w:r>
    </w:p>
    <w:p w:rsidR="00EF06A2" w:rsidRPr="007E7815" w:rsidRDefault="00EF06A2" w:rsidP="00EF06A2">
      <w:pPr>
        <w:pStyle w:val="Ttulo"/>
        <w:rPr>
          <w:rFonts w:ascii="Verdana" w:hAnsi="Verdana" w:cs="Arial"/>
          <w:sz w:val="22"/>
          <w:szCs w:val="22"/>
        </w:rPr>
      </w:pPr>
    </w:p>
    <w:p w:rsidR="00EF06A2" w:rsidRPr="007E7815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                                </w:t>
      </w:r>
    </w:p>
    <w:p w:rsidR="00EF06A2" w:rsidRPr="007E7815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relação à construção de pontes de concreto ligando os bairros Jardim Vista Alegre ao Parque Residencial </w:t>
      </w:r>
      <w:proofErr w:type="spellStart"/>
      <w:r>
        <w:rPr>
          <w:rFonts w:ascii="Verdana" w:hAnsi="Verdana" w:cs="Arial"/>
          <w:bCs w:val="0"/>
          <w:i/>
          <w:sz w:val="22"/>
          <w:szCs w:val="22"/>
          <w:u w:val="none"/>
        </w:rPr>
        <w:t>Rochelle</w:t>
      </w:r>
      <w:proofErr w:type="spellEnd"/>
      <w:r>
        <w:rPr>
          <w:rFonts w:ascii="Verdana" w:hAnsi="Verdana" w:cs="Arial"/>
          <w:bCs w:val="0"/>
          <w:i/>
          <w:sz w:val="22"/>
          <w:szCs w:val="22"/>
          <w:u w:val="none"/>
        </w:rPr>
        <w:t>; São Joaquim e Vila Rica; Vila Lola e Vila Oliveira, em nosso município”.</w:t>
      </w:r>
    </w:p>
    <w:p w:rsidR="00EF06A2" w:rsidRDefault="00EF06A2" w:rsidP="00EF06A2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</w:t>
      </w:r>
      <w:r w:rsidRPr="007E7815">
        <w:rPr>
          <w:rFonts w:ascii="Verdana" w:hAnsi="Verdana" w:cs="Arial"/>
          <w:b/>
          <w:sz w:val="22"/>
          <w:szCs w:val="22"/>
        </w:rPr>
        <w:t>Considerando-se que</w:t>
      </w:r>
      <w:r w:rsidRPr="007E7815">
        <w:rPr>
          <w:rFonts w:ascii="Verdana" w:hAnsi="Verdana" w:cs="Arial"/>
          <w:sz w:val="22"/>
          <w:szCs w:val="22"/>
        </w:rPr>
        <w:t xml:space="preserve">, </w:t>
      </w:r>
      <w:r w:rsidRPr="007E7815">
        <w:rPr>
          <w:rFonts w:ascii="Verdana" w:hAnsi="Verdana" w:cs="Arial"/>
          <w:bCs/>
          <w:sz w:val="22"/>
          <w:szCs w:val="22"/>
        </w:rPr>
        <w:t xml:space="preserve">este vereador </w:t>
      </w:r>
      <w:r>
        <w:rPr>
          <w:rFonts w:ascii="Verdana" w:hAnsi="Verdana" w:cs="Arial"/>
          <w:bCs/>
          <w:sz w:val="22"/>
          <w:szCs w:val="22"/>
        </w:rPr>
        <w:t xml:space="preserve">vem cobrando desde o início deste mandato, a substituição das pontes de madeiras existentes no nosso município por pontes de concreto, porém, até o momento, somente uma foi inaugurada, ligando os bairros Jardim Itamarati e </w:t>
      </w:r>
      <w:proofErr w:type="spellStart"/>
      <w:r>
        <w:rPr>
          <w:rFonts w:ascii="Verdana" w:hAnsi="Verdana" w:cs="Arial"/>
          <w:bCs/>
          <w:sz w:val="22"/>
          <w:szCs w:val="22"/>
        </w:rPr>
        <w:t>Sartori</w:t>
      </w:r>
      <w:proofErr w:type="spellEnd"/>
      <w:r>
        <w:rPr>
          <w:rFonts w:ascii="Verdana" w:hAnsi="Verdana" w:cs="Arial"/>
          <w:bCs/>
          <w:sz w:val="22"/>
          <w:szCs w:val="22"/>
        </w:rPr>
        <w:t xml:space="preserve">, e </w:t>
      </w:r>
    </w:p>
    <w:p w:rsidR="00EF06A2" w:rsidRDefault="00EF06A2" w:rsidP="00EF06A2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</w:p>
    <w:p w:rsidR="00EF06A2" w:rsidRPr="007E7815" w:rsidRDefault="00EF06A2" w:rsidP="00EF06A2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 w:rsidRPr="001A67E6">
        <w:rPr>
          <w:rFonts w:ascii="Verdana" w:hAnsi="Verdana" w:cs="Arial"/>
          <w:b/>
          <w:bCs/>
          <w:sz w:val="22"/>
          <w:szCs w:val="22"/>
        </w:rPr>
        <w:t>Considerando</w:t>
      </w:r>
      <w:r>
        <w:rPr>
          <w:rFonts w:ascii="Verdana" w:hAnsi="Verdana" w:cs="Arial"/>
          <w:b/>
          <w:bCs/>
          <w:sz w:val="22"/>
          <w:szCs w:val="22"/>
        </w:rPr>
        <w:t>-</w:t>
      </w:r>
      <w:r w:rsidRPr="001A67E6">
        <w:rPr>
          <w:rFonts w:ascii="Verdana" w:hAnsi="Verdana" w:cs="Arial"/>
          <w:b/>
          <w:bCs/>
          <w:sz w:val="22"/>
          <w:szCs w:val="22"/>
        </w:rPr>
        <w:t>se que</w:t>
      </w:r>
      <w:r>
        <w:rPr>
          <w:rFonts w:ascii="Verdana" w:hAnsi="Verdana" w:cs="Arial"/>
          <w:bCs/>
          <w:sz w:val="22"/>
          <w:szCs w:val="22"/>
        </w:rPr>
        <w:t>, a obra da construção da ponte que liga os bairros 31 de Março e Jardim Icaraí está a passos lentos e demorando para sua conclusão,</w:t>
      </w:r>
    </w:p>
    <w:p w:rsidR="00EF06A2" w:rsidRPr="007E7815" w:rsidRDefault="00EF06A2" w:rsidP="00EF06A2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</w:p>
    <w:p w:rsidR="00EF06A2" w:rsidRPr="007E7815" w:rsidRDefault="00EF06A2" w:rsidP="00EF06A2">
      <w:pPr>
        <w:shd w:val="clear" w:color="auto" w:fill="FFFFFF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F06A2" w:rsidRPr="007E7815" w:rsidRDefault="00EF06A2" w:rsidP="00EF06A2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EF06A2" w:rsidRPr="007E7815" w:rsidRDefault="00EF06A2" w:rsidP="00EF06A2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Quando será entregue a ponte que liga os bairros 31 de Março e Jardim Icaraí? Qual o valor exato desta obra?</w:t>
      </w:r>
    </w:p>
    <w:p w:rsidR="00EF06A2" w:rsidRPr="007E7815" w:rsidRDefault="00EF06A2" w:rsidP="00EF06A2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Existe na Secretaria de Obras do município projetos para a substituição das pontes de madeiras por pontes de concreto, ligando os bairros: Jardim Vista Alegre e Parque Residencial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Rochelle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>; Vila Lola e Vila Oliveira; São Joaquim e Vila Rica?</w:t>
      </w:r>
    </w:p>
    <w:p w:rsidR="00EF06A2" w:rsidRPr="007E7815" w:rsidRDefault="00EF06A2" w:rsidP="00EF06A2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EF06A2" w:rsidRDefault="00EF06A2" w:rsidP="00EF06A2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2 for positiva, para quando está previsto o início das obras? Qual o valor de cada uma delas? Detalhar uma por uma.</w:t>
      </w:r>
    </w:p>
    <w:p w:rsidR="00EF06A2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CONTINUAÇÃO DO </w:t>
      </w:r>
      <w:r w:rsidRPr="007E7815">
        <w:rPr>
          <w:rFonts w:ascii="Verdana" w:hAnsi="Verdana" w:cs="Arial"/>
          <w:sz w:val="22"/>
          <w:szCs w:val="22"/>
        </w:rPr>
        <w:t>REQUERIMENTO  Nº                   /11</w:t>
      </w:r>
    </w:p>
    <w:p w:rsidR="00EF06A2" w:rsidRDefault="00EF06A2" w:rsidP="00EF06A2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 Informações</w:t>
      </w:r>
    </w:p>
    <w:p w:rsidR="00EF06A2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2 for negativa, expor os motivos.</w:t>
      </w:r>
    </w:p>
    <w:p w:rsidR="00EF06A2" w:rsidRPr="007E7815" w:rsidRDefault="00EF06A2" w:rsidP="00EF06A2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EF06A2" w:rsidRPr="007E7815" w:rsidRDefault="00EF06A2" w:rsidP="00EF06A2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25 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novembro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2011.</w:t>
      </w:r>
    </w:p>
    <w:p w:rsidR="00EF06A2" w:rsidRPr="007E7815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7E7815">
        <w:rPr>
          <w:rFonts w:ascii="Verdana" w:hAnsi="Verdana" w:cs="Arial"/>
          <w:sz w:val="22"/>
          <w:szCs w:val="22"/>
          <w:u w:val="none"/>
        </w:rPr>
        <w:t>CARLOS FONTES</w:t>
      </w:r>
    </w:p>
    <w:p w:rsidR="00EF06A2" w:rsidRPr="007E7815" w:rsidRDefault="00EF06A2" w:rsidP="00EF06A2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-Vereador –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PSD</w:t>
      </w:r>
    </w:p>
    <w:p w:rsidR="00EF06A2" w:rsidRPr="007E7815" w:rsidRDefault="00EF06A2" w:rsidP="00EF06A2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F06A2" w:rsidRPr="007E7815" w:rsidRDefault="00EF06A2" w:rsidP="00EF06A2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14" w:rsidRDefault="004C3114">
      <w:r>
        <w:separator/>
      </w:r>
    </w:p>
  </w:endnote>
  <w:endnote w:type="continuationSeparator" w:id="0">
    <w:p w:rsidR="004C3114" w:rsidRDefault="004C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14" w:rsidRDefault="004C3114">
      <w:r>
        <w:separator/>
      </w:r>
    </w:p>
  </w:footnote>
  <w:footnote w:type="continuationSeparator" w:id="0">
    <w:p w:rsidR="004C3114" w:rsidRDefault="004C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3114"/>
    <w:rsid w:val="004C67DE"/>
    <w:rsid w:val="00671262"/>
    <w:rsid w:val="009F196D"/>
    <w:rsid w:val="00A9035B"/>
    <w:rsid w:val="00CD613B"/>
    <w:rsid w:val="00E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F06A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F06A2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EF06A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