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44" w:rsidRPr="00311270" w:rsidRDefault="00CA3144" w:rsidP="00CA3144">
      <w:pPr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311270">
        <w:rPr>
          <w:rFonts w:ascii="Verdana" w:hAnsi="Verdana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311270">
        <w:rPr>
          <w:rFonts w:ascii="Verdana" w:hAnsi="Verdana" w:cs="Arial"/>
          <w:b/>
          <w:sz w:val="22"/>
          <w:szCs w:val="22"/>
        </w:rPr>
        <w:t>CÂMARA MUNICIPAL DE SANTA BÁRBARA D’OESTE</w:t>
      </w:r>
    </w:p>
    <w:p w:rsidR="00CA3144" w:rsidRPr="00311270" w:rsidRDefault="00CA3144" w:rsidP="00CA3144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b/>
          <w:sz w:val="22"/>
          <w:szCs w:val="22"/>
        </w:rPr>
        <w:t>“Palácio 15 de Junho”</w:t>
      </w:r>
    </w:p>
    <w:p w:rsidR="00CA3144" w:rsidRPr="00311270" w:rsidRDefault="00CA3144" w:rsidP="00CA3144">
      <w:pPr>
        <w:jc w:val="center"/>
        <w:rPr>
          <w:rFonts w:ascii="Verdana" w:hAnsi="Verdana" w:cs="Arial"/>
          <w:sz w:val="22"/>
          <w:szCs w:val="22"/>
        </w:rPr>
      </w:pPr>
    </w:p>
    <w:p w:rsidR="00CA3144" w:rsidRPr="00311270" w:rsidRDefault="00CA3144" w:rsidP="00CA3144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sz w:val="22"/>
          <w:szCs w:val="22"/>
        </w:rPr>
        <w:t>Gabinete do Vereador</w:t>
      </w:r>
      <w:r w:rsidRPr="00311270">
        <w:rPr>
          <w:rFonts w:ascii="Verdana" w:hAnsi="Verdana" w:cs="Arial"/>
          <w:b/>
          <w:sz w:val="22"/>
          <w:szCs w:val="22"/>
        </w:rPr>
        <w:t xml:space="preserve"> CARLOS FONTES</w:t>
      </w:r>
    </w:p>
    <w:p w:rsidR="00CA3144" w:rsidRPr="00311270" w:rsidRDefault="00CA3144" w:rsidP="00CA3144">
      <w:pPr>
        <w:jc w:val="center"/>
        <w:rPr>
          <w:rFonts w:ascii="Verdana" w:hAnsi="Verdana" w:cs="Arial"/>
          <w:b/>
          <w:sz w:val="22"/>
          <w:szCs w:val="22"/>
        </w:rPr>
      </w:pPr>
    </w:p>
    <w:p w:rsidR="00CA3144" w:rsidRPr="00311270" w:rsidRDefault="00CA3144" w:rsidP="00CA3144">
      <w:pPr>
        <w:jc w:val="center"/>
        <w:rPr>
          <w:rFonts w:ascii="Verdana" w:hAnsi="Verdana" w:cs="Arial"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“Posso todas as coisas Naquele que me fortalece”</w:t>
      </w:r>
    </w:p>
    <w:p w:rsidR="00CA3144" w:rsidRPr="00311270" w:rsidRDefault="00CA3144" w:rsidP="00CA3144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(</w:t>
      </w:r>
      <w:proofErr w:type="spellStart"/>
      <w:r w:rsidRPr="00311270">
        <w:rPr>
          <w:rFonts w:ascii="Verdana" w:hAnsi="Verdana" w:cs="Arial"/>
          <w:i/>
          <w:sz w:val="22"/>
          <w:szCs w:val="22"/>
        </w:rPr>
        <w:t>Felipenses</w:t>
      </w:r>
      <w:proofErr w:type="spellEnd"/>
      <w:r w:rsidRPr="00311270">
        <w:rPr>
          <w:rFonts w:ascii="Verdana" w:hAnsi="Verdana" w:cs="Arial"/>
          <w:i/>
          <w:sz w:val="22"/>
          <w:szCs w:val="22"/>
        </w:rPr>
        <w:t xml:space="preserve"> cap. 4 ver. 13)</w:t>
      </w:r>
    </w:p>
    <w:p w:rsidR="00CA3144" w:rsidRPr="00311270" w:rsidRDefault="00CA3144" w:rsidP="00CA3144">
      <w:pPr>
        <w:rPr>
          <w:rFonts w:ascii="Verdana" w:hAnsi="Verdana" w:cs="Arial"/>
          <w:sz w:val="22"/>
          <w:szCs w:val="22"/>
        </w:rPr>
      </w:pPr>
    </w:p>
    <w:p w:rsidR="00CA3144" w:rsidRPr="00311270" w:rsidRDefault="00CA3144" w:rsidP="00CA3144">
      <w:pPr>
        <w:rPr>
          <w:rFonts w:ascii="Verdana" w:hAnsi="Verdana" w:cs="Arial"/>
          <w:sz w:val="22"/>
          <w:szCs w:val="22"/>
        </w:rPr>
      </w:pPr>
    </w:p>
    <w:p w:rsidR="00CA3144" w:rsidRPr="00311270" w:rsidRDefault="00CA3144" w:rsidP="00CA3144">
      <w:pPr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REQUERIMENTO Nº </w:t>
      </w:r>
      <w:r>
        <w:rPr>
          <w:rFonts w:ascii="Verdana" w:hAnsi="Verdana"/>
          <w:sz w:val="22"/>
          <w:szCs w:val="22"/>
        </w:rPr>
        <w:t>850</w:t>
      </w:r>
      <w:r w:rsidRPr="00311270">
        <w:rPr>
          <w:rFonts w:ascii="Verdana" w:hAnsi="Verdana"/>
          <w:sz w:val="22"/>
          <w:szCs w:val="22"/>
        </w:rPr>
        <w:t>/2011.</w:t>
      </w:r>
    </w:p>
    <w:p w:rsidR="00CA3144" w:rsidRPr="00311270" w:rsidRDefault="00CA3144" w:rsidP="00CA3144">
      <w:pPr>
        <w:pStyle w:val="Ttulo"/>
        <w:rPr>
          <w:rFonts w:ascii="Verdana" w:hAnsi="Verdana"/>
          <w:sz w:val="22"/>
          <w:szCs w:val="22"/>
          <w:u w:val="none"/>
        </w:rPr>
      </w:pPr>
    </w:p>
    <w:p w:rsidR="00CA3144" w:rsidRPr="00311270" w:rsidRDefault="00CA3144" w:rsidP="00CA3144">
      <w:pPr>
        <w:pStyle w:val="Sub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De Pesar</w:t>
      </w:r>
    </w:p>
    <w:p w:rsidR="00CA3144" w:rsidRPr="00311270" w:rsidRDefault="00CA3144" w:rsidP="00CA3144">
      <w:pPr>
        <w:ind w:left="4680"/>
        <w:jc w:val="both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ind w:left="4680"/>
        <w:jc w:val="both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“Voto de Pesar pelo passamento do Senhor </w:t>
      </w:r>
      <w:r w:rsidRPr="00311270">
        <w:rPr>
          <w:rFonts w:ascii="Verdana" w:hAnsi="Verdana"/>
          <w:b/>
          <w:sz w:val="22"/>
          <w:szCs w:val="22"/>
        </w:rPr>
        <w:t>Orlando Pedro de Alcântara</w:t>
      </w:r>
      <w:r w:rsidRPr="00311270">
        <w:rPr>
          <w:rFonts w:ascii="Verdana" w:hAnsi="Verdana"/>
          <w:sz w:val="22"/>
          <w:szCs w:val="22"/>
        </w:rPr>
        <w:t>, ocorrido recentemente”.</w:t>
      </w:r>
    </w:p>
    <w:p w:rsidR="00CA3144" w:rsidRPr="00311270" w:rsidRDefault="00CA3144" w:rsidP="00CA3144">
      <w:pPr>
        <w:pStyle w:val="Recuodecorpodetexto"/>
        <w:ind w:left="0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ab/>
      </w:r>
      <w:r w:rsidRPr="00311270">
        <w:rPr>
          <w:rFonts w:ascii="Verdana" w:hAnsi="Verdana"/>
          <w:sz w:val="22"/>
          <w:szCs w:val="22"/>
        </w:rPr>
        <w:tab/>
        <w:t>Senhor Presidente,</w:t>
      </w:r>
    </w:p>
    <w:p w:rsidR="00CA3144" w:rsidRPr="00311270" w:rsidRDefault="00CA3144" w:rsidP="00CA3144">
      <w:pPr>
        <w:ind w:firstLine="1440"/>
        <w:jc w:val="both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b/>
          <w:sz w:val="22"/>
          <w:szCs w:val="22"/>
        </w:rPr>
        <w:t>REQUEIRO à Mesa</w:t>
      </w:r>
      <w:r w:rsidRPr="00311270">
        <w:rPr>
          <w:rFonts w:ascii="Verdana" w:hAnsi="Verdana"/>
          <w:sz w:val="22"/>
          <w:szCs w:val="22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311270">
          <w:rPr>
            <w:rFonts w:ascii="Verdana" w:hAnsi="Verdana"/>
            <w:sz w:val="22"/>
            <w:szCs w:val="22"/>
          </w:rPr>
          <w:t>em ata Voto</w:t>
        </w:r>
      </w:smartTag>
      <w:r w:rsidRPr="00311270">
        <w:rPr>
          <w:rFonts w:ascii="Verdana" w:hAnsi="Verdana"/>
          <w:sz w:val="22"/>
          <w:szCs w:val="22"/>
        </w:rPr>
        <w:t xml:space="preserve"> de Pesar pelo falecimento do Senhor Orlando Pedro de Alcântara,</w:t>
      </w:r>
      <w:r w:rsidRPr="00311270">
        <w:rPr>
          <w:rFonts w:ascii="Verdana" w:hAnsi="Verdana" w:cs="Arial"/>
          <w:color w:val="666666"/>
          <w:sz w:val="22"/>
          <w:szCs w:val="22"/>
          <w:lang w:val="de-DE"/>
        </w:rPr>
        <w:t xml:space="preserve"> </w:t>
      </w:r>
      <w:r w:rsidRPr="00311270">
        <w:rPr>
          <w:rFonts w:ascii="Verdana" w:hAnsi="Verdana" w:cs="Arial"/>
          <w:sz w:val="22"/>
          <w:szCs w:val="22"/>
          <w:lang w:val="de-DE"/>
        </w:rPr>
        <w:t>Oc</w:t>
      </w:r>
      <w:r>
        <w:rPr>
          <w:rFonts w:ascii="Verdana" w:hAnsi="Verdana" w:cs="Arial"/>
          <w:sz w:val="22"/>
          <w:szCs w:val="22"/>
          <w:lang w:val="de-DE"/>
        </w:rPr>
        <w:t>orrido às 13:15h do dia 07 de dezembro de 2011.</w:t>
      </w:r>
    </w:p>
    <w:p w:rsidR="00CA3144" w:rsidRPr="00311270" w:rsidRDefault="00CA3144" w:rsidP="00CA3144">
      <w:pPr>
        <w:ind w:firstLine="1440"/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 </w:t>
      </w:r>
    </w:p>
    <w:p w:rsidR="00CA3144" w:rsidRPr="00311270" w:rsidRDefault="00CA3144" w:rsidP="00CA3144">
      <w:pPr>
        <w:shd w:val="clear" w:color="auto" w:fill="FFFFFF"/>
        <w:spacing w:before="360" w:after="360"/>
        <w:jc w:val="both"/>
        <w:rPr>
          <w:rFonts w:ascii="Verdana" w:hAnsi="Verdana" w:cs="Arial"/>
          <w:sz w:val="22"/>
          <w:szCs w:val="22"/>
          <w:lang w:val="de-DE"/>
        </w:rPr>
      </w:pPr>
      <w:r w:rsidRPr="00311270">
        <w:rPr>
          <w:rFonts w:ascii="Verdana" w:hAnsi="Verdana"/>
          <w:sz w:val="22"/>
          <w:szCs w:val="22"/>
        </w:rPr>
        <w:t xml:space="preserve">                     O senhor </w:t>
      </w:r>
      <w:r w:rsidRPr="00311270">
        <w:rPr>
          <w:rFonts w:ascii="Verdana" w:hAnsi="Verdana"/>
          <w:b/>
          <w:sz w:val="22"/>
          <w:szCs w:val="22"/>
        </w:rPr>
        <w:t>Orlando Pedro de Alcântara</w:t>
      </w:r>
      <w:r w:rsidRPr="00311270">
        <w:rPr>
          <w:rFonts w:ascii="Verdana" w:hAnsi="Verdana"/>
          <w:sz w:val="22"/>
          <w:szCs w:val="22"/>
        </w:rPr>
        <w:t xml:space="preserve">, contava com 62 (sessenta e dois) anos de idade, </w:t>
      </w:r>
      <w:r w:rsidRPr="00045D0C">
        <w:rPr>
          <w:rFonts w:ascii="Verdana" w:hAnsi="Verdana" w:cs="Arial"/>
          <w:sz w:val="22"/>
          <w:szCs w:val="22"/>
          <w:lang w:val="de-DE"/>
        </w:rPr>
        <w:t>era viúvo de Maria Madalena Gonzaga de Alcantara, deixando os filhos: Vagner e Raquel.</w:t>
      </w:r>
      <w:r>
        <w:rPr>
          <w:rFonts w:ascii="Verdana" w:hAnsi="Verdana" w:cs="Arial"/>
          <w:sz w:val="22"/>
          <w:szCs w:val="22"/>
          <w:lang w:val="de-DE"/>
        </w:rPr>
        <w:t xml:space="preserve"> O sr. Orlando, residia à rua 23 de Maio, 35, no bairro</w:t>
      </w:r>
      <w:r w:rsidRPr="00045D0C">
        <w:rPr>
          <w:rFonts w:ascii="Verdana" w:hAnsi="Verdana" w:cs="Arial"/>
          <w:sz w:val="22"/>
          <w:szCs w:val="22"/>
          <w:lang w:val="de-DE"/>
        </w:rPr>
        <w:t xml:space="preserve"> 31 de Março</w:t>
      </w:r>
      <w:r>
        <w:rPr>
          <w:rFonts w:ascii="Verdana" w:hAnsi="Verdana" w:cs="Arial"/>
          <w:sz w:val="22"/>
          <w:szCs w:val="22"/>
          <w:lang w:val="de-DE"/>
        </w:rPr>
        <w:t>.</w:t>
      </w:r>
    </w:p>
    <w:p w:rsidR="00CA3144" w:rsidRPr="00311270" w:rsidRDefault="00CA3144" w:rsidP="00CA3144">
      <w:pPr>
        <w:pStyle w:val="Recuodecorpodetexto"/>
        <w:ind w:left="0" w:firstLine="708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  <w:lang w:val="de-DE"/>
        </w:rPr>
        <w:t xml:space="preserve">          </w:t>
      </w:r>
      <w:r w:rsidRPr="00311270">
        <w:rPr>
          <w:rFonts w:ascii="Verdana" w:hAnsi="Verdana"/>
          <w:sz w:val="22"/>
          <w:szCs w:val="22"/>
        </w:rPr>
        <w:t xml:space="preserve">Seu passamento deixou nos corações de seus familiares e amigos um vazio, que demorará a ser preenchido, mas a certeza de que ela está com o nosso Deus Todo Poderoso, nos dá forças para prosseguir, na esperança de um dia nos encontrarmos na Glória. </w:t>
      </w:r>
    </w:p>
    <w:p w:rsidR="00CA3144" w:rsidRPr="00311270" w:rsidRDefault="00CA3144" w:rsidP="00CA3144">
      <w:pPr>
        <w:pStyle w:val="Recuodecorpodetexto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Que Deus esteja presente nesse momento de separação e dor, para lhes dar força e consolo a toda família.</w:t>
      </w:r>
    </w:p>
    <w:p w:rsidR="00CA3144" w:rsidRPr="00311270" w:rsidRDefault="00CA3144" w:rsidP="00CA3144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É, pois, este Voto, através da Câmara de Vereadores, em homenagem póstuma e em sinal de solidariedade.  </w:t>
      </w:r>
    </w:p>
    <w:p w:rsidR="00CA3144" w:rsidRPr="00311270" w:rsidRDefault="00CA3144" w:rsidP="00CA3144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2"/>
        <w:ind w:firstLine="0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Recuodecorpodetexto2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Plenário “Dr. Tancredo Neves”, em </w:t>
      </w:r>
      <w:r>
        <w:rPr>
          <w:rFonts w:ascii="Verdana" w:hAnsi="Verdana"/>
          <w:sz w:val="22"/>
          <w:szCs w:val="22"/>
        </w:rPr>
        <w:t xml:space="preserve">08 </w:t>
      </w:r>
      <w:r w:rsidRPr="00311270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dezembro</w:t>
      </w:r>
      <w:r w:rsidRPr="00311270">
        <w:rPr>
          <w:rFonts w:ascii="Verdana" w:hAnsi="Verdana"/>
          <w:sz w:val="22"/>
          <w:szCs w:val="22"/>
        </w:rPr>
        <w:t xml:space="preserve"> de 2011.</w:t>
      </w:r>
    </w:p>
    <w:p w:rsidR="00CA3144" w:rsidRPr="00311270" w:rsidRDefault="00CA3144" w:rsidP="00CA3144">
      <w:pPr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    </w:t>
      </w:r>
    </w:p>
    <w:p w:rsidR="00CA3144" w:rsidRPr="00311270" w:rsidRDefault="00CA3144" w:rsidP="00CA3144">
      <w:pPr>
        <w:jc w:val="both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jc w:val="both"/>
        <w:rPr>
          <w:rFonts w:ascii="Verdana" w:hAnsi="Verdana"/>
          <w:sz w:val="22"/>
          <w:szCs w:val="22"/>
        </w:rPr>
      </w:pPr>
    </w:p>
    <w:p w:rsidR="00CA3144" w:rsidRPr="00311270" w:rsidRDefault="00CA3144" w:rsidP="00CA3144">
      <w:pPr>
        <w:pStyle w:val="Ttulo1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CARLOS FONTES</w:t>
      </w:r>
    </w:p>
    <w:p w:rsidR="00CA3144" w:rsidRPr="00311270" w:rsidRDefault="00CA3144" w:rsidP="00CA3144">
      <w:pPr>
        <w:jc w:val="center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-Vereador - PSD</w:t>
      </w:r>
    </w:p>
    <w:p w:rsidR="00CA3144" w:rsidRPr="00311270" w:rsidRDefault="00CA3144" w:rsidP="00CA3144">
      <w:pPr>
        <w:jc w:val="both"/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C5" w:rsidRDefault="006C31C5">
      <w:r>
        <w:separator/>
      </w:r>
    </w:p>
  </w:endnote>
  <w:endnote w:type="continuationSeparator" w:id="0">
    <w:p w:rsidR="006C31C5" w:rsidRDefault="006C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C5" w:rsidRDefault="006C31C5">
      <w:r>
        <w:separator/>
      </w:r>
    </w:p>
  </w:footnote>
  <w:footnote w:type="continuationSeparator" w:id="0">
    <w:p w:rsidR="006C31C5" w:rsidRDefault="006C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13CB"/>
    <w:rsid w:val="003D3AA8"/>
    <w:rsid w:val="004C67DE"/>
    <w:rsid w:val="006C31C5"/>
    <w:rsid w:val="009F196D"/>
    <w:rsid w:val="00A9035B"/>
    <w:rsid w:val="00CA314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314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CA314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CA314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link w:val="Ttulo"/>
    <w:rsid w:val="00CA314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A314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link w:val="Subttulo"/>
    <w:rsid w:val="00CA314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A314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link w:val="Recuodecorpodetexto"/>
    <w:rsid w:val="00CA314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A314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link w:val="Recuodecorpodetexto2"/>
    <w:rsid w:val="00CA3144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