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0D" w:rsidRDefault="00B05B0D" w:rsidP="00B05B0D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63pt">
            <v:imagedata r:id="rId7" o:title="45"/>
          </v:shape>
        </w:pict>
      </w:r>
    </w:p>
    <w:p w:rsidR="00B05B0D" w:rsidRDefault="00B05B0D" w:rsidP="00B05B0D">
      <w:pPr>
        <w:pStyle w:val="Ttulo"/>
        <w:jc w:val="left"/>
        <w:rPr>
          <w:rFonts w:ascii="Arial" w:hAnsi="Arial" w:cs="Arial"/>
        </w:rPr>
      </w:pPr>
    </w:p>
    <w:p w:rsidR="00B05B0D" w:rsidRDefault="00B05B0D" w:rsidP="00B05B0D">
      <w:pPr>
        <w:pStyle w:val="Ttulo"/>
        <w:jc w:val="left"/>
        <w:rPr>
          <w:rFonts w:ascii="Arial" w:hAnsi="Arial" w:cs="Arial"/>
        </w:rPr>
      </w:pPr>
    </w:p>
    <w:p w:rsidR="00B05B0D" w:rsidRPr="007E7815" w:rsidRDefault="00B05B0D" w:rsidP="00B05B0D">
      <w:pPr>
        <w:jc w:val="center"/>
        <w:rPr>
          <w:rFonts w:ascii="Verdana" w:hAnsi="Verdana"/>
          <w:b/>
          <w:sz w:val="22"/>
          <w:szCs w:val="22"/>
        </w:rPr>
      </w:pPr>
      <w:r w:rsidRPr="007E7815">
        <w:rPr>
          <w:rFonts w:ascii="Verdana" w:hAnsi="Verdana"/>
          <w:b/>
          <w:sz w:val="22"/>
          <w:szCs w:val="22"/>
        </w:rPr>
        <w:t>Câmara Municipal de Santa Bárbara d’Oeste</w:t>
      </w:r>
    </w:p>
    <w:p w:rsidR="00B05B0D" w:rsidRPr="007E7815" w:rsidRDefault="00B05B0D" w:rsidP="00B05B0D">
      <w:pPr>
        <w:jc w:val="center"/>
        <w:rPr>
          <w:rFonts w:ascii="Verdana" w:hAnsi="Verdana"/>
          <w:sz w:val="22"/>
          <w:szCs w:val="22"/>
        </w:rPr>
      </w:pPr>
      <w:r w:rsidRPr="007E7815">
        <w:rPr>
          <w:rFonts w:ascii="Verdana" w:hAnsi="Verdana"/>
          <w:sz w:val="22"/>
          <w:szCs w:val="22"/>
        </w:rPr>
        <w:t>“Palácio 15 de Junho”</w:t>
      </w:r>
    </w:p>
    <w:p w:rsidR="00B05B0D" w:rsidRPr="007E7815" w:rsidRDefault="00B05B0D" w:rsidP="00B05B0D">
      <w:pPr>
        <w:jc w:val="center"/>
        <w:rPr>
          <w:rFonts w:ascii="Verdana" w:hAnsi="Verdana"/>
          <w:sz w:val="22"/>
          <w:szCs w:val="22"/>
        </w:rPr>
      </w:pPr>
    </w:p>
    <w:p w:rsidR="00B05B0D" w:rsidRPr="007E7815" w:rsidRDefault="00B05B0D" w:rsidP="00B05B0D">
      <w:pPr>
        <w:jc w:val="center"/>
        <w:rPr>
          <w:rFonts w:ascii="Verdana" w:hAnsi="Verdana"/>
          <w:b/>
          <w:sz w:val="22"/>
          <w:szCs w:val="22"/>
        </w:rPr>
      </w:pPr>
      <w:r w:rsidRPr="007E7815">
        <w:rPr>
          <w:rFonts w:ascii="Verdana" w:hAnsi="Verdana"/>
          <w:sz w:val="22"/>
          <w:szCs w:val="22"/>
        </w:rPr>
        <w:t xml:space="preserve">Gabinete do vereador </w:t>
      </w:r>
      <w:r w:rsidRPr="007E7815">
        <w:rPr>
          <w:rFonts w:ascii="Verdana" w:hAnsi="Verdana"/>
          <w:b/>
          <w:sz w:val="22"/>
          <w:szCs w:val="22"/>
        </w:rPr>
        <w:t>CARLOS FONTES</w:t>
      </w:r>
    </w:p>
    <w:p w:rsidR="00B05B0D" w:rsidRPr="007E7815" w:rsidRDefault="00B05B0D" w:rsidP="00B05B0D">
      <w:pPr>
        <w:pStyle w:val="Ttulo"/>
        <w:jc w:val="left"/>
        <w:rPr>
          <w:rFonts w:ascii="Verdana" w:hAnsi="Verdana" w:cs="Arial"/>
          <w:sz w:val="22"/>
          <w:szCs w:val="22"/>
        </w:rPr>
      </w:pPr>
    </w:p>
    <w:p w:rsidR="00B05B0D" w:rsidRPr="007E7815" w:rsidRDefault="00B05B0D" w:rsidP="00B05B0D">
      <w:pPr>
        <w:pStyle w:val="Ttulo"/>
        <w:jc w:val="left"/>
        <w:rPr>
          <w:rFonts w:ascii="Verdana" w:hAnsi="Verdana" w:cs="Arial"/>
          <w:sz w:val="22"/>
          <w:szCs w:val="22"/>
        </w:rPr>
      </w:pPr>
    </w:p>
    <w:p w:rsidR="00B05B0D" w:rsidRDefault="00B05B0D" w:rsidP="00B05B0D">
      <w:pPr>
        <w:pStyle w:val="Ttulo"/>
        <w:rPr>
          <w:rFonts w:ascii="Verdana" w:hAnsi="Verdana" w:cs="Arial"/>
          <w:sz w:val="22"/>
          <w:szCs w:val="22"/>
        </w:rPr>
      </w:pPr>
      <w:r w:rsidRPr="007E7815">
        <w:rPr>
          <w:rFonts w:ascii="Verdana" w:hAnsi="Verdana" w:cs="Arial"/>
          <w:sz w:val="22"/>
          <w:szCs w:val="22"/>
        </w:rPr>
        <w:t xml:space="preserve">REQUERIMENTO  Nº          </w:t>
      </w:r>
      <w:r>
        <w:rPr>
          <w:rFonts w:ascii="Verdana" w:hAnsi="Verdana" w:cs="Arial"/>
          <w:sz w:val="22"/>
          <w:szCs w:val="22"/>
        </w:rPr>
        <w:t>023</w:t>
      </w:r>
      <w:r w:rsidRPr="007E7815">
        <w:rPr>
          <w:rFonts w:ascii="Verdana" w:hAnsi="Verdana" w:cs="Arial"/>
          <w:sz w:val="22"/>
          <w:szCs w:val="22"/>
        </w:rPr>
        <w:t xml:space="preserve">         /</w:t>
      </w:r>
      <w:r>
        <w:rPr>
          <w:rFonts w:ascii="Verdana" w:hAnsi="Verdana" w:cs="Arial"/>
          <w:sz w:val="22"/>
          <w:szCs w:val="22"/>
        </w:rPr>
        <w:t>12</w:t>
      </w:r>
    </w:p>
    <w:p w:rsidR="00B05B0D" w:rsidRDefault="00B05B0D" w:rsidP="00B05B0D">
      <w:pPr>
        <w:pStyle w:val="Ttul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De Informações</w:t>
      </w:r>
    </w:p>
    <w:p w:rsidR="00B05B0D" w:rsidRPr="007E7815" w:rsidRDefault="00B05B0D" w:rsidP="00B05B0D">
      <w:pPr>
        <w:pStyle w:val="Ttulo"/>
        <w:rPr>
          <w:rFonts w:ascii="Verdana" w:hAnsi="Verdana" w:cs="Arial"/>
          <w:sz w:val="22"/>
          <w:szCs w:val="22"/>
        </w:rPr>
      </w:pPr>
    </w:p>
    <w:p w:rsidR="00B05B0D" w:rsidRPr="007E7815" w:rsidRDefault="00B05B0D" w:rsidP="00B05B0D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                                </w:t>
      </w:r>
    </w:p>
    <w:p w:rsidR="00B05B0D" w:rsidRPr="007E7815" w:rsidRDefault="00B05B0D" w:rsidP="00B05B0D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05B0D" w:rsidRDefault="00B05B0D" w:rsidP="00B05B0D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  <w:r w:rsidRPr="007E7815">
        <w:rPr>
          <w:rFonts w:ascii="Verdana" w:hAnsi="Verdana" w:cs="Arial"/>
          <w:bCs w:val="0"/>
          <w:i/>
          <w:sz w:val="22"/>
          <w:szCs w:val="22"/>
          <w:u w:val="none"/>
        </w:rPr>
        <w:t>“</w:t>
      </w:r>
      <w:r>
        <w:rPr>
          <w:rFonts w:ascii="Verdana" w:hAnsi="Verdana" w:cs="Arial"/>
          <w:bCs w:val="0"/>
          <w:i/>
          <w:sz w:val="22"/>
          <w:szCs w:val="22"/>
          <w:u w:val="none"/>
        </w:rPr>
        <w:t xml:space="preserve">Com relação à </w:t>
      </w:r>
      <w:r w:rsidRPr="0069651F">
        <w:rPr>
          <w:rFonts w:ascii="Verdana" w:hAnsi="Verdana" w:cs="Arial"/>
          <w:bCs w:val="0"/>
          <w:i/>
          <w:sz w:val="22"/>
          <w:szCs w:val="22"/>
          <w:u w:val="none"/>
        </w:rPr>
        <w:t xml:space="preserve">reposição inflacionária entre abril de </w:t>
      </w:r>
      <w:smartTag w:uri="urn:schemas-microsoft-com:office:smarttags" w:element="metricconverter">
        <w:smartTagPr>
          <w:attr w:name="ProductID" w:val="2008 a"/>
        </w:smartTagPr>
        <w:r w:rsidRPr="0069651F">
          <w:rPr>
            <w:rFonts w:ascii="Verdana" w:hAnsi="Verdana" w:cs="Arial"/>
            <w:bCs w:val="0"/>
            <w:i/>
            <w:sz w:val="22"/>
            <w:szCs w:val="22"/>
            <w:u w:val="none"/>
          </w:rPr>
          <w:t>2008 a</w:t>
        </w:r>
      </w:smartTag>
      <w:r w:rsidRPr="0069651F">
        <w:rPr>
          <w:rFonts w:ascii="Verdana" w:hAnsi="Verdana" w:cs="Arial"/>
          <w:bCs w:val="0"/>
          <w:i/>
          <w:sz w:val="22"/>
          <w:szCs w:val="22"/>
          <w:u w:val="none"/>
        </w:rPr>
        <w:t xml:space="preserve"> maio de 2009</w:t>
      </w:r>
      <w:r>
        <w:rPr>
          <w:rFonts w:ascii="Verdana" w:hAnsi="Verdana" w:cs="Arial"/>
          <w:bCs w:val="0"/>
          <w:i/>
          <w:sz w:val="22"/>
          <w:szCs w:val="22"/>
          <w:u w:val="none"/>
        </w:rPr>
        <w:t xml:space="preserve">, montante esse que </w:t>
      </w:r>
      <w:r w:rsidRPr="0069651F">
        <w:rPr>
          <w:rFonts w:ascii="Verdana" w:hAnsi="Verdana" w:cs="Arial"/>
          <w:bCs w:val="0"/>
          <w:i/>
          <w:sz w:val="22"/>
          <w:szCs w:val="22"/>
          <w:u w:val="none"/>
        </w:rPr>
        <w:t>deveria ter sido incorporado</w:t>
      </w:r>
      <w:r>
        <w:rPr>
          <w:rFonts w:ascii="Verdana" w:hAnsi="Verdana" w:cs="Arial"/>
          <w:bCs w:val="0"/>
          <w:i/>
          <w:sz w:val="22"/>
          <w:szCs w:val="22"/>
          <w:u w:val="none"/>
        </w:rPr>
        <w:t xml:space="preserve"> aos vencimentos dos funcionários públicos municipais</w:t>
      </w:r>
      <w:r w:rsidRPr="0069651F">
        <w:rPr>
          <w:rFonts w:ascii="Verdana" w:hAnsi="Verdana" w:cs="Arial"/>
          <w:bCs w:val="0"/>
          <w:i/>
          <w:sz w:val="22"/>
          <w:szCs w:val="22"/>
          <w:u w:val="none"/>
        </w:rPr>
        <w:t xml:space="preserve"> </w:t>
      </w:r>
      <w:r>
        <w:rPr>
          <w:rFonts w:ascii="Verdana" w:hAnsi="Verdana" w:cs="Arial"/>
          <w:bCs w:val="0"/>
          <w:i/>
          <w:sz w:val="22"/>
          <w:szCs w:val="22"/>
          <w:u w:val="none"/>
        </w:rPr>
        <w:t xml:space="preserve">desde 1º de maio de </w:t>
      </w:r>
      <w:smartTag w:uri="urn:schemas-microsoft-com:office:smarttags" w:element="metricconverter">
        <w:smartTagPr>
          <w:attr w:name="ProductID" w:val="2009”"/>
        </w:smartTagPr>
        <w:r>
          <w:rPr>
            <w:rFonts w:ascii="Verdana" w:hAnsi="Verdana" w:cs="Arial"/>
            <w:bCs w:val="0"/>
            <w:i/>
            <w:sz w:val="22"/>
            <w:szCs w:val="22"/>
            <w:u w:val="none"/>
          </w:rPr>
          <w:t>2009”</w:t>
        </w:r>
      </w:smartTag>
      <w:r>
        <w:rPr>
          <w:rFonts w:ascii="Verdana" w:hAnsi="Verdana" w:cs="Arial"/>
          <w:bCs w:val="0"/>
          <w:i/>
          <w:sz w:val="22"/>
          <w:szCs w:val="22"/>
          <w:u w:val="none"/>
        </w:rPr>
        <w:t>.</w:t>
      </w:r>
    </w:p>
    <w:p w:rsidR="00B05B0D" w:rsidRPr="007E7815" w:rsidRDefault="00B05B0D" w:rsidP="00B05B0D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</w:p>
    <w:p w:rsidR="00B05B0D" w:rsidRPr="007E7815" w:rsidRDefault="00B05B0D" w:rsidP="00B05B0D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05B0D" w:rsidRDefault="00B05B0D" w:rsidP="00B05B0D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               </w:t>
      </w:r>
      <w:r w:rsidRPr="007E7815">
        <w:rPr>
          <w:rFonts w:ascii="Verdana" w:hAnsi="Verdana" w:cs="Arial"/>
          <w:b/>
          <w:sz w:val="22"/>
          <w:szCs w:val="22"/>
        </w:rPr>
        <w:t>Considerando-se que</w:t>
      </w:r>
      <w:r w:rsidRPr="007E7815">
        <w:rPr>
          <w:rFonts w:ascii="Verdana" w:hAnsi="Verdana" w:cs="Arial"/>
          <w:sz w:val="22"/>
          <w:szCs w:val="22"/>
        </w:rPr>
        <w:t xml:space="preserve">, </w:t>
      </w:r>
      <w:r>
        <w:rPr>
          <w:rFonts w:ascii="Verdana" w:hAnsi="Verdana" w:cs="Arial"/>
          <w:sz w:val="22"/>
          <w:szCs w:val="22"/>
        </w:rPr>
        <w:t>este vereador</w:t>
      </w:r>
      <w:r w:rsidRPr="006C75F4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tem</w:t>
      </w:r>
      <w:r w:rsidRPr="006C75F4">
        <w:rPr>
          <w:rFonts w:ascii="Verdana" w:hAnsi="Verdana" w:cs="Arial"/>
          <w:sz w:val="22"/>
          <w:szCs w:val="22"/>
        </w:rPr>
        <w:t xml:space="preserve"> s</w:t>
      </w:r>
      <w:r>
        <w:rPr>
          <w:rFonts w:ascii="Verdana" w:hAnsi="Verdana" w:cs="Arial"/>
          <w:sz w:val="22"/>
          <w:szCs w:val="22"/>
        </w:rPr>
        <w:t>ido</w:t>
      </w:r>
      <w:r w:rsidRPr="006C75F4">
        <w:rPr>
          <w:rFonts w:ascii="Verdana" w:hAnsi="Verdana" w:cs="Arial"/>
          <w:sz w:val="22"/>
          <w:szCs w:val="22"/>
        </w:rPr>
        <w:t xml:space="preserve"> procurado por inúmeros funcionários </w:t>
      </w:r>
      <w:r>
        <w:rPr>
          <w:rFonts w:ascii="Verdana" w:hAnsi="Verdana" w:cs="Arial"/>
          <w:sz w:val="22"/>
          <w:szCs w:val="22"/>
        </w:rPr>
        <w:t xml:space="preserve">públicos </w:t>
      </w:r>
      <w:r w:rsidRPr="006C75F4">
        <w:rPr>
          <w:rFonts w:ascii="Verdana" w:hAnsi="Verdana" w:cs="Arial"/>
          <w:sz w:val="22"/>
          <w:szCs w:val="22"/>
        </w:rPr>
        <w:t xml:space="preserve">municipais que estariam insatisfeitos com a atual administração, devido ao não cumprimento da Lei Orgânica no que tange a revisão geral dos seus salários </w:t>
      </w:r>
      <w:r>
        <w:rPr>
          <w:rFonts w:ascii="Verdana" w:hAnsi="Verdana" w:cs="Arial"/>
          <w:sz w:val="22"/>
          <w:szCs w:val="22"/>
        </w:rPr>
        <w:t xml:space="preserve">com relação ao ano de </w:t>
      </w:r>
      <w:smartTag w:uri="urn:schemas-microsoft-com:office:smarttags" w:element="metricconverter">
        <w:smartTagPr>
          <w:attr w:name="ProductID" w:val="2008 a"/>
        </w:smartTagPr>
        <w:r>
          <w:rPr>
            <w:rFonts w:ascii="Verdana" w:hAnsi="Verdana" w:cs="Arial"/>
            <w:sz w:val="22"/>
            <w:szCs w:val="22"/>
          </w:rPr>
          <w:t>2008 a</w:t>
        </w:r>
      </w:smartTag>
      <w:r>
        <w:rPr>
          <w:rFonts w:ascii="Verdana" w:hAnsi="Verdana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09. A"/>
        </w:smartTagPr>
        <w:r>
          <w:rPr>
            <w:rFonts w:ascii="Verdana" w:hAnsi="Verdana" w:cs="Arial"/>
            <w:sz w:val="22"/>
            <w:szCs w:val="22"/>
          </w:rPr>
          <w:t>2009</w:t>
        </w:r>
        <w:r w:rsidRPr="006C75F4">
          <w:rPr>
            <w:rFonts w:ascii="Verdana" w:hAnsi="Verdana" w:cs="Arial"/>
            <w:sz w:val="22"/>
            <w:szCs w:val="22"/>
          </w:rPr>
          <w:t xml:space="preserve">. </w:t>
        </w:r>
        <w:r>
          <w:rPr>
            <w:rFonts w:ascii="Verdana" w:hAnsi="Verdana" w:cs="Arial"/>
            <w:sz w:val="22"/>
            <w:szCs w:val="22"/>
          </w:rPr>
          <w:t>A</w:t>
        </w:r>
      </w:smartTag>
      <w:r w:rsidRPr="006C75F4">
        <w:rPr>
          <w:rFonts w:ascii="Verdana" w:hAnsi="Verdana" w:cs="Arial"/>
          <w:sz w:val="22"/>
          <w:szCs w:val="22"/>
        </w:rPr>
        <w:t xml:space="preserve"> Constituição Federal, em seu artigo 37, assegura esse direito a todos os servidores públicos de quaisquer esferas, e determina que os chefes dos poderes Executivo, Legislativo e Judiciário da União, Estados, Distrito Federal e Municípios, são obrigados a promoverem a revisão geral anual de salários.</w:t>
      </w:r>
    </w:p>
    <w:p w:rsidR="00B05B0D" w:rsidRDefault="00B05B0D" w:rsidP="00B05B0D">
      <w:pPr>
        <w:shd w:val="clear" w:color="auto" w:fill="FFFFFF"/>
        <w:jc w:val="both"/>
        <w:rPr>
          <w:rFonts w:ascii="Verdana" w:hAnsi="Verdana" w:cs="Arial"/>
          <w:bCs/>
          <w:sz w:val="22"/>
          <w:szCs w:val="22"/>
        </w:rPr>
      </w:pPr>
    </w:p>
    <w:p w:rsidR="00B05B0D" w:rsidRDefault="00B05B0D" w:rsidP="00B05B0D">
      <w:pPr>
        <w:shd w:val="clear" w:color="auto" w:fill="FFFFFF"/>
        <w:jc w:val="both"/>
      </w:pP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/>
          <w:bCs/>
          <w:sz w:val="22"/>
          <w:szCs w:val="22"/>
        </w:rPr>
        <w:t>Tendo em vista</w:t>
      </w:r>
      <w:r w:rsidRPr="001A67E6">
        <w:rPr>
          <w:rFonts w:ascii="Verdana" w:hAnsi="Verdana" w:cs="Arial"/>
          <w:b/>
          <w:bCs/>
          <w:sz w:val="22"/>
          <w:szCs w:val="22"/>
        </w:rPr>
        <w:t xml:space="preserve"> que</w:t>
      </w:r>
      <w:r>
        <w:rPr>
          <w:rFonts w:ascii="Verdana" w:hAnsi="Verdana" w:cs="Arial"/>
          <w:bCs/>
          <w:sz w:val="22"/>
          <w:szCs w:val="22"/>
        </w:rPr>
        <w:t xml:space="preserve">, </w:t>
      </w:r>
      <w:r w:rsidRPr="006C75F4">
        <w:rPr>
          <w:rFonts w:ascii="Verdana" w:hAnsi="Verdana" w:cs="Arial"/>
          <w:bCs/>
          <w:sz w:val="22"/>
          <w:szCs w:val="22"/>
        </w:rPr>
        <w:t xml:space="preserve">o objetivo do dispositivo constitucional é o de repor o poder aquisitivo dos servidores públicos devendo ser repassada na data base da categoria a defasagem inflacionária verificada pelos índices oficiais, </w:t>
      </w:r>
      <w:r>
        <w:rPr>
          <w:rFonts w:ascii="Verdana" w:hAnsi="Verdana" w:cs="Arial"/>
          <w:bCs/>
          <w:sz w:val="22"/>
          <w:szCs w:val="22"/>
        </w:rPr>
        <w:t xml:space="preserve">e segundo os servidores municipais, a </w:t>
      </w:r>
      <w:r w:rsidRPr="006C75F4">
        <w:rPr>
          <w:rFonts w:ascii="Verdana" w:hAnsi="Verdana" w:cs="Arial"/>
          <w:bCs/>
          <w:sz w:val="22"/>
          <w:szCs w:val="22"/>
        </w:rPr>
        <w:t>revisão</w:t>
      </w:r>
      <w:r>
        <w:rPr>
          <w:rFonts w:ascii="Verdana" w:hAnsi="Verdana" w:cs="Arial"/>
          <w:bCs/>
          <w:sz w:val="22"/>
          <w:szCs w:val="22"/>
        </w:rPr>
        <w:t xml:space="preserve"> que era para ser realizada no ano de 2009 </w:t>
      </w:r>
      <w:r w:rsidRPr="006C75F4">
        <w:rPr>
          <w:rFonts w:ascii="Verdana" w:hAnsi="Verdana" w:cs="Arial"/>
          <w:bCs/>
          <w:sz w:val="22"/>
          <w:szCs w:val="22"/>
        </w:rPr>
        <w:t xml:space="preserve">não </w:t>
      </w:r>
      <w:r>
        <w:rPr>
          <w:rFonts w:ascii="Verdana" w:hAnsi="Verdana" w:cs="Arial"/>
          <w:bCs/>
          <w:sz w:val="22"/>
          <w:szCs w:val="22"/>
        </w:rPr>
        <w:t>foi</w:t>
      </w:r>
      <w:r w:rsidRPr="006C75F4">
        <w:rPr>
          <w:rFonts w:ascii="Verdana" w:hAnsi="Verdana" w:cs="Arial"/>
          <w:bCs/>
          <w:sz w:val="22"/>
          <w:szCs w:val="22"/>
        </w:rPr>
        <w:t xml:space="preserve"> cumprida pela administração pública </w:t>
      </w:r>
      <w:smartTag w:uri="urn:schemas-microsoft-com:office:smarttags" w:element="PersonName">
        <w:smartTagPr>
          <w:attr w:name="ProductID" w:val="em Santa Bárbara"/>
        </w:smartTagPr>
        <w:r w:rsidRPr="006C75F4">
          <w:rPr>
            <w:rFonts w:ascii="Verdana" w:hAnsi="Verdana" w:cs="Arial"/>
            <w:bCs/>
            <w:sz w:val="22"/>
            <w:szCs w:val="22"/>
          </w:rPr>
          <w:t>em Santa Bárbara</w:t>
        </w:r>
      </w:smartTag>
      <w:r w:rsidRPr="006C75F4">
        <w:rPr>
          <w:rFonts w:ascii="Verdana" w:hAnsi="Verdana" w:cs="Arial"/>
          <w:bCs/>
          <w:sz w:val="22"/>
          <w:szCs w:val="22"/>
        </w:rPr>
        <w:t xml:space="preserve"> d’Oeste.</w:t>
      </w:r>
      <w:r w:rsidRPr="00837C1F">
        <w:t xml:space="preserve"> </w:t>
      </w:r>
    </w:p>
    <w:p w:rsidR="00B05B0D" w:rsidRDefault="00B05B0D" w:rsidP="00B05B0D">
      <w:pPr>
        <w:shd w:val="clear" w:color="auto" w:fill="FFFFFF"/>
        <w:jc w:val="both"/>
      </w:pPr>
    </w:p>
    <w:p w:rsidR="00B05B0D" w:rsidRDefault="00B05B0D" w:rsidP="00B05B0D">
      <w:pPr>
        <w:shd w:val="clear" w:color="auto" w:fill="FFFFFF"/>
        <w:ind w:firstLine="708"/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          </w:t>
      </w:r>
      <w:r w:rsidRPr="00837C1F">
        <w:rPr>
          <w:rFonts w:ascii="Verdana" w:hAnsi="Verdana" w:cs="Arial"/>
          <w:bCs/>
          <w:sz w:val="22"/>
          <w:szCs w:val="22"/>
        </w:rPr>
        <w:t xml:space="preserve">Desta forma, </w:t>
      </w:r>
      <w:r>
        <w:rPr>
          <w:rFonts w:ascii="Verdana" w:hAnsi="Verdana" w:cs="Arial"/>
          <w:bCs/>
          <w:sz w:val="22"/>
          <w:szCs w:val="22"/>
        </w:rPr>
        <w:t xml:space="preserve">segundo </w:t>
      </w:r>
      <w:r w:rsidRPr="00837C1F">
        <w:rPr>
          <w:rFonts w:ascii="Verdana" w:hAnsi="Verdana" w:cs="Arial"/>
          <w:bCs/>
          <w:sz w:val="22"/>
          <w:szCs w:val="22"/>
        </w:rPr>
        <w:t>os servidores municipais</w:t>
      </w:r>
      <w:r>
        <w:rPr>
          <w:rFonts w:ascii="Verdana" w:hAnsi="Verdana" w:cs="Arial"/>
          <w:bCs/>
          <w:sz w:val="22"/>
          <w:szCs w:val="22"/>
        </w:rPr>
        <w:t>, foi acumulada</w:t>
      </w:r>
      <w:r w:rsidRPr="00837C1F">
        <w:rPr>
          <w:rFonts w:ascii="Verdana" w:hAnsi="Verdana" w:cs="Arial"/>
          <w:bCs/>
          <w:sz w:val="22"/>
          <w:szCs w:val="22"/>
        </w:rPr>
        <w:t xml:space="preserve"> uma perda salarial de 6,28%, correspondente à reposição inflacionária ent</w:t>
      </w:r>
      <w:r>
        <w:rPr>
          <w:rFonts w:ascii="Verdana" w:hAnsi="Verdana" w:cs="Arial"/>
          <w:bCs/>
          <w:sz w:val="22"/>
          <w:szCs w:val="22"/>
        </w:rPr>
        <w:t xml:space="preserve">re abril de </w:t>
      </w:r>
      <w:smartTag w:uri="urn:schemas-microsoft-com:office:smarttags" w:element="metricconverter">
        <w:smartTagPr>
          <w:attr w:name="ProductID" w:val="2008 a"/>
        </w:smartTagPr>
        <w:r>
          <w:rPr>
            <w:rFonts w:ascii="Verdana" w:hAnsi="Verdana" w:cs="Arial"/>
            <w:bCs/>
            <w:sz w:val="22"/>
            <w:szCs w:val="22"/>
          </w:rPr>
          <w:t>2008 a</w:t>
        </w:r>
      </w:smartTag>
      <w:r>
        <w:rPr>
          <w:rFonts w:ascii="Verdana" w:hAnsi="Verdana" w:cs="Arial"/>
          <w:bCs/>
          <w:sz w:val="22"/>
          <w:szCs w:val="22"/>
        </w:rPr>
        <w:t xml:space="preserve"> maio de 2009</w:t>
      </w:r>
      <w:r w:rsidRPr="00837C1F">
        <w:rPr>
          <w:rFonts w:ascii="Verdana" w:hAnsi="Verdana" w:cs="Arial"/>
          <w:bCs/>
          <w:sz w:val="22"/>
          <w:szCs w:val="22"/>
        </w:rPr>
        <w:t xml:space="preserve">, </w:t>
      </w:r>
      <w:r>
        <w:rPr>
          <w:rFonts w:ascii="Verdana" w:hAnsi="Verdana" w:cs="Arial"/>
          <w:bCs/>
          <w:sz w:val="22"/>
          <w:szCs w:val="22"/>
        </w:rPr>
        <w:t>e que esse</w:t>
      </w:r>
      <w:r w:rsidRPr="00837C1F">
        <w:rPr>
          <w:rFonts w:ascii="Verdana" w:hAnsi="Verdana" w:cs="Arial"/>
          <w:bCs/>
          <w:sz w:val="22"/>
          <w:szCs w:val="22"/>
        </w:rPr>
        <w:t xml:space="preserve"> montante deveria ter sido incorporado aos vencimentos dos trabalhadores desde 1º de maio de 2009, sendo, portanto, </w:t>
      </w:r>
      <w:r>
        <w:rPr>
          <w:rFonts w:ascii="Verdana" w:hAnsi="Verdana" w:cs="Arial"/>
          <w:bCs/>
          <w:sz w:val="22"/>
          <w:szCs w:val="22"/>
        </w:rPr>
        <w:t>dois anos e sete meses de</w:t>
      </w:r>
      <w:r w:rsidRPr="00837C1F">
        <w:rPr>
          <w:rFonts w:ascii="Verdana" w:hAnsi="Verdana" w:cs="Arial"/>
          <w:bCs/>
          <w:sz w:val="22"/>
          <w:szCs w:val="22"/>
        </w:rPr>
        <w:t xml:space="preserve"> perdas salariais e o prejuízo tem reflexos nas horas extras, adicionais noturnos, 13º salário, férias e demais vencimentos dos trabalhadores municipais.</w:t>
      </w:r>
    </w:p>
    <w:p w:rsidR="00B05B0D" w:rsidRDefault="00B05B0D" w:rsidP="00B05B0D">
      <w:pPr>
        <w:shd w:val="clear" w:color="auto" w:fill="FFFFFF"/>
        <w:jc w:val="both"/>
        <w:rPr>
          <w:rFonts w:ascii="Verdana" w:hAnsi="Verdana" w:cs="Arial"/>
          <w:bCs/>
          <w:sz w:val="22"/>
          <w:szCs w:val="22"/>
        </w:rPr>
      </w:pPr>
    </w:p>
    <w:p w:rsidR="00B05B0D" w:rsidRPr="007E7815" w:rsidRDefault="00B05B0D" w:rsidP="00B05B0D">
      <w:pPr>
        <w:shd w:val="clear" w:color="auto" w:fill="FFFFFF"/>
        <w:jc w:val="both"/>
        <w:rPr>
          <w:rFonts w:ascii="Verdana" w:hAnsi="Verdana" w:cs="Arial"/>
          <w:b/>
          <w:bCs/>
          <w:sz w:val="22"/>
          <w:szCs w:val="22"/>
        </w:rPr>
      </w:pPr>
    </w:p>
    <w:p w:rsidR="00B05B0D" w:rsidRPr="007E7815" w:rsidRDefault="00B05B0D" w:rsidP="00B05B0D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7E7815">
        <w:rPr>
          <w:rFonts w:ascii="Verdana" w:hAnsi="Verdana" w:cs="Arial"/>
          <w:bCs w:val="0"/>
          <w:sz w:val="22"/>
          <w:szCs w:val="22"/>
          <w:u w:val="none"/>
        </w:rPr>
        <w:t>Requeiro</w:t>
      </w: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B05B0D" w:rsidRPr="007E7815" w:rsidRDefault="00B05B0D" w:rsidP="00B05B0D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05B0D" w:rsidRDefault="00B05B0D" w:rsidP="00B05B0D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05B0D" w:rsidRPr="00B72A37" w:rsidRDefault="00B05B0D" w:rsidP="00B05B0D">
      <w:pPr>
        <w:pStyle w:val="Ttulo"/>
        <w:jc w:val="both"/>
        <w:rPr>
          <w:rFonts w:ascii="Verdana" w:hAnsi="Verdana" w:cs="Arial"/>
          <w:bCs w:val="0"/>
          <w:sz w:val="22"/>
          <w:szCs w:val="22"/>
          <w:u w:val="none"/>
        </w:rPr>
      </w:pPr>
      <w:r w:rsidRPr="00B72A37">
        <w:rPr>
          <w:rFonts w:ascii="Verdana" w:hAnsi="Verdana" w:cs="Arial"/>
          <w:bCs w:val="0"/>
          <w:sz w:val="22"/>
          <w:szCs w:val="22"/>
          <w:u w:val="none"/>
        </w:rPr>
        <w:t xml:space="preserve">CONTINUAÇÃO DO REQUERIMENTO DE INFORMAÇÕES Nº      </w:t>
      </w:r>
      <w:r>
        <w:rPr>
          <w:rFonts w:ascii="Verdana" w:hAnsi="Verdana" w:cs="Arial"/>
          <w:bCs w:val="0"/>
          <w:sz w:val="22"/>
          <w:szCs w:val="22"/>
          <w:u w:val="none"/>
        </w:rPr>
        <w:t xml:space="preserve">         </w:t>
      </w:r>
      <w:r w:rsidRPr="00B72A37">
        <w:rPr>
          <w:rFonts w:ascii="Verdana" w:hAnsi="Verdana" w:cs="Arial"/>
          <w:bCs w:val="0"/>
          <w:sz w:val="22"/>
          <w:szCs w:val="22"/>
          <w:u w:val="none"/>
        </w:rPr>
        <w:t>/12</w:t>
      </w:r>
    </w:p>
    <w:p w:rsidR="00B05B0D" w:rsidRDefault="00B05B0D" w:rsidP="00B05B0D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05B0D" w:rsidRDefault="00B05B0D" w:rsidP="00B05B0D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05B0D" w:rsidRDefault="00B05B0D" w:rsidP="00B05B0D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Como se encontra a situação c</w:t>
      </w:r>
      <w:r w:rsidRPr="00AE6100">
        <w:rPr>
          <w:rFonts w:ascii="Verdana" w:hAnsi="Verdana" w:cs="Arial"/>
          <w:b w:val="0"/>
          <w:bCs w:val="0"/>
          <w:sz w:val="22"/>
          <w:szCs w:val="22"/>
          <w:u w:val="none"/>
        </w:rPr>
        <w:t>om relação à reposição inf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lacionária entre abril de </w:t>
      </w:r>
      <w:smartTag w:uri="urn:schemas-microsoft-com:office:smarttags" w:element="metricconverter">
        <w:smartTagPr>
          <w:attr w:name="ProductID" w:val="2008 a"/>
        </w:smartTagPr>
        <w:r>
          <w:rPr>
            <w:rFonts w:ascii="Verdana" w:hAnsi="Verdana" w:cs="Arial"/>
            <w:b w:val="0"/>
            <w:bCs w:val="0"/>
            <w:sz w:val="22"/>
            <w:szCs w:val="22"/>
            <w:u w:val="none"/>
          </w:rPr>
          <w:t>2008 a</w:t>
        </w:r>
      </w:smartTag>
      <w:r w:rsidRPr="00AE6100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maio de 2009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,</w:t>
      </w:r>
      <w:r w:rsidRPr="00AE6100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montante esse que deveria ter sido incorporado aos vencimentos dos funcionários públicos municipais desde 1º de maio de 2009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?</w:t>
      </w:r>
    </w:p>
    <w:p w:rsidR="00B05B0D" w:rsidRDefault="00B05B0D" w:rsidP="00B05B0D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05B0D" w:rsidRDefault="00B05B0D" w:rsidP="00B05B0D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O atual governo está disposto a resolver esse impasse junto aos servidores municipais, e fazer a reposição inflacionária correspondente a abril de </w:t>
      </w:r>
      <w:smartTag w:uri="urn:schemas-microsoft-com:office:smarttags" w:element="metricconverter">
        <w:smartTagPr>
          <w:attr w:name="ProductID" w:val="2008 a"/>
        </w:smartTagPr>
        <w:r>
          <w:rPr>
            <w:rFonts w:ascii="Verdana" w:hAnsi="Verdana" w:cs="Arial"/>
            <w:b w:val="0"/>
            <w:bCs w:val="0"/>
            <w:sz w:val="22"/>
            <w:szCs w:val="22"/>
            <w:u w:val="none"/>
          </w:rPr>
          <w:t>2008 a</w:t>
        </w:r>
      </w:smartTag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abril de 2009?</w:t>
      </w:r>
    </w:p>
    <w:p w:rsidR="00B05B0D" w:rsidRDefault="00B05B0D" w:rsidP="00B05B0D">
      <w:pPr>
        <w:pStyle w:val="PargrafodaLista"/>
        <w:jc w:val="both"/>
        <w:rPr>
          <w:rFonts w:ascii="Verdana" w:hAnsi="Verdana" w:cs="Arial"/>
          <w:b/>
          <w:bCs/>
          <w:sz w:val="22"/>
          <w:szCs w:val="22"/>
        </w:rPr>
      </w:pPr>
    </w:p>
    <w:p w:rsidR="00B05B0D" w:rsidRDefault="00B05B0D" w:rsidP="00B05B0D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Se a questão 2 for positiva, a partir de quando os funcionários públicos municipais podem contar com esta reposição?</w:t>
      </w:r>
    </w:p>
    <w:p w:rsidR="00B05B0D" w:rsidRDefault="00B05B0D" w:rsidP="00B05B0D">
      <w:pPr>
        <w:pStyle w:val="PargrafodaLista"/>
        <w:jc w:val="both"/>
        <w:rPr>
          <w:rFonts w:ascii="Verdana" w:hAnsi="Verdana" w:cs="Arial"/>
          <w:b/>
          <w:bCs/>
          <w:sz w:val="22"/>
          <w:szCs w:val="22"/>
        </w:rPr>
      </w:pPr>
    </w:p>
    <w:p w:rsidR="00B05B0D" w:rsidRDefault="00B05B0D" w:rsidP="00B05B0D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Se a questão 2 for negativa, expor detalhadamente os motivos.</w:t>
      </w:r>
    </w:p>
    <w:p w:rsidR="00B05B0D" w:rsidRDefault="00B05B0D" w:rsidP="00B05B0D">
      <w:pPr>
        <w:pStyle w:val="PargrafodaLista"/>
        <w:jc w:val="both"/>
        <w:rPr>
          <w:rFonts w:ascii="Verdana" w:hAnsi="Verdana" w:cs="Arial"/>
          <w:b/>
          <w:bCs/>
          <w:sz w:val="22"/>
          <w:szCs w:val="22"/>
        </w:rPr>
      </w:pPr>
    </w:p>
    <w:p w:rsidR="00B05B0D" w:rsidRDefault="00B05B0D" w:rsidP="00B05B0D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Quanto que os servidores públicos municipais perderam até agora pelo fato de a prefeitura não ter dado a reposição inflacionária correspondente a abril de </w:t>
      </w:r>
      <w:smartTag w:uri="urn:schemas-microsoft-com:office:smarttags" w:element="metricconverter">
        <w:smartTagPr>
          <w:attr w:name="ProductID" w:val="2008 a"/>
        </w:smartTagPr>
        <w:r>
          <w:rPr>
            <w:rFonts w:ascii="Verdana" w:hAnsi="Verdana" w:cs="Arial"/>
            <w:b w:val="0"/>
            <w:bCs w:val="0"/>
            <w:sz w:val="22"/>
            <w:szCs w:val="22"/>
            <w:u w:val="none"/>
          </w:rPr>
          <w:t>2008 a</w:t>
        </w:r>
      </w:smartTag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abril de 2009?</w:t>
      </w:r>
    </w:p>
    <w:p w:rsidR="00B05B0D" w:rsidRDefault="00B05B0D" w:rsidP="00B05B0D">
      <w:pPr>
        <w:pStyle w:val="PargrafodaLista"/>
        <w:jc w:val="both"/>
        <w:rPr>
          <w:rFonts w:ascii="Verdana" w:hAnsi="Verdana" w:cs="Arial"/>
          <w:b/>
          <w:bCs/>
          <w:sz w:val="22"/>
          <w:szCs w:val="22"/>
        </w:rPr>
      </w:pPr>
    </w:p>
    <w:p w:rsidR="00B05B0D" w:rsidRDefault="00B05B0D" w:rsidP="00B05B0D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O sindicato da categoria entrou com alguma ação contra a prefeitura neste sentido? Se entrou, qual o número da ação e como se encontra o seu andamento?</w:t>
      </w:r>
    </w:p>
    <w:p w:rsidR="00B05B0D" w:rsidRDefault="00B05B0D" w:rsidP="00B05B0D">
      <w:pPr>
        <w:pStyle w:val="Ttulo"/>
        <w:ind w:left="180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05B0D" w:rsidRPr="007E7815" w:rsidRDefault="00B05B0D" w:rsidP="00B05B0D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O</w:t>
      </w: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>utras informações que julgar necessárias.</w:t>
      </w:r>
    </w:p>
    <w:p w:rsidR="00B05B0D" w:rsidRPr="007E7815" w:rsidRDefault="00B05B0D" w:rsidP="00B05B0D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05B0D" w:rsidRPr="007E7815" w:rsidRDefault="00B05B0D" w:rsidP="00B05B0D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05B0D" w:rsidRPr="007E7815" w:rsidRDefault="00B05B0D" w:rsidP="00B05B0D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Plenário “Dr. Tancredo Neves”, em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06 </w:t>
      </w: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de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janeiro </w:t>
      </w: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>de 20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12</w:t>
      </w: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</w:p>
    <w:p w:rsidR="00B05B0D" w:rsidRPr="007E7815" w:rsidRDefault="00B05B0D" w:rsidP="00B05B0D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05B0D" w:rsidRPr="007E7815" w:rsidRDefault="00B05B0D" w:rsidP="00B05B0D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05B0D" w:rsidRPr="007E7815" w:rsidRDefault="00B05B0D" w:rsidP="00B05B0D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B05B0D" w:rsidRPr="007E7815" w:rsidRDefault="00B05B0D" w:rsidP="00B05B0D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7E7815">
        <w:rPr>
          <w:rFonts w:ascii="Verdana" w:hAnsi="Verdana" w:cs="Arial"/>
          <w:sz w:val="22"/>
          <w:szCs w:val="22"/>
          <w:u w:val="none"/>
        </w:rPr>
        <w:t>CARLOS FONTES</w:t>
      </w:r>
    </w:p>
    <w:p w:rsidR="00B05B0D" w:rsidRPr="007E7815" w:rsidRDefault="00B05B0D" w:rsidP="00B05B0D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>-Vereador –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PSD</w:t>
      </w:r>
    </w:p>
    <w:p w:rsidR="00B05B0D" w:rsidRPr="007E7815" w:rsidRDefault="00B05B0D" w:rsidP="00B05B0D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5F9" w:rsidRDefault="00CB05F9">
      <w:r>
        <w:separator/>
      </w:r>
    </w:p>
  </w:endnote>
  <w:endnote w:type="continuationSeparator" w:id="0">
    <w:p w:rsidR="00CB05F9" w:rsidRDefault="00CB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5F9" w:rsidRDefault="00CB05F9">
      <w:r>
        <w:separator/>
      </w:r>
    </w:p>
  </w:footnote>
  <w:footnote w:type="continuationSeparator" w:id="0">
    <w:p w:rsidR="00CB05F9" w:rsidRDefault="00CB0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7557"/>
    <w:rsid w:val="001D1394"/>
    <w:rsid w:val="003D3AA8"/>
    <w:rsid w:val="004C67DE"/>
    <w:rsid w:val="009F196D"/>
    <w:rsid w:val="00A9035B"/>
    <w:rsid w:val="00B05B0D"/>
    <w:rsid w:val="00CB05F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05B0D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qFormat/>
    <w:rsid w:val="00B05B0D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2643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