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5D" w:rsidRPr="00743B0E" w:rsidRDefault="00100C5D" w:rsidP="00100C5D">
      <w:pPr>
        <w:pStyle w:val="Ttulo"/>
        <w:rPr>
          <w:rFonts w:ascii="Calibri" w:hAnsi="Calibri"/>
          <w:sz w:val="24"/>
        </w:rPr>
      </w:pPr>
      <w:bookmarkStart w:id="0" w:name="_GoBack"/>
      <w:bookmarkEnd w:id="0"/>
    </w:p>
    <w:p w:rsidR="00100C5D" w:rsidRPr="00743B0E" w:rsidRDefault="00100C5D" w:rsidP="00100C5D">
      <w:pPr>
        <w:pStyle w:val="Ttulo"/>
        <w:rPr>
          <w:rFonts w:ascii="Calibri" w:hAnsi="Calibri"/>
          <w:sz w:val="24"/>
        </w:rPr>
      </w:pPr>
      <w:r w:rsidRPr="00743B0E">
        <w:rPr>
          <w:rFonts w:ascii="Calibri" w:hAnsi="Calibri"/>
          <w:sz w:val="24"/>
        </w:rPr>
        <w:t xml:space="preserve">REQUERIMENTO Nº        </w:t>
      </w:r>
      <w:r>
        <w:rPr>
          <w:rFonts w:ascii="Calibri" w:hAnsi="Calibri"/>
          <w:sz w:val="24"/>
        </w:rPr>
        <w:t>020</w:t>
      </w:r>
      <w:r w:rsidRPr="00743B0E">
        <w:rPr>
          <w:rFonts w:ascii="Calibri" w:hAnsi="Calibri"/>
          <w:sz w:val="24"/>
        </w:rPr>
        <w:t>/12</w:t>
      </w:r>
    </w:p>
    <w:p w:rsidR="00100C5D" w:rsidRPr="00743B0E" w:rsidRDefault="00100C5D" w:rsidP="00100C5D">
      <w:pPr>
        <w:pStyle w:val="Subttulo"/>
        <w:rPr>
          <w:rFonts w:ascii="Calibri" w:hAnsi="Calibri"/>
          <w:sz w:val="24"/>
        </w:rPr>
      </w:pPr>
      <w:r w:rsidRPr="00743B0E">
        <w:rPr>
          <w:rFonts w:ascii="Calibri" w:hAnsi="Calibri"/>
          <w:sz w:val="24"/>
        </w:rPr>
        <w:t>De Informações</w:t>
      </w:r>
    </w:p>
    <w:p w:rsidR="00100C5D" w:rsidRPr="00743B0E" w:rsidRDefault="00100C5D" w:rsidP="00100C5D">
      <w:pPr>
        <w:ind w:left="4680"/>
        <w:rPr>
          <w:rFonts w:ascii="Calibri" w:hAnsi="Calibri"/>
          <w:b/>
          <w:szCs w:val="28"/>
          <w:u w:val="single"/>
        </w:rPr>
      </w:pPr>
    </w:p>
    <w:p w:rsidR="00100C5D" w:rsidRPr="00743B0E" w:rsidRDefault="00100C5D" w:rsidP="00100C5D">
      <w:pPr>
        <w:pStyle w:val="Recuodecorpodetexto"/>
        <w:rPr>
          <w:rFonts w:ascii="Calibri" w:hAnsi="Calibri"/>
        </w:rPr>
      </w:pPr>
      <w:r w:rsidRPr="00743B0E">
        <w:rPr>
          <w:rFonts w:ascii="Calibri" w:hAnsi="Calibri"/>
        </w:rPr>
        <w:t xml:space="preserve">“Acerca de construção de canaleta  entre as Ruas Itália e Holanda, no Jardim Europa”. </w:t>
      </w:r>
    </w:p>
    <w:p w:rsidR="00100C5D" w:rsidRPr="00743B0E" w:rsidRDefault="00100C5D" w:rsidP="00100C5D">
      <w:pPr>
        <w:pStyle w:val="Recuodecorpodetexto"/>
        <w:rPr>
          <w:rFonts w:ascii="Calibri" w:hAnsi="Calibri"/>
        </w:rPr>
      </w:pPr>
    </w:p>
    <w:p w:rsidR="00100C5D" w:rsidRPr="00743B0E" w:rsidRDefault="00100C5D" w:rsidP="00100C5D">
      <w:pPr>
        <w:ind w:firstLine="1440"/>
        <w:jc w:val="both"/>
        <w:rPr>
          <w:rFonts w:ascii="Calibri" w:hAnsi="Calibri"/>
          <w:b/>
          <w:szCs w:val="28"/>
        </w:rPr>
      </w:pPr>
    </w:p>
    <w:p w:rsidR="00100C5D" w:rsidRPr="00743B0E" w:rsidRDefault="00100C5D" w:rsidP="00100C5D">
      <w:pPr>
        <w:ind w:firstLine="1440"/>
        <w:jc w:val="both"/>
        <w:rPr>
          <w:rFonts w:ascii="Calibri" w:hAnsi="Calibri"/>
          <w:bCs/>
          <w:szCs w:val="28"/>
        </w:rPr>
      </w:pPr>
      <w:r w:rsidRPr="00743B0E">
        <w:rPr>
          <w:rFonts w:ascii="Calibri" w:hAnsi="Calibri"/>
          <w:b/>
          <w:szCs w:val="28"/>
        </w:rPr>
        <w:t xml:space="preserve">Considerando-se </w:t>
      </w:r>
      <w:r w:rsidRPr="00743B0E">
        <w:rPr>
          <w:rFonts w:ascii="Calibri" w:hAnsi="Calibri"/>
          <w:bCs/>
          <w:szCs w:val="28"/>
        </w:rPr>
        <w:t xml:space="preserve">que, na junção das ruas Itália e Holanda, no Jardim Europa há um defeito no asfalto fazendo com que haja acúmulo de água e sujeira, </w:t>
      </w:r>
    </w:p>
    <w:p w:rsidR="00100C5D" w:rsidRPr="00743B0E" w:rsidRDefault="00100C5D" w:rsidP="00100C5D">
      <w:pPr>
        <w:ind w:firstLine="1440"/>
        <w:jc w:val="both"/>
        <w:rPr>
          <w:rFonts w:ascii="Calibri" w:hAnsi="Calibri"/>
          <w:bCs/>
          <w:szCs w:val="28"/>
        </w:rPr>
      </w:pPr>
    </w:p>
    <w:p w:rsidR="00100C5D" w:rsidRPr="00743B0E" w:rsidRDefault="00100C5D" w:rsidP="00100C5D">
      <w:pPr>
        <w:ind w:firstLine="1440"/>
        <w:jc w:val="both"/>
        <w:rPr>
          <w:rFonts w:ascii="Calibri" w:hAnsi="Calibri"/>
          <w:bCs/>
          <w:szCs w:val="28"/>
        </w:rPr>
      </w:pPr>
      <w:r w:rsidRPr="00743B0E">
        <w:rPr>
          <w:rFonts w:ascii="Calibri" w:hAnsi="Calibri"/>
          <w:b/>
          <w:szCs w:val="28"/>
        </w:rPr>
        <w:t xml:space="preserve">Considerando-se </w:t>
      </w:r>
      <w:r w:rsidRPr="00743B0E">
        <w:rPr>
          <w:rFonts w:ascii="Calibri" w:hAnsi="Calibri"/>
          <w:bCs/>
          <w:szCs w:val="28"/>
        </w:rPr>
        <w:t xml:space="preserve">que, naquele local há grande variedade de comércio e muitas têm sido as reclamações para que providências sejam tomadas, principalmente porque a água com sujeira acumulada traz mau cheiro, o que gera desconforto e transtornos à população daquela região,   </w:t>
      </w:r>
    </w:p>
    <w:p w:rsidR="00100C5D" w:rsidRPr="00743B0E" w:rsidRDefault="00100C5D" w:rsidP="00100C5D">
      <w:pPr>
        <w:ind w:firstLine="1440"/>
        <w:jc w:val="both"/>
        <w:rPr>
          <w:rFonts w:ascii="Calibri" w:hAnsi="Calibri"/>
          <w:bCs/>
          <w:szCs w:val="28"/>
        </w:rPr>
      </w:pPr>
      <w:r w:rsidRPr="00743B0E">
        <w:rPr>
          <w:rFonts w:ascii="Calibri" w:hAnsi="Calibri"/>
          <w:bCs/>
          <w:szCs w:val="28"/>
        </w:rPr>
        <w:t xml:space="preserve"> </w:t>
      </w:r>
    </w:p>
    <w:p w:rsidR="00100C5D" w:rsidRPr="00743B0E" w:rsidRDefault="00100C5D" w:rsidP="00100C5D">
      <w:pPr>
        <w:ind w:firstLine="1440"/>
        <w:jc w:val="both"/>
        <w:rPr>
          <w:rFonts w:ascii="Calibri" w:hAnsi="Calibri"/>
          <w:bCs/>
          <w:szCs w:val="28"/>
        </w:rPr>
      </w:pPr>
      <w:r w:rsidRPr="00743B0E">
        <w:rPr>
          <w:rFonts w:ascii="Calibri" w:hAnsi="Calibri"/>
          <w:b/>
          <w:bCs/>
          <w:szCs w:val="28"/>
        </w:rPr>
        <w:t>Considerando-se</w:t>
      </w:r>
      <w:r w:rsidRPr="00743B0E">
        <w:rPr>
          <w:rFonts w:ascii="Calibri" w:hAnsi="Calibri"/>
          <w:bCs/>
          <w:szCs w:val="28"/>
        </w:rPr>
        <w:t xml:space="preserve"> que, este Vereador esteve no local verificando a situação, e constatou que realmente há a necessidade de solucionar com rapidez o problema permitindo um correto escoamento da água, com a colocação de uma canaleta, </w:t>
      </w:r>
    </w:p>
    <w:p w:rsidR="00100C5D" w:rsidRPr="00743B0E" w:rsidRDefault="00100C5D" w:rsidP="00100C5D">
      <w:pPr>
        <w:ind w:firstLine="1440"/>
        <w:jc w:val="both"/>
        <w:rPr>
          <w:rFonts w:ascii="Calibri" w:hAnsi="Calibri"/>
          <w:bCs/>
          <w:szCs w:val="28"/>
        </w:rPr>
      </w:pPr>
      <w:r w:rsidRPr="00743B0E">
        <w:rPr>
          <w:rFonts w:ascii="Calibri" w:hAnsi="Calibri"/>
          <w:bCs/>
          <w:szCs w:val="28"/>
        </w:rPr>
        <w:t xml:space="preserve"> </w:t>
      </w:r>
    </w:p>
    <w:p w:rsidR="00100C5D" w:rsidRPr="00743B0E" w:rsidRDefault="00100C5D" w:rsidP="00100C5D">
      <w:pPr>
        <w:ind w:firstLine="1440"/>
        <w:jc w:val="both"/>
        <w:rPr>
          <w:rFonts w:ascii="Calibri" w:hAnsi="Calibri"/>
          <w:szCs w:val="28"/>
        </w:rPr>
      </w:pPr>
      <w:r w:rsidRPr="00743B0E">
        <w:rPr>
          <w:rFonts w:ascii="Calibri" w:hAnsi="Calibri"/>
          <w:b/>
          <w:szCs w:val="28"/>
        </w:rPr>
        <w:t>REQUEIRO</w:t>
      </w:r>
      <w:r w:rsidRPr="00743B0E">
        <w:rPr>
          <w:rFonts w:ascii="Calibri" w:hAnsi="Calibri"/>
          <w:szCs w:val="28"/>
        </w:rPr>
        <w:t xml:space="preserve"> à Mesa, na forma regimental, após ouvido o Plenário, oficiar ao senhor Prefeito Municipal, solicitando-lhe as seguintes informações:</w:t>
      </w:r>
    </w:p>
    <w:p w:rsidR="00100C5D" w:rsidRPr="00743B0E" w:rsidRDefault="00100C5D" w:rsidP="00100C5D">
      <w:pPr>
        <w:ind w:firstLine="1440"/>
        <w:jc w:val="both"/>
        <w:rPr>
          <w:rFonts w:ascii="Calibri" w:hAnsi="Calibri"/>
          <w:szCs w:val="28"/>
        </w:rPr>
      </w:pPr>
    </w:p>
    <w:p w:rsidR="00100C5D" w:rsidRPr="00743B0E" w:rsidRDefault="00100C5D" w:rsidP="00100C5D">
      <w:pPr>
        <w:pStyle w:val="Recuodecorpodetexto2"/>
        <w:rPr>
          <w:rFonts w:ascii="Calibri" w:hAnsi="Calibri"/>
        </w:rPr>
      </w:pPr>
      <w:r w:rsidRPr="00743B0E">
        <w:rPr>
          <w:rFonts w:ascii="Calibri" w:hAnsi="Calibri"/>
        </w:rPr>
        <w:t>1 – Os setores competentes da Prefeitura Municipal têm conhecimento do caso citado?</w:t>
      </w:r>
    </w:p>
    <w:p w:rsidR="00100C5D" w:rsidRPr="00743B0E" w:rsidRDefault="00100C5D" w:rsidP="00100C5D">
      <w:pPr>
        <w:pStyle w:val="Recuodecorpodetexto2"/>
        <w:rPr>
          <w:rFonts w:ascii="Calibri" w:hAnsi="Calibri"/>
        </w:rPr>
      </w:pPr>
    </w:p>
    <w:p w:rsidR="00100C5D" w:rsidRPr="00743B0E" w:rsidRDefault="00100C5D" w:rsidP="00100C5D">
      <w:pPr>
        <w:pStyle w:val="Recuodecorpodetexto2"/>
        <w:rPr>
          <w:rFonts w:ascii="Calibri" w:hAnsi="Calibri"/>
        </w:rPr>
      </w:pPr>
      <w:r w:rsidRPr="00743B0E">
        <w:rPr>
          <w:rFonts w:ascii="Calibri" w:hAnsi="Calibri"/>
        </w:rPr>
        <w:t>2 – Por se tratar de uma região com muitos comércios, há a possibilidade de solucionar o problema com a maior brevidade possível, instalando na junção das ruas citadas, uma canaleta que permita o escoamento de água?</w:t>
      </w:r>
    </w:p>
    <w:p w:rsidR="00100C5D" w:rsidRPr="00743B0E" w:rsidRDefault="00100C5D" w:rsidP="00100C5D">
      <w:pPr>
        <w:pStyle w:val="Recuodecorpodetexto2"/>
        <w:rPr>
          <w:rFonts w:ascii="Calibri" w:hAnsi="Calibri"/>
        </w:rPr>
      </w:pPr>
    </w:p>
    <w:p w:rsidR="00100C5D" w:rsidRPr="00743B0E" w:rsidRDefault="00100C5D" w:rsidP="00100C5D">
      <w:pPr>
        <w:pStyle w:val="Recuodecorpodetexto2"/>
        <w:rPr>
          <w:rFonts w:ascii="Calibri" w:hAnsi="Calibri"/>
        </w:rPr>
      </w:pPr>
      <w:r w:rsidRPr="00743B0E">
        <w:rPr>
          <w:rFonts w:ascii="Calibri" w:hAnsi="Calibri"/>
        </w:rPr>
        <w:t>3 – Em caso afirmativo, favor citar em quanto tempo a obra será realizada. Em caso negativo, favor expor os motivos.</w:t>
      </w:r>
    </w:p>
    <w:p w:rsidR="00100C5D" w:rsidRPr="00743B0E" w:rsidRDefault="00100C5D" w:rsidP="00100C5D">
      <w:pPr>
        <w:pStyle w:val="Recuodecorpodetexto2"/>
        <w:rPr>
          <w:rFonts w:ascii="Calibri" w:hAnsi="Calibri"/>
        </w:rPr>
      </w:pPr>
    </w:p>
    <w:p w:rsidR="00100C5D" w:rsidRPr="00743B0E" w:rsidRDefault="00100C5D" w:rsidP="00100C5D">
      <w:pPr>
        <w:pStyle w:val="Recuodecorpodetexto2"/>
        <w:rPr>
          <w:rFonts w:ascii="Calibri" w:hAnsi="Calibri"/>
        </w:rPr>
      </w:pPr>
      <w:r w:rsidRPr="00743B0E">
        <w:rPr>
          <w:rFonts w:ascii="Calibri" w:hAnsi="Calibri"/>
        </w:rPr>
        <w:t xml:space="preserve">4  - Outras informações que julguem pertinentes.    </w:t>
      </w:r>
    </w:p>
    <w:p w:rsidR="00100C5D" w:rsidRPr="00743B0E" w:rsidRDefault="00100C5D" w:rsidP="00100C5D">
      <w:pPr>
        <w:pStyle w:val="Recuodecorpodetexto2"/>
        <w:rPr>
          <w:rFonts w:ascii="Calibri" w:hAnsi="Calibri"/>
        </w:rPr>
      </w:pPr>
    </w:p>
    <w:p w:rsidR="00100C5D" w:rsidRPr="00743B0E" w:rsidRDefault="00100C5D" w:rsidP="00100C5D">
      <w:pPr>
        <w:pStyle w:val="Recuodecorpodetexto2"/>
        <w:rPr>
          <w:rFonts w:ascii="Calibri" w:hAnsi="Calibri"/>
        </w:rPr>
      </w:pPr>
    </w:p>
    <w:p w:rsidR="00100C5D" w:rsidRPr="00743B0E" w:rsidRDefault="00100C5D" w:rsidP="00100C5D">
      <w:pPr>
        <w:pStyle w:val="Recuodecorpodetexto2"/>
        <w:rPr>
          <w:rFonts w:ascii="Calibri" w:hAnsi="Calibri"/>
        </w:rPr>
      </w:pPr>
    </w:p>
    <w:p w:rsidR="00100C5D" w:rsidRPr="00743B0E" w:rsidRDefault="00100C5D" w:rsidP="00100C5D">
      <w:pPr>
        <w:ind w:firstLine="1440"/>
        <w:jc w:val="both"/>
        <w:rPr>
          <w:rFonts w:ascii="Calibri" w:hAnsi="Calibri"/>
          <w:szCs w:val="28"/>
        </w:rPr>
      </w:pPr>
      <w:r w:rsidRPr="00743B0E">
        <w:rPr>
          <w:rFonts w:ascii="Calibri" w:hAnsi="Calibri"/>
          <w:szCs w:val="28"/>
        </w:rPr>
        <w:t>Plenário “Dr. Tancredo Neves”, em 04 de Janeiro de 201</w:t>
      </w:r>
      <w:r>
        <w:rPr>
          <w:rFonts w:ascii="Calibri" w:hAnsi="Calibri"/>
          <w:szCs w:val="28"/>
        </w:rPr>
        <w:t>2</w:t>
      </w:r>
      <w:r w:rsidRPr="00743B0E">
        <w:rPr>
          <w:rFonts w:ascii="Calibri" w:hAnsi="Calibri"/>
          <w:szCs w:val="28"/>
        </w:rPr>
        <w:t>.</w:t>
      </w:r>
    </w:p>
    <w:p w:rsidR="00100C5D" w:rsidRPr="00743B0E" w:rsidRDefault="00100C5D" w:rsidP="00100C5D">
      <w:pPr>
        <w:ind w:firstLine="1440"/>
        <w:jc w:val="both"/>
        <w:rPr>
          <w:rFonts w:ascii="Calibri" w:hAnsi="Calibri"/>
          <w:szCs w:val="28"/>
        </w:rPr>
      </w:pPr>
    </w:p>
    <w:p w:rsidR="00100C5D" w:rsidRPr="00743B0E" w:rsidRDefault="00100C5D" w:rsidP="00100C5D">
      <w:pPr>
        <w:ind w:firstLine="1440"/>
        <w:jc w:val="both"/>
        <w:rPr>
          <w:rFonts w:ascii="Calibri" w:hAnsi="Calibri"/>
          <w:szCs w:val="28"/>
        </w:rPr>
      </w:pPr>
    </w:p>
    <w:p w:rsidR="00100C5D" w:rsidRPr="00743B0E" w:rsidRDefault="00100C5D" w:rsidP="00100C5D">
      <w:pPr>
        <w:ind w:firstLine="1440"/>
        <w:jc w:val="both"/>
        <w:rPr>
          <w:rFonts w:ascii="Calibri" w:hAnsi="Calibri"/>
          <w:szCs w:val="28"/>
        </w:rPr>
      </w:pPr>
    </w:p>
    <w:p w:rsidR="00100C5D" w:rsidRPr="00743B0E" w:rsidRDefault="00100C5D" w:rsidP="00100C5D">
      <w:pPr>
        <w:ind w:firstLine="1440"/>
        <w:jc w:val="both"/>
        <w:rPr>
          <w:rFonts w:ascii="Calibri" w:hAnsi="Calibri"/>
          <w:szCs w:val="28"/>
        </w:rPr>
      </w:pPr>
    </w:p>
    <w:p w:rsidR="00100C5D" w:rsidRPr="00743B0E" w:rsidRDefault="00100C5D" w:rsidP="00100C5D">
      <w:pPr>
        <w:pStyle w:val="Ttulo1"/>
        <w:rPr>
          <w:rFonts w:ascii="Calibri" w:hAnsi="Calibri"/>
          <w:szCs w:val="24"/>
          <w:lang w:val="es-ES_tradnl"/>
        </w:rPr>
      </w:pPr>
      <w:r w:rsidRPr="00743B0E">
        <w:rPr>
          <w:rFonts w:ascii="Calibri" w:hAnsi="Calibri"/>
          <w:szCs w:val="24"/>
          <w:lang w:val="es-ES_tradnl"/>
        </w:rPr>
        <w:t>Juca Bortolucci</w:t>
      </w:r>
    </w:p>
    <w:p w:rsidR="00100C5D" w:rsidRPr="00743B0E" w:rsidRDefault="00100C5D" w:rsidP="00100C5D">
      <w:pPr>
        <w:jc w:val="center"/>
        <w:rPr>
          <w:rFonts w:ascii="Calibri" w:hAnsi="Calibri"/>
          <w:b/>
          <w:bCs/>
        </w:rPr>
      </w:pPr>
      <w:r w:rsidRPr="00743B0E">
        <w:rPr>
          <w:rFonts w:ascii="Calibri" w:hAnsi="Calibri"/>
          <w:b/>
          <w:bCs/>
        </w:rPr>
        <w:t>-Vereador/2º Secretário/Líder do PSDB-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9B1" w:rsidRDefault="008059B1">
      <w:r>
        <w:separator/>
      </w:r>
    </w:p>
  </w:endnote>
  <w:endnote w:type="continuationSeparator" w:id="0">
    <w:p w:rsidR="008059B1" w:rsidRDefault="0080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9B1" w:rsidRDefault="008059B1">
      <w:r>
        <w:separator/>
      </w:r>
    </w:p>
  </w:footnote>
  <w:footnote w:type="continuationSeparator" w:id="0">
    <w:p w:rsidR="008059B1" w:rsidRDefault="00805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0C5D"/>
    <w:rsid w:val="001D1394"/>
    <w:rsid w:val="003D3AA8"/>
    <w:rsid w:val="004C67DE"/>
    <w:rsid w:val="008059B1"/>
    <w:rsid w:val="009F196D"/>
    <w:rsid w:val="00A9035B"/>
    <w:rsid w:val="00AB235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00C5D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00C5D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100C5D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100C5D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100C5D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1291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