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DFD" w:rsidRDefault="00D25DFD" w:rsidP="004D102A">
      <w:pPr>
        <w:pStyle w:val="Ttulo"/>
      </w:pPr>
      <w:bookmarkStart w:id="0" w:name="_GoBack"/>
      <w:bookmarkEnd w:id="0"/>
    </w:p>
    <w:p w:rsidR="00D25DFD" w:rsidRDefault="00D25DFD" w:rsidP="004D102A">
      <w:pPr>
        <w:pStyle w:val="Ttulo"/>
      </w:pPr>
    </w:p>
    <w:p w:rsidR="00D25DFD" w:rsidRDefault="00D25DFD" w:rsidP="004D102A">
      <w:pPr>
        <w:pStyle w:val="Ttulo"/>
      </w:pPr>
    </w:p>
    <w:p w:rsidR="00D25DFD" w:rsidRDefault="00D25DFD" w:rsidP="004D102A">
      <w:pPr>
        <w:pStyle w:val="Ttulo"/>
      </w:pPr>
      <w:r>
        <w:t>INDICAÇÃO Nº 04/09</w:t>
      </w:r>
    </w:p>
    <w:p w:rsidR="00D25DFD" w:rsidRDefault="00D25DFD" w:rsidP="004D102A">
      <w:pPr>
        <w:pStyle w:val="Ttulo"/>
        <w:jc w:val="both"/>
        <w:rPr>
          <w:b w:val="0"/>
          <w:bCs w:val="0"/>
          <w:u w:val="none"/>
        </w:rPr>
      </w:pPr>
    </w:p>
    <w:p w:rsidR="00D25DFD" w:rsidRDefault="00D25DFD" w:rsidP="004D102A">
      <w:pPr>
        <w:pStyle w:val="Ttulo"/>
        <w:ind w:left="4920"/>
        <w:jc w:val="both"/>
        <w:rPr>
          <w:b w:val="0"/>
          <w:bCs w:val="0"/>
          <w:u w:val="none"/>
        </w:rPr>
      </w:pPr>
    </w:p>
    <w:p w:rsidR="00D25DFD" w:rsidRDefault="00D25DFD" w:rsidP="004D102A">
      <w:pPr>
        <w:pStyle w:val="Ttulo"/>
        <w:ind w:left="4920"/>
        <w:jc w:val="both"/>
        <w:rPr>
          <w:b w:val="0"/>
          <w:bCs w:val="0"/>
          <w:u w:val="none"/>
        </w:rPr>
      </w:pPr>
      <w:r>
        <w:rPr>
          <w:b w:val="0"/>
          <w:bCs w:val="0"/>
          <w:u w:val="none"/>
        </w:rPr>
        <w:t>“Construção de ‘lombada’ na Avenida Anhangüera, altura do n. º 186, bairro Jardim Conceição”.</w:t>
      </w:r>
    </w:p>
    <w:p w:rsidR="00D25DFD" w:rsidRDefault="00D25DFD" w:rsidP="004D102A">
      <w:pPr>
        <w:pStyle w:val="Ttulo"/>
        <w:jc w:val="both"/>
        <w:rPr>
          <w:b w:val="0"/>
          <w:bCs w:val="0"/>
          <w:u w:val="none"/>
        </w:rPr>
      </w:pPr>
    </w:p>
    <w:p w:rsidR="00D25DFD" w:rsidRDefault="00D25DFD" w:rsidP="004D102A">
      <w:pPr>
        <w:pStyle w:val="Ttulo"/>
        <w:jc w:val="both"/>
        <w:rPr>
          <w:b w:val="0"/>
          <w:bCs w:val="0"/>
          <w:u w:val="none"/>
        </w:rPr>
      </w:pPr>
    </w:p>
    <w:p w:rsidR="00D25DFD" w:rsidRDefault="00D25DFD" w:rsidP="004D102A">
      <w:pPr>
        <w:pStyle w:val="Ttulo"/>
        <w:jc w:val="both"/>
        <w:rPr>
          <w:b w:val="0"/>
          <w:bCs w:val="0"/>
          <w:u w:val="none"/>
        </w:rPr>
      </w:pPr>
    </w:p>
    <w:p w:rsidR="00D25DFD" w:rsidRDefault="00D25DFD" w:rsidP="004D102A">
      <w:pPr>
        <w:pStyle w:val="Ttulo"/>
        <w:ind w:firstLine="1416"/>
        <w:jc w:val="both"/>
        <w:rPr>
          <w:b w:val="0"/>
          <w:bCs w:val="0"/>
          <w:u w:val="none"/>
        </w:rPr>
      </w:pPr>
      <w:r>
        <w:rPr>
          <w:u w:val="none"/>
        </w:rPr>
        <w:t>INDICA</w:t>
      </w:r>
      <w:r>
        <w:rPr>
          <w:b w:val="0"/>
          <w:bCs w:val="0"/>
          <w:u w:val="none"/>
        </w:rPr>
        <w:t xml:space="preserve"> ao senhor Prefeito Municipal, na forma regimental, determinar ao setor competente a construção de uma Construção de “lombada” na Avenida Anhangüera, altura do n. º 186, bairro Jardim Conceição.</w:t>
      </w:r>
    </w:p>
    <w:p w:rsidR="00D25DFD" w:rsidRDefault="00D25DFD" w:rsidP="004D102A">
      <w:pPr>
        <w:pStyle w:val="Ttulo"/>
        <w:jc w:val="both"/>
        <w:rPr>
          <w:b w:val="0"/>
          <w:bCs w:val="0"/>
          <w:u w:val="none"/>
        </w:rPr>
      </w:pPr>
    </w:p>
    <w:p w:rsidR="00D25DFD" w:rsidRDefault="00D25DFD" w:rsidP="004D102A">
      <w:pPr>
        <w:pStyle w:val="Ttulo"/>
        <w:ind w:firstLine="1440"/>
        <w:jc w:val="both"/>
        <w:rPr>
          <w:b w:val="0"/>
          <w:bCs w:val="0"/>
          <w:u w:val="none"/>
        </w:rPr>
      </w:pPr>
    </w:p>
    <w:p w:rsidR="00D25DFD" w:rsidRDefault="00D25DFD" w:rsidP="004D102A">
      <w:pPr>
        <w:pStyle w:val="Ttulo"/>
        <w:rPr>
          <w:bCs w:val="0"/>
          <w:u w:val="none"/>
        </w:rPr>
      </w:pPr>
      <w:r>
        <w:rPr>
          <w:bCs w:val="0"/>
          <w:u w:val="none"/>
        </w:rPr>
        <w:t>JUSTIFICATIVA:</w:t>
      </w:r>
    </w:p>
    <w:p w:rsidR="00D25DFD" w:rsidRDefault="00D25DFD" w:rsidP="004D102A">
      <w:pPr>
        <w:pStyle w:val="Ttulo"/>
        <w:rPr>
          <w:bCs w:val="0"/>
          <w:u w:val="none"/>
        </w:rPr>
      </w:pPr>
    </w:p>
    <w:p w:rsidR="00D25DFD" w:rsidRDefault="00D25DFD" w:rsidP="004D102A">
      <w:pPr>
        <w:pStyle w:val="Ttulo"/>
        <w:rPr>
          <w:bCs w:val="0"/>
          <w:u w:val="none"/>
        </w:rPr>
      </w:pPr>
    </w:p>
    <w:p w:rsidR="00D25DFD" w:rsidRDefault="00D25DFD" w:rsidP="004D102A">
      <w:pPr>
        <w:pStyle w:val="Ttulo"/>
        <w:ind w:firstLine="1440"/>
        <w:jc w:val="both"/>
        <w:rPr>
          <w:b w:val="0"/>
          <w:bCs w:val="0"/>
          <w:u w:val="none"/>
        </w:rPr>
      </w:pPr>
      <w:r>
        <w:rPr>
          <w:b w:val="0"/>
          <w:bCs w:val="0"/>
          <w:u w:val="none"/>
        </w:rPr>
        <w:t>Este vereador foi procurado por moradores desta localidade que solicitaram uma “lombada”, por conviverem com um trânsito intenso passando em frente de suas residências, em especial por ser uma entrada para a área central da cidade.</w:t>
      </w:r>
    </w:p>
    <w:p w:rsidR="00D25DFD" w:rsidRDefault="00D25DFD" w:rsidP="004D102A">
      <w:pPr>
        <w:pStyle w:val="Ttulo"/>
        <w:ind w:firstLine="1440"/>
        <w:jc w:val="both"/>
        <w:rPr>
          <w:b w:val="0"/>
          <w:bCs w:val="0"/>
          <w:u w:val="none"/>
        </w:rPr>
      </w:pPr>
    </w:p>
    <w:p w:rsidR="00D25DFD" w:rsidRDefault="00D25DFD" w:rsidP="004D102A">
      <w:pPr>
        <w:pStyle w:val="Ttulo"/>
        <w:ind w:firstLine="1440"/>
        <w:jc w:val="both"/>
        <w:rPr>
          <w:b w:val="0"/>
          <w:bCs w:val="0"/>
          <w:u w:val="none"/>
        </w:rPr>
      </w:pPr>
      <w:r>
        <w:rPr>
          <w:b w:val="0"/>
          <w:bCs w:val="0"/>
          <w:u w:val="none"/>
        </w:rPr>
        <w:t>Segundo relatos destes moradores, eles têm dificuldades para adentrarem em suas garagem com seus veículos, principalmente em horário de “pico”. Vários acidentes já ocorreram por motoqueiros que ultrapassam pela mão direita.</w:t>
      </w:r>
    </w:p>
    <w:p w:rsidR="00D25DFD" w:rsidRDefault="00D25DFD" w:rsidP="004D102A">
      <w:pPr>
        <w:pStyle w:val="Ttulo"/>
        <w:ind w:firstLine="1440"/>
        <w:jc w:val="both"/>
        <w:rPr>
          <w:b w:val="0"/>
          <w:bCs w:val="0"/>
          <w:u w:val="none"/>
        </w:rPr>
      </w:pPr>
    </w:p>
    <w:p w:rsidR="00D25DFD" w:rsidRDefault="00D25DFD" w:rsidP="004D102A">
      <w:pPr>
        <w:pStyle w:val="Ttulo"/>
        <w:ind w:firstLine="1440"/>
        <w:jc w:val="both"/>
        <w:rPr>
          <w:b w:val="0"/>
          <w:bCs w:val="0"/>
          <w:u w:val="none"/>
        </w:rPr>
      </w:pPr>
      <w:r>
        <w:rPr>
          <w:b w:val="0"/>
          <w:bCs w:val="0"/>
          <w:u w:val="none"/>
        </w:rPr>
        <w:t>A construção desta “lombada” iria amenizar e muito este problema, promovendo maior segurança aos moradores, pedestres e condutores de veículos automotores.</w:t>
      </w:r>
    </w:p>
    <w:p w:rsidR="00D25DFD" w:rsidRDefault="00D25DFD" w:rsidP="004D102A">
      <w:pPr>
        <w:pStyle w:val="Ttulo"/>
        <w:ind w:firstLine="1440"/>
        <w:jc w:val="both"/>
        <w:rPr>
          <w:b w:val="0"/>
          <w:bCs w:val="0"/>
          <w:u w:val="none"/>
        </w:rPr>
      </w:pPr>
    </w:p>
    <w:p w:rsidR="00D25DFD" w:rsidRDefault="00D25DFD" w:rsidP="004D102A">
      <w:pPr>
        <w:pStyle w:val="Ttulo"/>
        <w:ind w:firstLine="1440"/>
        <w:jc w:val="left"/>
        <w:rPr>
          <w:b w:val="0"/>
          <w:bCs w:val="0"/>
          <w:u w:val="none"/>
        </w:rPr>
      </w:pPr>
      <w:r>
        <w:rPr>
          <w:b w:val="0"/>
          <w:bCs w:val="0"/>
          <w:u w:val="none"/>
        </w:rPr>
        <w:t>Plenário “Dr. Tancredo Neves”, em 12 de janeiro de 2009.</w:t>
      </w:r>
    </w:p>
    <w:p w:rsidR="00D25DFD" w:rsidRDefault="00D25DFD" w:rsidP="004D102A">
      <w:pPr>
        <w:pStyle w:val="Ttulo"/>
        <w:jc w:val="both"/>
        <w:rPr>
          <w:b w:val="0"/>
          <w:bCs w:val="0"/>
          <w:u w:val="none"/>
        </w:rPr>
      </w:pPr>
    </w:p>
    <w:p w:rsidR="00D25DFD" w:rsidRDefault="00D25DFD" w:rsidP="004D102A">
      <w:pPr>
        <w:pStyle w:val="Ttulo"/>
        <w:jc w:val="both"/>
        <w:rPr>
          <w:b w:val="0"/>
          <w:bCs w:val="0"/>
          <w:u w:val="none"/>
        </w:rPr>
      </w:pPr>
    </w:p>
    <w:p w:rsidR="00D25DFD" w:rsidRDefault="00D25DFD" w:rsidP="004D102A">
      <w:pPr>
        <w:pStyle w:val="Ttulo"/>
        <w:rPr>
          <w:u w:val="none"/>
        </w:rPr>
      </w:pPr>
    </w:p>
    <w:p w:rsidR="00D25DFD" w:rsidRDefault="00D25DFD" w:rsidP="004D102A">
      <w:pPr>
        <w:pStyle w:val="Ttulo"/>
        <w:rPr>
          <w:u w:val="none"/>
        </w:rPr>
      </w:pPr>
      <w:r>
        <w:rPr>
          <w:u w:val="none"/>
        </w:rPr>
        <w:t>CARLOS FONTES</w:t>
      </w:r>
    </w:p>
    <w:p w:rsidR="009F196D" w:rsidRPr="00D25DFD" w:rsidRDefault="00D25DFD" w:rsidP="00D25DFD">
      <w:pPr>
        <w:pStyle w:val="Ttulo"/>
        <w:rPr>
          <w:b w:val="0"/>
          <w:u w:val="none"/>
        </w:rPr>
      </w:pPr>
      <w:r w:rsidRPr="00D25DFD">
        <w:rPr>
          <w:b w:val="0"/>
          <w:u w:val="none"/>
        </w:rPr>
        <w:t>-Vereador / 1º Secretário-</w:t>
      </w:r>
    </w:p>
    <w:sectPr w:rsidR="009F196D" w:rsidRPr="00D25DFD" w:rsidSect="004C67DE">
      <w:headerReference w:type="default" r:id="rId6"/>
      <w:footerReference w:type="default" r:id="rId7"/>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02A" w:rsidRDefault="004D102A">
      <w:r>
        <w:separator/>
      </w:r>
    </w:p>
  </w:endnote>
  <w:endnote w:type="continuationSeparator" w:id="0">
    <w:p w:rsidR="004D102A" w:rsidRDefault="004D1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02A" w:rsidRDefault="004D102A">
      <w:r>
        <w:separator/>
      </w:r>
    </w:p>
  </w:footnote>
  <w:footnote w:type="continuationSeparator" w:id="0">
    <w:p w:rsidR="004D102A" w:rsidRDefault="004D10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3D3AA8"/>
    <w:rsid w:val="004C67DE"/>
    <w:rsid w:val="004D102A"/>
    <w:rsid w:val="009F196D"/>
    <w:rsid w:val="00A9035B"/>
    <w:rsid w:val="00AB26A7"/>
    <w:rsid w:val="00CD613B"/>
    <w:rsid w:val="00D25D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D25DFD"/>
    <w:pPr>
      <w:jc w:val="center"/>
    </w:pPr>
    <w:rPr>
      <w:rFonts w:ascii="Bookman Old Style" w:hAnsi="Bookman Old Style"/>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892</Characters>
  <Application>Microsoft Office Word</Application>
  <DocSecurity>4</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2014-01-14T17:23:00Z</dcterms:created>
  <dcterms:modified xsi:type="dcterms:W3CDTF">2014-01-14T17:23:00Z</dcterms:modified>
</cp:coreProperties>
</file>