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F" w:rsidRDefault="00D56F1F" w:rsidP="00E92050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23/09</w:t>
      </w:r>
    </w:p>
    <w:p w:rsidR="00D56F1F" w:rsidRDefault="00D56F1F" w:rsidP="00E92050">
      <w:pPr>
        <w:jc w:val="center"/>
        <w:rPr>
          <w:rFonts w:ascii="Bookman Old Style" w:hAnsi="Bookman Old Style"/>
          <w:b/>
          <w:u w:val="single"/>
        </w:rPr>
      </w:pPr>
    </w:p>
    <w:p w:rsidR="00D56F1F" w:rsidRDefault="00D56F1F" w:rsidP="00E92050">
      <w:pPr>
        <w:pStyle w:val="Recuodecorpodetexto"/>
        <w:ind w:left="4440"/>
      </w:pPr>
    </w:p>
    <w:p w:rsidR="00D56F1F" w:rsidRDefault="00D56F1F" w:rsidP="00E92050">
      <w:pPr>
        <w:pStyle w:val="Recuodecorpodetexto"/>
        <w:ind w:left="4440"/>
      </w:pPr>
      <w:r>
        <w:t xml:space="preserve">“Limpeza e roçamento no canteiro central localizado na Av. Isaías Hermínio Romano, no Bairro Conjunto Habitacional dos Trabalhadores”. </w:t>
      </w:r>
    </w:p>
    <w:p w:rsidR="00D56F1F" w:rsidRDefault="00D56F1F" w:rsidP="00E92050">
      <w:pPr>
        <w:ind w:left="1440" w:firstLine="3600"/>
        <w:jc w:val="both"/>
        <w:rPr>
          <w:rFonts w:ascii="Bookman Old Style" w:hAnsi="Bookman Old Style"/>
        </w:rPr>
      </w:pPr>
    </w:p>
    <w:p w:rsidR="00D56F1F" w:rsidRDefault="00D56F1F" w:rsidP="00E92050">
      <w:pPr>
        <w:ind w:left="1440" w:firstLine="3600"/>
        <w:jc w:val="both"/>
        <w:rPr>
          <w:rFonts w:ascii="Bookman Old Style" w:hAnsi="Bookman Old Style"/>
        </w:rPr>
      </w:pPr>
    </w:p>
    <w:p w:rsidR="00D56F1F" w:rsidRDefault="00D56F1F" w:rsidP="00E92050">
      <w:pPr>
        <w:ind w:left="1440" w:firstLine="3600"/>
        <w:jc w:val="both"/>
        <w:rPr>
          <w:rFonts w:ascii="Bookman Old Style" w:hAnsi="Bookman Old Style"/>
        </w:rPr>
      </w:pPr>
    </w:p>
    <w:p w:rsidR="00D56F1F" w:rsidRDefault="00D56F1F" w:rsidP="00E92050">
      <w:pPr>
        <w:ind w:left="1440" w:firstLine="3600"/>
        <w:jc w:val="both"/>
        <w:rPr>
          <w:rFonts w:ascii="Bookman Old Style" w:hAnsi="Bookman Old Style"/>
        </w:rPr>
      </w:pPr>
    </w:p>
    <w:p w:rsidR="00D56F1F" w:rsidRPr="00177AD0" w:rsidRDefault="00D56F1F" w:rsidP="00E920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 em área</w:t>
      </w:r>
      <w:r>
        <w:rPr>
          <w:rFonts w:ascii="Bookman Old Style" w:hAnsi="Bookman Old Style"/>
        </w:rPr>
        <w:t xml:space="preserve"> pública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localizada na Av. Isaias Hermínio Romano, no Bairro Conjunto Habitacional dos Trabalhadores. </w:t>
      </w:r>
    </w:p>
    <w:p w:rsidR="00D56F1F" w:rsidRPr="003977F2" w:rsidRDefault="00D56F1F" w:rsidP="00E92050">
      <w:pPr>
        <w:jc w:val="center"/>
        <w:rPr>
          <w:rFonts w:ascii="Bookman Old Style" w:hAnsi="Bookman Old Style"/>
          <w:b/>
        </w:rPr>
      </w:pPr>
    </w:p>
    <w:p w:rsidR="00D56F1F" w:rsidRDefault="00D56F1F" w:rsidP="00E92050">
      <w:pPr>
        <w:jc w:val="center"/>
        <w:rPr>
          <w:rFonts w:ascii="Bookman Old Style" w:hAnsi="Bookman Old Style"/>
          <w:b/>
        </w:rPr>
      </w:pPr>
    </w:p>
    <w:p w:rsidR="00D56F1F" w:rsidRDefault="00D56F1F" w:rsidP="00E92050">
      <w:pPr>
        <w:jc w:val="center"/>
        <w:rPr>
          <w:rFonts w:ascii="Bookman Old Style" w:hAnsi="Bookman Old Style"/>
          <w:b/>
        </w:rPr>
      </w:pPr>
    </w:p>
    <w:p w:rsidR="00D56F1F" w:rsidRDefault="00D56F1F" w:rsidP="00E920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6F1F" w:rsidRDefault="00D56F1F" w:rsidP="00E92050">
      <w:pPr>
        <w:jc w:val="center"/>
        <w:rPr>
          <w:rFonts w:ascii="Bookman Old Style" w:hAnsi="Bookman Old Style"/>
          <w:b/>
        </w:rPr>
      </w:pPr>
    </w:p>
    <w:p w:rsidR="00D56F1F" w:rsidRDefault="00D56F1F" w:rsidP="00E92050">
      <w:pPr>
        <w:jc w:val="center"/>
        <w:rPr>
          <w:rFonts w:ascii="Bookman Old Style" w:hAnsi="Bookman Old Style"/>
          <w:b/>
        </w:rPr>
      </w:pPr>
    </w:p>
    <w:p w:rsidR="00D56F1F" w:rsidRDefault="00D56F1F" w:rsidP="00E92050">
      <w:pPr>
        <w:jc w:val="center"/>
        <w:rPr>
          <w:rFonts w:ascii="Bookman Old Style" w:hAnsi="Bookman Old Style"/>
          <w:b/>
        </w:rPr>
      </w:pPr>
    </w:p>
    <w:p w:rsidR="00D56F1F" w:rsidRDefault="00D56F1F" w:rsidP="00E920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lixo, onde pessoas fazem o uso da Av. para a prática de caminhada.</w:t>
      </w:r>
      <w:r w:rsidRPr="001751EC">
        <w:rPr>
          <w:rFonts w:ascii="Bookman Old Style" w:hAnsi="Bookman Old Style"/>
        </w:rPr>
        <w:t xml:space="preserve"> </w:t>
      </w:r>
    </w:p>
    <w:p w:rsidR="00D56F1F" w:rsidRPr="001751EC" w:rsidRDefault="00D56F1F" w:rsidP="00E92050">
      <w:pPr>
        <w:ind w:firstLine="1440"/>
        <w:jc w:val="both"/>
        <w:rPr>
          <w:rFonts w:ascii="Bookman Old Style" w:hAnsi="Bookman Old Style"/>
        </w:rPr>
      </w:pPr>
    </w:p>
    <w:p w:rsidR="00D56F1F" w:rsidRDefault="00D56F1F" w:rsidP="00E92050">
      <w:pPr>
        <w:ind w:firstLine="1440"/>
        <w:jc w:val="both"/>
        <w:outlineLvl w:val="0"/>
        <w:rPr>
          <w:rFonts w:ascii="Bookman Old Style" w:hAnsi="Bookman Old Style"/>
        </w:rPr>
      </w:pPr>
    </w:p>
    <w:p w:rsidR="00D56F1F" w:rsidRDefault="00D56F1F" w:rsidP="00E92050">
      <w:pPr>
        <w:ind w:firstLine="1440"/>
        <w:outlineLvl w:val="0"/>
        <w:rPr>
          <w:rFonts w:ascii="Bookman Old Style" w:hAnsi="Bookman Old Style"/>
        </w:rPr>
      </w:pPr>
    </w:p>
    <w:p w:rsidR="00D56F1F" w:rsidRDefault="00D56F1F" w:rsidP="00E92050">
      <w:pPr>
        <w:ind w:firstLine="1440"/>
        <w:outlineLvl w:val="0"/>
        <w:rPr>
          <w:rFonts w:ascii="Bookman Old Style" w:hAnsi="Bookman Old Style"/>
        </w:rPr>
      </w:pPr>
    </w:p>
    <w:p w:rsidR="00D56F1F" w:rsidRDefault="00D56F1F" w:rsidP="00E920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2009.</w:t>
      </w:r>
    </w:p>
    <w:p w:rsidR="00D56F1F" w:rsidRDefault="00D56F1F" w:rsidP="00E92050">
      <w:pPr>
        <w:ind w:firstLine="1440"/>
        <w:rPr>
          <w:rFonts w:ascii="Bookman Old Style" w:hAnsi="Bookman Old Style"/>
        </w:rPr>
      </w:pPr>
    </w:p>
    <w:p w:rsidR="00D56F1F" w:rsidRDefault="00D56F1F" w:rsidP="00E92050">
      <w:pPr>
        <w:rPr>
          <w:rFonts w:ascii="Bookman Old Style" w:hAnsi="Bookman Old Style"/>
        </w:rPr>
      </w:pPr>
    </w:p>
    <w:p w:rsidR="00D56F1F" w:rsidRDefault="00D56F1F" w:rsidP="00E92050">
      <w:pPr>
        <w:ind w:firstLine="1440"/>
        <w:rPr>
          <w:rFonts w:ascii="Bookman Old Style" w:hAnsi="Bookman Old Style"/>
        </w:rPr>
      </w:pPr>
    </w:p>
    <w:p w:rsidR="00D56F1F" w:rsidRDefault="00D56F1F" w:rsidP="00E92050">
      <w:pPr>
        <w:jc w:val="center"/>
        <w:outlineLvl w:val="0"/>
        <w:rPr>
          <w:rFonts w:ascii="Bookman Old Style" w:hAnsi="Bookman Old Style"/>
          <w:b/>
        </w:rPr>
      </w:pPr>
    </w:p>
    <w:p w:rsidR="00D56F1F" w:rsidRDefault="00D56F1F" w:rsidP="00E920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D56F1F" w:rsidRDefault="00D56F1F" w:rsidP="00E920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“Uruguaio”</w:t>
      </w:r>
    </w:p>
    <w:p w:rsidR="00D56F1F" w:rsidRPr="005F6032" w:rsidRDefault="00D56F1F" w:rsidP="00E92050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56F1F" w:rsidRDefault="00D56F1F" w:rsidP="00E92050">
      <w:pPr>
        <w:outlineLvl w:val="0"/>
        <w:rPr>
          <w:rFonts w:ascii="Bookman Old Style" w:hAnsi="Bookman Old Style"/>
          <w:b/>
        </w:rPr>
      </w:pPr>
    </w:p>
    <w:p w:rsidR="00D56F1F" w:rsidRDefault="00D56F1F" w:rsidP="00E92050">
      <w:pPr>
        <w:outlineLvl w:val="0"/>
        <w:rPr>
          <w:rFonts w:ascii="Bookman Old Style" w:hAnsi="Bookman Old Style"/>
          <w:b/>
        </w:rPr>
      </w:pPr>
    </w:p>
    <w:p w:rsidR="00D56F1F" w:rsidRDefault="00D56F1F" w:rsidP="00E92050">
      <w:pPr>
        <w:outlineLvl w:val="0"/>
        <w:rPr>
          <w:rFonts w:ascii="Bookman Old Style" w:hAnsi="Bookman Old Style"/>
          <w:b/>
        </w:rPr>
      </w:pPr>
    </w:p>
    <w:p w:rsidR="00D56F1F" w:rsidRDefault="00D56F1F" w:rsidP="00E92050">
      <w:pPr>
        <w:outlineLvl w:val="0"/>
        <w:rPr>
          <w:rFonts w:ascii="Bookman Old Style" w:hAnsi="Bookman Old Style"/>
          <w:b/>
        </w:rPr>
      </w:pPr>
    </w:p>
    <w:p w:rsidR="00D56F1F" w:rsidRDefault="00D56F1F" w:rsidP="00E92050">
      <w:pPr>
        <w:outlineLvl w:val="0"/>
        <w:rPr>
          <w:rFonts w:ascii="Bookman Old Style" w:hAnsi="Bookman Old Style"/>
          <w:b/>
        </w:rPr>
      </w:pPr>
    </w:p>
    <w:p w:rsidR="00D56F1F" w:rsidRDefault="00D56F1F" w:rsidP="00E9205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50" w:rsidRDefault="00E92050">
      <w:r>
        <w:separator/>
      </w:r>
    </w:p>
  </w:endnote>
  <w:endnote w:type="continuationSeparator" w:id="0">
    <w:p w:rsidR="00E92050" w:rsidRDefault="00E9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50" w:rsidRDefault="00E92050">
      <w:r>
        <w:separator/>
      </w:r>
    </w:p>
  </w:footnote>
  <w:footnote w:type="continuationSeparator" w:id="0">
    <w:p w:rsidR="00E92050" w:rsidRDefault="00E9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5FF"/>
    <w:rsid w:val="003D3AA8"/>
    <w:rsid w:val="004C67DE"/>
    <w:rsid w:val="009F196D"/>
    <w:rsid w:val="00A9035B"/>
    <w:rsid w:val="00CD613B"/>
    <w:rsid w:val="00D56F1F"/>
    <w:rsid w:val="00E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56F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