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483" w:rsidRDefault="006A0483" w:rsidP="00C55D85">
      <w:pPr>
        <w:pStyle w:val="Ttulo"/>
      </w:pPr>
      <w:bookmarkStart w:id="0" w:name="_GoBack"/>
      <w:bookmarkEnd w:id="0"/>
      <w:r>
        <w:t>INDICAÇÃO Nº 26/09</w:t>
      </w:r>
    </w:p>
    <w:p w:rsidR="006A0483" w:rsidRDefault="006A0483" w:rsidP="00C55D85">
      <w:pPr>
        <w:pStyle w:val="Ttulo"/>
        <w:jc w:val="both"/>
        <w:rPr>
          <w:b w:val="0"/>
          <w:bCs w:val="0"/>
          <w:u w:val="none"/>
        </w:rPr>
      </w:pPr>
    </w:p>
    <w:p w:rsidR="006A0483" w:rsidRDefault="006A0483" w:rsidP="00C55D85">
      <w:pPr>
        <w:pStyle w:val="Ttulo"/>
        <w:ind w:left="4920"/>
        <w:jc w:val="both"/>
        <w:rPr>
          <w:b w:val="0"/>
          <w:bCs w:val="0"/>
          <w:u w:val="none"/>
        </w:rPr>
      </w:pPr>
    </w:p>
    <w:p w:rsidR="006A0483" w:rsidRDefault="006A0483" w:rsidP="00C55D85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“Extração de árvore localizada na Rua Manoel Avelino, defronte ao número 505, bairro Vila Linópolis”.</w:t>
      </w:r>
    </w:p>
    <w:p w:rsidR="006A0483" w:rsidRDefault="006A0483" w:rsidP="00C55D85">
      <w:pPr>
        <w:pStyle w:val="Ttulo"/>
        <w:ind w:firstLine="1416"/>
        <w:jc w:val="both"/>
        <w:rPr>
          <w:u w:val="none"/>
        </w:rPr>
      </w:pPr>
    </w:p>
    <w:p w:rsidR="006A0483" w:rsidRDefault="006A0483" w:rsidP="00C55D85">
      <w:pPr>
        <w:pStyle w:val="Ttulo"/>
        <w:ind w:firstLine="1416"/>
        <w:jc w:val="both"/>
        <w:rPr>
          <w:u w:val="none"/>
        </w:rPr>
      </w:pPr>
    </w:p>
    <w:p w:rsidR="006A0483" w:rsidRDefault="006A0483" w:rsidP="00C55D85">
      <w:pPr>
        <w:pStyle w:val="Ttulo"/>
        <w:ind w:firstLine="141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proceda a extração de árvore localizada na Rua Manoel Avelino, defronte ao número 505, bairro Vila Linópolis.</w:t>
      </w:r>
    </w:p>
    <w:p w:rsidR="006A0483" w:rsidRDefault="006A0483" w:rsidP="00C55D85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6A0483" w:rsidRDefault="006A0483" w:rsidP="00C55D8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A0483" w:rsidRDefault="006A0483" w:rsidP="00C55D85">
      <w:pPr>
        <w:pStyle w:val="Ttulo"/>
        <w:rPr>
          <w:bCs w:val="0"/>
        </w:rPr>
      </w:pPr>
      <w:r>
        <w:rPr>
          <w:bCs w:val="0"/>
        </w:rPr>
        <w:t>JUSTIFICATIVA:</w:t>
      </w:r>
    </w:p>
    <w:p w:rsidR="006A0483" w:rsidRDefault="006A0483" w:rsidP="00C55D8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A0483" w:rsidRDefault="006A0483" w:rsidP="00C55D85">
      <w:pPr>
        <w:pStyle w:val="Ttulo"/>
        <w:jc w:val="both"/>
        <w:rPr>
          <w:b w:val="0"/>
          <w:bCs w:val="0"/>
          <w:u w:val="none"/>
        </w:rPr>
      </w:pPr>
    </w:p>
    <w:p w:rsidR="006A0483" w:rsidRDefault="006A0483" w:rsidP="00C55D85">
      <w:pPr>
        <w:pStyle w:val="Ttulo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  <w:t>Esta arvore já tem aproximadamente mais de 25 anos, suas raízes estão quebrando a calçada e atingindo a residência no endereço acima citado e rachando as paredes.</w:t>
      </w:r>
    </w:p>
    <w:p w:rsidR="006A0483" w:rsidRDefault="006A0483" w:rsidP="00C55D85">
      <w:pPr>
        <w:pStyle w:val="Ttulo"/>
        <w:jc w:val="both"/>
        <w:rPr>
          <w:b w:val="0"/>
          <w:bCs w:val="0"/>
          <w:u w:val="none"/>
        </w:rPr>
      </w:pPr>
    </w:p>
    <w:p w:rsidR="006A0483" w:rsidRDefault="006A0483" w:rsidP="00C55D85">
      <w:pPr>
        <w:pStyle w:val="Ttulo"/>
        <w:ind w:firstLine="1416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Já foi protocolado um pedido no ano de 2006, com o número 12.907/2006, mas até o momento nada foi feito.</w:t>
      </w:r>
    </w:p>
    <w:p w:rsidR="006A0483" w:rsidRDefault="006A0483" w:rsidP="00C55D8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A0483" w:rsidRDefault="006A0483" w:rsidP="00C55D85">
      <w:pPr>
        <w:pStyle w:val="Ttulo"/>
        <w:jc w:val="both"/>
        <w:rPr>
          <w:b w:val="0"/>
          <w:bCs w:val="0"/>
          <w:u w:val="none"/>
        </w:rPr>
      </w:pPr>
    </w:p>
    <w:p w:rsidR="006A0483" w:rsidRDefault="006A0483" w:rsidP="00C55D8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A0483" w:rsidRDefault="006A0483" w:rsidP="00C55D85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23 de janeiro de 2009.</w:t>
      </w:r>
    </w:p>
    <w:p w:rsidR="006A0483" w:rsidRDefault="006A0483" w:rsidP="00C55D85">
      <w:pPr>
        <w:pStyle w:val="Ttulo"/>
        <w:jc w:val="both"/>
        <w:rPr>
          <w:b w:val="0"/>
          <w:bCs w:val="0"/>
          <w:u w:val="none"/>
        </w:rPr>
      </w:pPr>
    </w:p>
    <w:p w:rsidR="006A0483" w:rsidRDefault="006A0483" w:rsidP="00C55D85">
      <w:pPr>
        <w:pStyle w:val="Ttulo"/>
        <w:jc w:val="both"/>
        <w:rPr>
          <w:b w:val="0"/>
          <w:bCs w:val="0"/>
          <w:u w:val="none"/>
        </w:rPr>
      </w:pPr>
    </w:p>
    <w:p w:rsidR="006A0483" w:rsidRDefault="006A0483" w:rsidP="00C55D85">
      <w:pPr>
        <w:pStyle w:val="Ttulo"/>
        <w:rPr>
          <w:u w:val="none"/>
        </w:rPr>
      </w:pPr>
    </w:p>
    <w:p w:rsidR="006A0483" w:rsidRDefault="006A0483" w:rsidP="00C55D85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6A0483" w:rsidRDefault="006A0483" w:rsidP="00C55D85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6A0483" w:rsidRDefault="006A0483" w:rsidP="00C55D85">
      <w:pPr>
        <w:pStyle w:val="Ttulo"/>
        <w:rPr>
          <w:u w:val="none"/>
        </w:rPr>
      </w:pPr>
    </w:p>
    <w:p w:rsidR="006A0483" w:rsidRDefault="006A0483" w:rsidP="00C55D85">
      <w:pPr>
        <w:pStyle w:val="Ttulo"/>
        <w:rPr>
          <w:u w:val="none"/>
        </w:rPr>
      </w:pPr>
    </w:p>
    <w:p w:rsidR="006A0483" w:rsidRDefault="006A0483" w:rsidP="00C55D85">
      <w:pPr>
        <w:pStyle w:val="Ttulo"/>
        <w:rPr>
          <w:u w:val="none"/>
        </w:rPr>
      </w:pPr>
    </w:p>
    <w:p w:rsidR="006A0483" w:rsidRDefault="006A0483" w:rsidP="00C55D85">
      <w:pPr>
        <w:pStyle w:val="Ttulo"/>
        <w:rPr>
          <w:u w:val="none"/>
        </w:rPr>
      </w:pPr>
    </w:p>
    <w:p w:rsidR="006A0483" w:rsidRDefault="006A0483" w:rsidP="00C55D85">
      <w:pPr>
        <w:pStyle w:val="Ttulo"/>
        <w:rPr>
          <w:u w:val="none"/>
        </w:rPr>
      </w:pPr>
    </w:p>
    <w:p w:rsidR="006A0483" w:rsidRDefault="006A0483" w:rsidP="00C55D85">
      <w:pPr>
        <w:pStyle w:val="Ttulo"/>
      </w:pPr>
    </w:p>
    <w:p w:rsidR="006A0483" w:rsidRDefault="006A0483" w:rsidP="00C55D85"/>
    <w:p w:rsidR="006A0483" w:rsidRDefault="006A0483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D85" w:rsidRDefault="00C55D85">
      <w:r>
        <w:separator/>
      </w:r>
    </w:p>
  </w:endnote>
  <w:endnote w:type="continuationSeparator" w:id="0">
    <w:p w:rsidR="00C55D85" w:rsidRDefault="00C5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D85" w:rsidRDefault="00C55D85">
      <w:r>
        <w:separator/>
      </w:r>
    </w:p>
  </w:footnote>
  <w:footnote w:type="continuationSeparator" w:id="0">
    <w:p w:rsidR="00C55D85" w:rsidRDefault="00C55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E1420"/>
    <w:rsid w:val="003D3AA8"/>
    <w:rsid w:val="004C67DE"/>
    <w:rsid w:val="006A0483"/>
    <w:rsid w:val="009F196D"/>
    <w:rsid w:val="00A9035B"/>
    <w:rsid w:val="00C55D8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A0483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