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53" w:rsidRDefault="00B62653" w:rsidP="006558B5">
      <w:pPr>
        <w:pStyle w:val="Ttulo"/>
      </w:pPr>
      <w:bookmarkStart w:id="0" w:name="_GoBack"/>
      <w:bookmarkEnd w:id="0"/>
      <w:r>
        <w:t>INDICAÇÃO Nº 35/09</w:t>
      </w:r>
    </w:p>
    <w:p w:rsidR="00B62653" w:rsidRDefault="00B62653">
      <w:pPr>
        <w:jc w:val="center"/>
        <w:rPr>
          <w:rFonts w:ascii="Bookman Old Style" w:hAnsi="Bookman Old Style"/>
          <w:b/>
          <w:u w:val="single"/>
        </w:rPr>
      </w:pPr>
    </w:p>
    <w:p w:rsidR="00B62653" w:rsidRDefault="00B62653">
      <w:pPr>
        <w:jc w:val="center"/>
        <w:rPr>
          <w:rFonts w:ascii="Bookman Old Style" w:hAnsi="Bookman Old Style"/>
          <w:b/>
          <w:u w:val="single"/>
        </w:rPr>
      </w:pPr>
    </w:p>
    <w:p w:rsidR="00B62653" w:rsidRDefault="00B62653" w:rsidP="006558B5">
      <w:pPr>
        <w:pStyle w:val="Recuodecorpodetexto"/>
        <w:ind w:left="4440"/>
      </w:pPr>
      <w:r>
        <w:t>“Poda de árvore na Rua Colômbia, Nº. 439, no bairro Vila Sartori”.</w:t>
      </w:r>
    </w:p>
    <w:p w:rsidR="00B62653" w:rsidRDefault="00B62653">
      <w:pPr>
        <w:ind w:left="1440" w:firstLine="3600"/>
        <w:jc w:val="both"/>
        <w:rPr>
          <w:rFonts w:ascii="Bookman Old Style" w:hAnsi="Bookman Old Style"/>
        </w:rPr>
      </w:pPr>
    </w:p>
    <w:p w:rsidR="00B62653" w:rsidRDefault="00B62653">
      <w:pPr>
        <w:ind w:left="1440" w:firstLine="3600"/>
        <w:jc w:val="both"/>
        <w:rPr>
          <w:rFonts w:ascii="Bookman Old Style" w:hAnsi="Bookman Old Style"/>
        </w:rPr>
      </w:pPr>
    </w:p>
    <w:p w:rsidR="00B62653" w:rsidRDefault="00B62653">
      <w:pPr>
        <w:ind w:left="1440" w:firstLine="3600"/>
        <w:jc w:val="both"/>
        <w:rPr>
          <w:rFonts w:ascii="Bookman Old Style" w:hAnsi="Bookman Old Style"/>
        </w:rPr>
      </w:pPr>
    </w:p>
    <w:p w:rsidR="00B62653" w:rsidRDefault="00B62653">
      <w:pPr>
        <w:ind w:left="1440" w:firstLine="3600"/>
        <w:jc w:val="both"/>
        <w:rPr>
          <w:rFonts w:ascii="Bookman Old Style" w:hAnsi="Bookman Old Style"/>
        </w:rPr>
      </w:pPr>
    </w:p>
    <w:p w:rsidR="00B62653" w:rsidRPr="008B1B9A" w:rsidRDefault="00B62653" w:rsidP="006558B5">
      <w:pPr>
        <w:ind w:firstLine="1440"/>
        <w:jc w:val="both"/>
        <w:rPr>
          <w:rFonts w:ascii="Bookman Old Style" w:hAnsi="Bookman Old Style"/>
          <w:b/>
        </w:rPr>
      </w:pPr>
      <w:r w:rsidRPr="008B1B9A">
        <w:rPr>
          <w:rFonts w:ascii="Bookman Old Style" w:hAnsi="Bookman Old Style"/>
          <w:b/>
          <w:bCs/>
        </w:rPr>
        <w:t>INDICA</w:t>
      </w:r>
      <w:r w:rsidRPr="008B1B9A">
        <w:rPr>
          <w:rFonts w:ascii="Bookman Old Style" w:hAnsi="Bookman Old Style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</w:rPr>
        <w:t>p</w:t>
      </w:r>
      <w:r w:rsidRPr="008B1B9A">
        <w:rPr>
          <w:rFonts w:ascii="Bookman Old Style" w:hAnsi="Bookman Old Style"/>
        </w:rPr>
        <w:t>oda de árvore na Rua Colômbia</w:t>
      </w:r>
      <w:r>
        <w:rPr>
          <w:rFonts w:ascii="Bookman Old Style" w:hAnsi="Bookman Old Style"/>
        </w:rPr>
        <w:t>,</w:t>
      </w:r>
      <w:r w:rsidRPr="008B1B9A">
        <w:rPr>
          <w:rFonts w:ascii="Bookman Old Style" w:hAnsi="Bookman Old Style"/>
        </w:rPr>
        <w:t xml:space="preserve"> Nº. 439, no bairro Vila Sartori.</w:t>
      </w:r>
    </w:p>
    <w:p w:rsidR="00B62653" w:rsidRPr="008B1B9A" w:rsidRDefault="00B62653" w:rsidP="006558B5">
      <w:pPr>
        <w:jc w:val="center"/>
        <w:rPr>
          <w:rFonts w:ascii="Bookman Old Style" w:hAnsi="Bookman Old Style"/>
          <w:b/>
        </w:rPr>
      </w:pPr>
    </w:p>
    <w:p w:rsidR="00B62653" w:rsidRDefault="00B62653" w:rsidP="006558B5">
      <w:pPr>
        <w:jc w:val="center"/>
        <w:rPr>
          <w:rFonts w:ascii="Bookman Old Style" w:hAnsi="Bookman Old Style"/>
          <w:b/>
        </w:rPr>
      </w:pPr>
    </w:p>
    <w:p w:rsidR="00B62653" w:rsidRDefault="00B62653" w:rsidP="006558B5">
      <w:pPr>
        <w:jc w:val="center"/>
        <w:rPr>
          <w:rFonts w:ascii="Bookman Old Style" w:hAnsi="Bookman Old Style"/>
          <w:b/>
        </w:rPr>
      </w:pPr>
    </w:p>
    <w:p w:rsidR="00B62653" w:rsidRDefault="00B62653" w:rsidP="006558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62653" w:rsidRDefault="00B62653" w:rsidP="006558B5">
      <w:pPr>
        <w:jc w:val="center"/>
        <w:rPr>
          <w:rFonts w:ascii="Bookman Old Style" w:hAnsi="Bookman Old Style"/>
          <w:b/>
        </w:rPr>
      </w:pPr>
    </w:p>
    <w:p w:rsidR="00B62653" w:rsidRDefault="00B62653" w:rsidP="006558B5">
      <w:pPr>
        <w:jc w:val="center"/>
        <w:rPr>
          <w:rFonts w:ascii="Bookman Old Style" w:hAnsi="Bookman Old Style"/>
          <w:b/>
        </w:rPr>
      </w:pPr>
    </w:p>
    <w:p w:rsidR="00B62653" w:rsidRDefault="00B62653" w:rsidP="006558B5">
      <w:pPr>
        <w:jc w:val="center"/>
        <w:rPr>
          <w:rFonts w:ascii="Bookman Old Style" w:hAnsi="Bookman Old Style"/>
          <w:b/>
        </w:rPr>
      </w:pPr>
    </w:p>
    <w:p w:rsidR="00B62653" w:rsidRDefault="00B62653" w:rsidP="006558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à poda, caso o setor competente assim achar que convém.</w:t>
      </w:r>
    </w:p>
    <w:p w:rsidR="00B62653" w:rsidRDefault="00B62653" w:rsidP="006558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62653" w:rsidRPr="001751EC" w:rsidRDefault="00B62653" w:rsidP="006558B5">
      <w:pPr>
        <w:ind w:firstLine="1440"/>
        <w:jc w:val="both"/>
        <w:rPr>
          <w:rFonts w:ascii="Bookman Old Style" w:hAnsi="Bookman Old Style"/>
        </w:rPr>
      </w:pPr>
    </w:p>
    <w:p w:rsidR="00B62653" w:rsidRDefault="00B62653" w:rsidP="006558B5">
      <w:pPr>
        <w:ind w:firstLine="1440"/>
        <w:jc w:val="both"/>
        <w:outlineLvl w:val="0"/>
        <w:rPr>
          <w:rFonts w:ascii="Bookman Old Style" w:hAnsi="Bookman Old Style"/>
        </w:rPr>
      </w:pPr>
    </w:p>
    <w:p w:rsidR="00B62653" w:rsidRDefault="00B62653" w:rsidP="006558B5">
      <w:pPr>
        <w:ind w:firstLine="1440"/>
        <w:outlineLvl w:val="0"/>
        <w:rPr>
          <w:rFonts w:ascii="Bookman Old Style" w:hAnsi="Bookman Old Style"/>
        </w:rPr>
      </w:pPr>
    </w:p>
    <w:p w:rsidR="00B62653" w:rsidRDefault="00B62653" w:rsidP="006558B5">
      <w:pPr>
        <w:ind w:firstLine="1440"/>
        <w:outlineLvl w:val="0"/>
        <w:rPr>
          <w:rFonts w:ascii="Bookman Old Style" w:hAnsi="Bookman Old Style"/>
        </w:rPr>
      </w:pPr>
    </w:p>
    <w:p w:rsidR="00B62653" w:rsidRDefault="00B62653" w:rsidP="006558B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2009.</w:t>
      </w:r>
    </w:p>
    <w:p w:rsidR="00B62653" w:rsidRDefault="00B62653">
      <w:pPr>
        <w:ind w:firstLine="1440"/>
        <w:rPr>
          <w:rFonts w:ascii="Bookman Old Style" w:hAnsi="Bookman Old Style"/>
        </w:rPr>
      </w:pPr>
    </w:p>
    <w:p w:rsidR="00B62653" w:rsidRDefault="00B62653">
      <w:pPr>
        <w:rPr>
          <w:rFonts w:ascii="Bookman Old Style" w:hAnsi="Bookman Old Style"/>
        </w:rPr>
      </w:pPr>
    </w:p>
    <w:p w:rsidR="00B62653" w:rsidRPr="00A517E7" w:rsidRDefault="00B62653" w:rsidP="006558B5">
      <w:pPr>
        <w:ind w:firstLine="708"/>
        <w:jc w:val="center"/>
        <w:rPr>
          <w:rFonts w:ascii="Bookman Old Style" w:hAnsi="Bookman Old Style"/>
        </w:rPr>
      </w:pPr>
    </w:p>
    <w:p w:rsidR="00B62653" w:rsidRDefault="00B62653" w:rsidP="006558B5">
      <w:pPr>
        <w:jc w:val="center"/>
        <w:rPr>
          <w:rFonts w:ascii="Bookman Old Style" w:hAnsi="Bookman Old Style"/>
          <w:b/>
          <w:lang w:val="es-ES_tradnl"/>
        </w:rPr>
      </w:pPr>
    </w:p>
    <w:p w:rsidR="00B62653" w:rsidRPr="00861823" w:rsidRDefault="00B62653" w:rsidP="006558B5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B62653" w:rsidRPr="00861823" w:rsidRDefault="00B62653" w:rsidP="006558B5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B62653" w:rsidRPr="00861823" w:rsidRDefault="00B62653" w:rsidP="006558B5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-vereador - PDT</w:t>
      </w:r>
    </w:p>
    <w:p w:rsidR="00B62653" w:rsidRDefault="00B62653">
      <w:pPr>
        <w:ind w:firstLine="1440"/>
        <w:rPr>
          <w:rFonts w:ascii="Bookman Old Style" w:hAnsi="Bookman Old Style"/>
        </w:rPr>
      </w:pPr>
    </w:p>
    <w:p w:rsidR="00B62653" w:rsidRDefault="00B62653" w:rsidP="006558B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B5" w:rsidRDefault="006558B5">
      <w:r>
        <w:separator/>
      </w:r>
    </w:p>
  </w:endnote>
  <w:endnote w:type="continuationSeparator" w:id="0">
    <w:p w:rsidR="006558B5" w:rsidRDefault="0065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B5" w:rsidRDefault="006558B5">
      <w:r>
        <w:separator/>
      </w:r>
    </w:p>
  </w:footnote>
  <w:footnote w:type="continuationSeparator" w:id="0">
    <w:p w:rsidR="006558B5" w:rsidRDefault="00655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58B5"/>
    <w:rsid w:val="009F196D"/>
    <w:rsid w:val="00A9035B"/>
    <w:rsid w:val="00B62653"/>
    <w:rsid w:val="00CD613B"/>
    <w:rsid w:val="00F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26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265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