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140C9E">
      <w:pPr>
        <w:pStyle w:val="Ttulo"/>
      </w:pPr>
      <w:bookmarkStart w:id="0" w:name="_GoBack"/>
      <w:bookmarkEnd w:id="0"/>
      <w:r>
        <w:t>INDICAÇÃO Nº 44/09</w:t>
      </w:r>
    </w:p>
    <w:p w:rsidR="00475CD2" w:rsidRDefault="00475CD2">
      <w:pPr>
        <w:jc w:val="center"/>
        <w:rPr>
          <w:rFonts w:ascii="Bookman Old Style" w:hAnsi="Bookman Old Style"/>
          <w:b/>
          <w:u w:val="single"/>
        </w:rPr>
      </w:pPr>
    </w:p>
    <w:p w:rsidR="00475CD2" w:rsidRDefault="00475CD2">
      <w:pPr>
        <w:jc w:val="center"/>
        <w:rPr>
          <w:rFonts w:ascii="Bookman Old Style" w:hAnsi="Bookman Old Style"/>
          <w:b/>
          <w:u w:val="single"/>
        </w:rPr>
      </w:pPr>
    </w:p>
    <w:p w:rsidR="00475CD2" w:rsidRDefault="00475CD2" w:rsidP="00140C9E">
      <w:pPr>
        <w:pStyle w:val="Recuodecorpodetexto"/>
        <w:ind w:left="4440"/>
      </w:pPr>
      <w:r>
        <w:t>“Extração de árvore na Rua do Milho, nº 371, no bairro</w:t>
      </w:r>
      <w:r w:rsidRPr="00BD68B7">
        <w:t xml:space="preserve"> </w:t>
      </w:r>
      <w:r>
        <w:t>Jardim Esmeralda”.</w:t>
      </w:r>
    </w:p>
    <w:p w:rsidR="00475CD2" w:rsidRDefault="00475CD2">
      <w:pPr>
        <w:ind w:left="1440" w:firstLine="3600"/>
        <w:jc w:val="both"/>
        <w:rPr>
          <w:rFonts w:ascii="Bookman Old Style" w:hAnsi="Bookman Old Style"/>
        </w:rPr>
      </w:pPr>
    </w:p>
    <w:p w:rsidR="00475CD2" w:rsidRDefault="00475CD2">
      <w:pPr>
        <w:ind w:left="1440" w:firstLine="3600"/>
        <w:jc w:val="both"/>
        <w:rPr>
          <w:rFonts w:ascii="Bookman Old Style" w:hAnsi="Bookman Old Style"/>
        </w:rPr>
      </w:pPr>
    </w:p>
    <w:p w:rsidR="00475CD2" w:rsidRDefault="00475CD2">
      <w:pPr>
        <w:ind w:left="1440" w:firstLine="3600"/>
        <w:jc w:val="both"/>
        <w:rPr>
          <w:rFonts w:ascii="Bookman Old Style" w:hAnsi="Bookman Old Style"/>
        </w:rPr>
      </w:pPr>
    </w:p>
    <w:p w:rsidR="00475CD2" w:rsidRDefault="00475CD2">
      <w:pPr>
        <w:ind w:left="1440" w:firstLine="3600"/>
        <w:jc w:val="both"/>
        <w:rPr>
          <w:rFonts w:ascii="Bookman Old Style" w:hAnsi="Bookman Old Style"/>
        </w:rPr>
      </w:pPr>
    </w:p>
    <w:p w:rsidR="00475CD2" w:rsidRPr="0025199E" w:rsidRDefault="00475CD2" w:rsidP="00140C9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extração de árvore na Rua </w:t>
      </w:r>
      <w:r>
        <w:rPr>
          <w:rFonts w:ascii="Bookman Old Style" w:hAnsi="Bookman Old Style"/>
        </w:rPr>
        <w:t>do Milho, nº.371</w:t>
      </w:r>
      <w:r w:rsidRPr="0025199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Esmeralda</w:t>
      </w:r>
      <w:r w:rsidRPr="0025199E">
        <w:rPr>
          <w:rFonts w:ascii="Bookman Old Style" w:hAnsi="Bookman Old Style"/>
        </w:rPr>
        <w:t>.</w:t>
      </w:r>
    </w:p>
    <w:p w:rsidR="00475CD2" w:rsidRPr="0025199E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</w:rPr>
      </w:pPr>
    </w:p>
    <w:p w:rsidR="00475CD2" w:rsidRDefault="00475CD2" w:rsidP="00140C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475CD2" w:rsidRDefault="00475CD2" w:rsidP="00140C9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75CD2" w:rsidRPr="001751EC" w:rsidRDefault="00475CD2" w:rsidP="00140C9E">
      <w:pPr>
        <w:ind w:firstLine="1440"/>
        <w:jc w:val="both"/>
        <w:rPr>
          <w:rFonts w:ascii="Bookman Old Style" w:hAnsi="Bookman Old Style"/>
        </w:rPr>
      </w:pPr>
    </w:p>
    <w:p w:rsidR="00475CD2" w:rsidRDefault="00475CD2" w:rsidP="00140C9E">
      <w:pPr>
        <w:ind w:firstLine="1440"/>
        <w:jc w:val="both"/>
        <w:outlineLvl w:val="0"/>
        <w:rPr>
          <w:rFonts w:ascii="Bookman Old Style" w:hAnsi="Bookman Old Style"/>
        </w:rPr>
      </w:pPr>
    </w:p>
    <w:p w:rsidR="00475CD2" w:rsidRDefault="00475CD2" w:rsidP="00140C9E">
      <w:pPr>
        <w:ind w:firstLine="1440"/>
        <w:outlineLvl w:val="0"/>
        <w:rPr>
          <w:rFonts w:ascii="Bookman Old Style" w:hAnsi="Bookman Old Style"/>
        </w:rPr>
      </w:pPr>
    </w:p>
    <w:p w:rsidR="00475CD2" w:rsidRDefault="00475CD2" w:rsidP="00140C9E">
      <w:pPr>
        <w:ind w:firstLine="1440"/>
        <w:outlineLvl w:val="0"/>
        <w:rPr>
          <w:rFonts w:ascii="Bookman Old Style" w:hAnsi="Bookman Old Style"/>
        </w:rPr>
      </w:pPr>
    </w:p>
    <w:p w:rsidR="00475CD2" w:rsidRDefault="00475CD2" w:rsidP="00140C9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janeiro de 2009.</w:t>
      </w:r>
    </w:p>
    <w:p w:rsidR="00475CD2" w:rsidRDefault="00475CD2">
      <w:pPr>
        <w:ind w:firstLine="1440"/>
        <w:rPr>
          <w:rFonts w:ascii="Bookman Old Style" w:hAnsi="Bookman Old Style"/>
        </w:rPr>
      </w:pPr>
    </w:p>
    <w:p w:rsidR="00475CD2" w:rsidRDefault="00475CD2">
      <w:pPr>
        <w:rPr>
          <w:rFonts w:ascii="Bookman Old Style" w:hAnsi="Bookman Old Style"/>
        </w:rPr>
      </w:pPr>
    </w:p>
    <w:p w:rsidR="00475CD2" w:rsidRPr="00A517E7" w:rsidRDefault="00475CD2" w:rsidP="00140C9E">
      <w:pPr>
        <w:ind w:firstLine="708"/>
        <w:jc w:val="center"/>
        <w:rPr>
          <w:rFonts w:ascii="Bookman Old Style" w:hAnsi="Bookman Old Style"/>
        </w:rPr>
      </w:pPr>
    </w:p>
    <w:p w:rsidR="00475CD2" w:rsidRDefault="00475CD2" w:rsidP="00140C9E">
      <w:pPr>
        <w:jc w:val="center"/>
        <w:rPr>
          <w:rFonts w:ascii="Bookman Old Style" w:hAnsi="Bookman Old Style"/>
          <w:b/>
          <w:lang w:val="es-ES_tradnl"/>
        </w:rPr>
      </w:pPr>
    </w:p>
    <w:p w:rsidR="00475CD2" w:rsidRPr="00861823" w:rsidRDefault="00475CD2" w:rsidP="00140C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475CD2" w:rsidRPr="00861823" w:rsidRDefault="00475CD2" w:rsidP="00140C9E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475CD2" w:rsidRPr="00861823" w:rsidRDefault="00475CD2" w:rsidP="00140C9E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-vereador - PDT</w:t>
      </w:r>
    </w:p>
    <w:p w:rsidR="00475CD2" w:rsidRDefault="00475CD2">
      <w:pPr>
        <w:ind w:firstLine="1440"/>
        <w:rPr>
          <w:rFonts w:ascii="Bookman Old Style" w:hAnsi="Bookman Old Style"/>
        </w:rPr>
      </w:pPr>
    </w:p>
    <w:p w:rsidR="00475CD2" w:rsidRDefault="00475CD2" w:rsidP="00140C9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9E" w:rsidRDefault="00140C9E">
      <w:r>
        <w:separator/>
      </w:r>
    </w:p>
  </w:endnote>
  <w:endnote w:type="continuationSeparator" w:id="0">
    <w:p w:rsidR="00140C9E" w:rsidRDefault="0014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9E" w:rsidRDefault="00140C9E">
      <w:r>
        <w:separator/>
      </w:r>
    </w:p>
  </w:footnote>
  <w:footnote w:type="continuationSeparator" w:id="0">
    <w:p w:rsidR="00140C9E" w:rsidRDefault="0014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C9E"/>
    <w:rsid w:val="001D1394"/>
    <w:rsid w:val="002B2E6A"/>
    <w:rsid w:val="003D3AA8"/>
    <w:rsid w:val="00475CD2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5C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5CD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