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21B" w:rsidRDefault="00E0421B" w:rsidP="000F24B9">
      <w:pPr>
        <w:pStyle w:val="Ttulo"/>
      </w:pPr>
      <w:bookmarkStart w:id="0" w:name="_GoBack"/>
      <w:bookmarkEnd w:id="0"/>
      <w:r>
        <w:t>INDICAÇÃO Nº 183/09</w:t>
      </w:r>
    </w:p>
    <w:p w:rsidR="00E0421B" w:rsidRDefault="00E0421B">
      <w:pPr>
        <w:jc w:val="center"/>
        <w:rPr>
          <w:rFonts w:ascii="Bookman Old Style" w:hAnsi="Bookman Old Style"/>
          <w:b/>
          <w:u w:val="single"/>
        </w:rPr>
      </w:pPr>
    </w:p>
    <w:p w:rsidR="00E0421B" w:rsidRDefault="00E0421B">
      <w:pPr>
        <w:jc w:val="center"/>
        <w:rPr>
          <w:rFonts w:ascii="Bookman Old Style" w:hAnsi="Bookman Old Style"/>
          <w:b/>
          <w:u w:val="single"/>
        </w:rPr>
      </w:pPr>
    </w:p>
    <w:p w:rsidR="00E0421B" w:rsidRDefault="00E0421B" w:rsidP="000F24B9">
      <w:pPr>
        <w:pStyle w:val="Recuodecorpodetexto"/>
        <w:ind w:left="4440"/>
      </w:pPr>
      <w:r>
        <w:t>“Operação tapa-buracos na Avenida Emilio Romi esquina com a Rua Henrique Wiezel, no Distrito Industrial I”.</w:t>
      </w:r>
    </w:p>
    <w:p w:rsidR="00E0421B" w:rsidRDefault="00E0421B">
      <w:pPr>
        <w:ind w:left="1440" w:firstLine="3600"/>
        <w:jc w:val="both"/>
        <w:rPr>
          <w:rFonts w:ascii="Bookman Old Style" w:hAnsi="Bookman Old Style"/>
        </w:rPr>
      </w:pPr>
    </w:p>
    <w:p w:rsidR="00E0421B" w:rsidRDefault="00E0421B">
      <w:pPr>
        <w:ind w:left="1440" w:firstLine="3600"/>
        <w:jc w:val="both"/>
        <w:rPr>
          <w:rFonts w:ascii="Bookman Old Style" w:hAnsi="Bookman Old Style"/>
        </w:rPr>
      </w:pPr>
    </w:p>
    <w:p w:rsidR="00E0421B" w:rsidRDefault="00E0421B">
      <w:pPr>
        <w:ind w:left="1440" w:firstLine="3600"/>
        <w:jc w:val="both"/>
        <w:rPr>
          <w:rFonts w:ascii="Bookman Old Style" w:hAnsi="Bookman Old Style"/>
        </w:rPr>
      </w:pPr>
    </w:p>
    <w:p w:rsidR="00E0421B" w:rsidRDefault="00E0421B">
      <w:pPr>
        <w:ind w:left="1440" w:firstLine="3600"/>
        <w:jc w:val="both"/>
        <w:rPr>
          <w:rFonts w:ascii="Bookman Old Style" w:hAnsi="Bookman Old Style"/>
        </w:rPr>
      </w:pPr>
    </w:p>
    <w:p w:rsidR="00E0421B" w:rsidRDefault="00E0421B" w:rsidP="000F24B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operação tapa-buracos </w:t>
      </w:r>
      <w:r w:rsidRPr="00177AD0">
        <w:rPr>
          <w:rFonts w:ascii="Bookman Old Style" w:hAnsi="Bookman Old Style"/>
        </w:rPr>
        <w:t xml:space="preserve">na </w:t>
      </w:r>
      <w:r>
        <w:rPr>
          <w:rFonts w:ascii="Bookman Old Style" w:hAnsi="Bookman Old Style"/>
        </w:rPr>
        <w:t>Avenida Emilio Romi esquina com a Rua Henrique Wiezel, no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Distrito Industrial I.</w:t>
      </w:r>
    </w:p>
    <w:p w:rsidR="00E0421B" w:rsidRPr="003977F2" w:rsidRDefault="00E0421B" w:rsidP="000F24B9">
      <w:pPr>
        <w:ind w:firstLine="1440"/>
        <w:jc w:val="both"/>
        <w:rPr>
          <w:rFonts w:ascii="Bookman Old Style" w:hAnsi="Bookman Old Style"/>
          <w:b/>
        </w:rPr>
      </w:pPr>
    </w:p>
    <w:p w:rsidR="00E0421B" w:rsidRDefault="00E0421B" w:rsidP="000F24B9">
      <w:pPr>
        <w:jc w:val="center"/>
        <w:rPr>
          <w:rFonts w:ascii="Bookman Old Style" w:hAnsi="Bookman Old Style"/>
          <w:b/>
        </w:rPr>
      </w:pPr>
    </w:p>
    <w:p w:rsidR="00E0421B" w:rsidRDefault="00E0421B" w:rsidP="000F24B9">
      <w:pPr>
        <w:jc w:val="center"/>
        <w:rPr>
          <w:rFonts w:ascii="Bookman Old Style" w:hAnsi="Bookman Old Style"/>
          <w:b/>
        </w:rPr>
      </w:pPr>
    </w:p>
    <w:p w:rsidR="00E0421B" w:rsidRDefault="00E0421B" w:rsidP="000F24B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0421B" w:rsidRDefault="00E0421B" w:rsidP="000F24B9">
      <w:pPr>
        <w:jc w:val="center"/>
        <w:rPr>
          <w:rFonts w:ascii="Bookman Old Style" w:hAnsi="Bookman Old Style"/>
          <w:b/>
        </w:rPr>
      </w:pPr>
    </w:p>
    <w:p w:rsidR="00E0421B" w:rsidRDefault="00E0421B" w:rsidP="000F24B9">
      <w:pPr>
        <w:jc w:val="center"/>
        <w:rPr>
          <w:rFonts w:ascii="Bookman Old Style" w:hAnsi="Bookman Old Style"/>
          <w:b/>
        </w:rPr>
      </w:pPr>
    </w:p>
    <w:p w:rsidR="00E0421B" w:rsidRDefault="00E0421B" w:rsidP="000F24B9">
      <w:pPr>
        <w:jc w:val="center"/>
        <w:rPr>
          <w:rFonts w:ascii="Bookman Old Style" w:hAnsi="Bookman Old Style"/>
          <w:b/>
        </w:rPr>
      </w:pPr>
    </w:p>
    <w:p w:rsidR="00E0421B" w:rsidRDefault="00E0421B" w:rsidP="000F24B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encontra-se com a camada asfáltica danificada, causando transtornos aos motoristas que por ela necessitam transitar. Necessita, com “urgência”, dos serviços de tapa-buracos.</w:t>
      </w:r>
    </w:p>
    <w:p w:rsidR="00E0421B" w:rsidRDefault="00E0421B" w:rsidP="000F24B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E0421B" w:rsidRPr="001751EC" w:rsidRDefault="00E0421B" w:rsidP="000F24B9">
      <w:pPr>
        <w:ind w:firstLine="1440"/>
        <w:jc w:val="both"/>
        <w:rPr>
          <w:rFonts w:ascii="Bookman Old Style" w:hAnsi="Bookman Old Style"/>
        </w:rPr>
      </w:pPr>
    </w:p>
    <w:p w:rsidR="00E0421B" w:rsidRDefault="00E0421B" w:rsidP="000F24B9">
      <w:pPr>
        <w:ind w:firstLine="1440"/>
        <w:jc w:val="both"/>
        <w:outlineLvl w:val="0"/>
        <w:rPr>
          <w:rFonts w:ascii="Bookman Old Style" w:hAnsi="Bookman Old Style"/>
        </w:rPr>
      </w:pPr>
    </w:p>
    <w:p w:rsidR="00E0421B" w:rsidRDefault="00E0421B" w:rsidP="000F24B9">
      <w:pPr>
        <w:ind w:firstLine="1440"/>
        <w:outlineLvl w:val="0"/>
        <w:rPr>
          <w:rFonts w:ascii="Bookman Old Style" w:hAnsi="Bookman Old Style"/>
        </w:rPr>
      </w:pPr>
    </w:p>
    <w:p w:rsidR="00E0421B" w:rsidRDefault="00E0421B" w:rsidP="000F24B9">
      <w:pPr>
        <w:ind w:firstLine="1440"/>
        <w:outlineLvl w:val="0"/>
        <w:rPr>
          <w:rFonts w:ascii="Bookman Old Style" w:hAnsi="Bookman Old Style"/>
        </w:rPr>
      </w:pPr>
    </w:p>
    <w:p w:rsidR="00E0421B" w:rsidRDefault="00E0421B" w:rsidP="000F24B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05 de Março de 2009.</w:t>
      </w:r>
    </w:p>
    <w:p w:rsidR="00E0421B" w:rsidRDefault="00E0421B">
      <w:pPr>
        <w:ind w:firstLine="1440"/>
        <w:rPr>
          <w:rFonts w:ascii="Bookman Old Style" w:hAnsi="Bookman Old Style"/>
        </w:rPr>
      </w:pPr>
    </w:p>
    <w:p w:rsidR="00E0421B" w:rsidRDefault="00E0421B">
      <w:pPr>
        <w:rPr>
          <w:rFonts w:ascii="Bookman Old Style" w:hAnsi="Bookman Old Style"/>
        </w:rPr>
      </w:pPr>
    </w:p>
    <w:p w:rsidR="00E0421B" w:rsidRDefault="00E0421B">
      <w:pPr>
        <w:ind w:firstLine="1440"/>
        <w:rPr>
          <w:rFonts w:ascii="Bookman Old Style" w:hAnsi="Bookman Old Style"/>
        </w:rPr>
      </w:pPr>
    </w:p>
    <w:p w:rsidR="00E0421B" w:rsidRDefault="00E0421B" w:rsidP="000F24B9">
      <w:pPr>
        <w:jc w:val="center"/>
        <w:outlineLvl w:val="0"/>
        <w:rPr>
          <w:rFonts w:ascii="Bookman Old Style" w:hAnsi="Bookman Old Style"/>
          <w:b/>
        </w:rPr>
      </w:pPr>
    </w:p>
    <w:p w:rsidR="00E0421B" w:rsidRDefault="00E0421B" w:rsidP="000F24B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E0421B" w:rsidRDefault="00E0421B" w:rsidP="000F24B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E0421B" w:rsidRDefault="00E0421B" w:rsidP="000F24B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PDT-</w:t>
      </w:r>
    </w:p>
    <w:p w:rsidR="00E0421B" w:rsidRDefault="00E0421B" w:rsidP="000F24B9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4B9" w:rsidRDefault="000F24B9">
      <w:r>
        <w:separator/>
      </w:r>
    </w:p>
  </w:endnote>
  <w:endnote w:type="continuationSeparator" w:id="0">
    <w:p w:rsidR="000F24B9" w:rsidRDefault="000F2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4B9" w:rsidRDefault="000F24B9">
      <w:r>
        <w:separator/>
      </w:r>
    </w:p>
  </w:footnote>
  <w:footnote w:type="continuationSeparator" w:id="0">
    <w:p w:rsidR="000F24B9" w:rsidRDefault="000F2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24B9"/>
    <w:rsid w:val="001D1394"/>
    <w:rsid w:val="003D3AA8"/>
    <w:rsid w:val="0044435A"/>
    <w:rsid w:val="004C67DE"/>
    <w:rsid w:val="009F196D"/>
    <w:rsid w:val="00A9035B"/>
    <w:rsid w:val="00CD613B"/>
    <w:rsid w:val="00E0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0421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0421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