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FB" w:rsidRPr="00E518FB" w:rsidRDefault="00E518FB" w:rsidP="00557A83">
      <w:pPr>
        <w:pStyle w:val="Ttulo"/>
      </w:pPr>
      <w:bookmarkStart w:id="0" w:name="_GoBack"/>
      <w:bookmarkEnd w:id="0"/>
      <w:r w:rsidRPr="00E518FB">
        <w:t>INDICAÇÃO Nº 243/09</w:t>
      </w:r>
    </w:p>
    <w:p w:rsidR="00E518FB" w:rsidRPr="00E518FB" w:rsidRDefault="00E518FB" w:rsidP="00557A8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18FB" w:rsidRPr="00E518FB" w:rsidRDefault="00E518FB" w:rsidP="00557A8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18FB" w:rsidRPr="00E518FB" w:rsidRDefault="00E518FB" w:rsidP="00557A8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18FB" w:rsidRPr="00E518FB" w:rsidRDefault="00E518FB" w:rsidP="00557A83">
      <w:pPr>
        <w:pStyle w:val="Recuodecorpodetexto"/>
        <w:ind w:left="4440"/>
      </w:pPr>
      <w:r w:rsidRPr="00E518FB">
        <w:t>“Reparo na camada asfáltica na Rua Paraíba, esquina com a Rua Fernando de Noronha, próximo ao número 665, no Bairro Grego II”.</w:t>
      </w:r>
    </w:p>
    <w:p w:rsidR="00E518FB" w:rsidRPr="00E518FB" w:rsidRDefault="00E518FB" w:rsidP="00557A83">
      <w:pPr>
        <w:pStyle w:val="Recuodecorpodetexto"/>
        <w:ind w:left="4440"/>
      </w:pPr>
    </w:p>
    <w:p w:rsidR="00E518FB" w:rsidRPr="00E518FB" w:rsidRDefault="00E518FB" w:rsidP="00557A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18FB" w:rsidRPr="00E518FB" w:rsidRDefault="00E518FB" w:rsidP="00557A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18FB" w:rsidRPr="00E518FB" w:rsidRDefault="00E518FB" w:rsidP="00557A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18FB" w:rsidRPr="00E518FB" w:rsidRDefault="00E518FB" w:rsidP="00557A8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518FB">
        <w:rPr>
          <w:rFonts w:ascii="Bookman Old Style" w:hAnsi="Bookman Old Style"/>
          <w:b/>
          <w:bCs/>
          <w:sz w:val="24"/>
          <w:szCs w:val="24"/>
        </w:rPr>
        <w:t>INDICA</w:t>
      </w:r>
      <w:r w:rsidRPr="00E518F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reparo no asfalto na Rua Paraíba esquina com a Rua Fernando de Noronha no Bairro Grego II.</w:t>
      </w:r>
    </w:p>
    <w:p w:rsidR="00E518FB" w:rsidRPr="00E518FB" w:rsidRDefault="00E518FB" w:rsidP="00557A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8FB" w:rsidRPr="00E518FB" w:rsidRDefault="00E518FB" w:rsidP="00557A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8FB" w:rsidRPr="00E518FB" w:rsidRDefault="00E518FB" w:rsidP="00557A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8FB" w:rsidRPr="00E518FB" w:rsidRDefault="00E518FB" w:rsidP="00557A83">
      <w:pPr>
        <w:jc w:val="center"/>
        <w:rPr>
          <w:rFonts w:ascii="Bookman Old Style" w:hAnsi="Bookman Old Style"/>
          <w:b/>
          <w:sz w:val="24"/>
          <w:szCs w:val="24"/>
        </w:rPr>
      </w:pPr>
      <w:r w:rsidRPr="00E518FB">
        <w:rPr>
          <w:rFonts w:ascii="Bookman Old Style" w:hAnsi="Bookman Old Style"/>
          <w:b/>
          <w:sz w:val="24"/>
          <w:szCs w:val="24"/>
        </w:rPr>
        <w:t>JUSTIFICATIVA:</w:t>
      </w:r>
    </w:p>
    <w:p w:rsidR="00E518FB" w:rsidRPr="00E518FB" w:rsidRDefault="00E518FB" w:rsidP="00557A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8FB" w:rsidRPr="00E518FB" w:rsidRDefault="00E518FB" w:rsidP="00557A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8FB" w:rsidRPr="00E518FB" w:rsidRDefault="00E518FB" w:rsidP="00557A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18FB" w:rsidRPr="00E518FB" w:rsidRDefault="00E518FB" w:rsidP="00557A8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518FB">
        <w:rPr>
          <w:rFonts w:ascii="Bookman Old Style" w:hAnsi="Bookman Old Style"/>
          <w:sz w:val="24"/>
          <w:szCs w:val="24"/>
        </w:rPr>
        <w:t xml:space="preserve"> Os moradores das ruas mencionadas acima procuraram por este vereador solicitando que seja feito reparos na camada asfáltica, pois os inúmeros buracos espalhados naquele local estão atrapalhando o tráfego de veículos que precisam transitar por lá, correndo o risco de acidentes.  </w:t>
      </w:r>
    </w:p>
    <w:p w:rsidR="00E518FB" w:rsidRPr="00E518FB" w:rsidRDefault="00E518FB" w:rsidP="00557A8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518FB">
        <w:rPr>
          <w:rFonts w:ascii="Bookman Old Style" w:hAnsi="Bookman Old Style"/>
          <w:sz w:val="24"/>
          <w:szCs w:val="24"/>
        </w:rPr>
        <w:t xml:space="preserve">  </w:t>
      </w:r>
    </w:p>
    <w:p w:rsidR="00E518FB" w:rsidRPr="00E518FB" w:rsidRDefault="00E518FB" w:rsidP="00557A8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18FB" w:rsidRPr="00E518FB" w:rsidRDefault="00E518FB" w:rsidP="00557A8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518FB" w:rsidRPr="00E518FB" w:rsidRDefault="00E518FB" w:rsidP="00557A8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518FB" w:rsidRPr="00E518FB" w:rsidRDefault="00E518FB" w:rsidP="00557A8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518FB" w:rsidRPr="00E518FB" w:rsidRDefault="00E518FB" w:rsidP="00557A8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518FB">
        <w:rPr>
          <w:rFonts w:ascii="Bookman Old Style" w:hAnsi="Bookman Old Style"/>
          <w:sz w:val="24"/>
          <w:szCs w:val="24"/>
        </w:rPr>
        <w:t>Plenário “Dr. Tancredo Neves”, em 20 de março de 2009.</w:t>
      </w:r>
    </w:p>
    <w:p w:rsidR="00E518FB" w:rsidRPr="00E518FB" w:rsidRDefault="00E518FB" w:rsidP="00557A83">
      <w:pPr>
        <w:ind w:firstLine="1440"/>
        <w:rPr>
          <w:rFonts w:ascii="Bookman Old Style" w:hAnsi="Bookman Old Style"/>
          <w:sz w:val="24"/>
          <w:szCs w:val="24"/>
        </w:rPr>
      </w:pPr>
    </w:p>
    <w:p w:rsidR="00E518FB" w:rsidRPr="00E518FB" w:rsidRDefault="00E518FB" w:rsidP="00557A83">
      <w:pPr>
        <w:rPr>
          <w:rFonts w:ascii="Bookman Old Style" w:hAnsi="Bookman Old Style"/>
          <w:sz w:val="24"/>
          <w:szCs w:val="24"/>
        </w:rPr>
      </w:pPr>
    </w:p>
    <w:p w:rsidR="00E518FB" w:rsidRPr="00E518FB" w:rsidRDefault="00E518FB" w:rsidP="00557A83">
      <w:pPr>
        <w:ind w:firstLine="1440"/>
        <w:rPr>
          <w:rFonts w:ascii="Bookman Old Style" w:hAnsi="Bookman Old Style"/>
          <w:sz w:val="24"/>
          <w:szCs w:val="24"/>
        </w:rPr>
      </w:pPr>
    </w:p>
    <w:p w:rsidR="00E518FB" w:rsidRPr="00E518FB" w:rsidRDefault="00E518FB" w:rsidP="00557A8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518FB" w:rsidRPr="00E518FB" w:rsidRDefault="00E518FB" w:rsidP="00557A8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518FB">
        <w:rPr>
          <w:rFonts w:ascii="Bookman Old Style" w:hAnsi="Bookman Old Style"/>
          <w:b/>
          <w:sz w:val="24"/>
          <w:szCs w:val="24"/>
        </w:rPr>
        <w:t>CLAUDIO PERESSIM</w:t>
      </w:r>
    </w:p>
    <w:p w:rsidR="00E518FB" w:rsidRPr="00E518FB" w:rsidRDefault="00E518FB" w:rsidP="00557A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518FB">
        <w:rPr>
          <w:rFonts w:ascii="Bookman Old Style" w:hAnsi="Bookman Old Style"/>
          <w:sz w:val="24"/>
          <w:szCs w:val="24"/>
        </w:rPr>
        <w:t>-Vereador-</w:t>
      </w:r>
    </w:p>
    <w:p w:rsidR="00E518FB" w:rsidRDefault="00E518FB" w:rsidP="00557A83"/>
    <w:p w:rsidR="00E518FB" w:rsidRDefault="00E518F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83" w:rsidRDefault="00557A83">
      <w:r>
        <w:separator/>
      </w:r>
    </w:p>
  </w:endnote>
  <w:endnote w:type="continuationSeparator" w:id="0">
    <w:p w:rsidR="00557A83" w:rsidRDefault="0055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83" w:rsidRDefault="00557A83">
      <w:r>
        <w:separator/>
      </w:r>
    </w:p>
  </w:footnote>
  <w:footnote w:type="continuationSeparator" w:id="0">
    <w:p w:rsidR="00557A83" w:rsidRDefault="0055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2C58"/>
    <w:rsid w:val="004C67DE"/>
    <w:rsid w:val="00557A83"/>
    <w:rsid w:val="009F196D"/>
    <w:rsid w:val="00A9035B"/>
    <w:rsid w:val="00CD613B"/>
    <w:rsid w:val="00E5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18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18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