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1B" w:rsidRDefault="00DB2A1B" w:rsidP="00664AE7">
      <w:pPr>
        <w:pStyle w:val="Ttulo"/>
      </w:pPr>
      <w:bookmarkStart w:id="0" w:name="_GoBack"/>
      <w:bookmarkEnd w:id="0"/>
    </w:p>
    <w:p w:rsidR="00DB2A1B" w:rsidRDefault="00DB2A1B" w:rsidP="00664AE7">
      <w:pPr>
        <w:pStyle w:val="Ttulo"/>
      </w:pPr>
    </w:p>
    <w:p w:rsidR="00DB2A1B" w:rsidRDefault="00DB2A1B" w:rsidP="00664AE7">
      <w:pPr>
        <w:pStyle w:val="Ttulo"/>
      </w:pPr>
    </w:p>
    <w:p w:rsidR="00DB2A1B" w:rsidRDefault="00DB2A1B" w:rsidP="00664AE7">
      <w:pPr>
        <w:pStyle w:val="Ttulo"/>
      </w:pPr>
    </w:p>
    <w:p w:rsidR="00DB2A1B" w:rsidRDefault="00DB2A1B" w:rsidP="00664AE7">
      <w:pPr>
        <w:pStyle w:val="Ttulo"/>
      </w:pPr>
    </w:p>
    <w:p w:rsidR="00DB2A1B" w:rsidRPr="00DB2A1B" w:rsidRDefault="00DB2A1B" w:rsidP="00664AE7">
      <w:pPr>
        <w:pStyle w:val="Ttulo"/>
      </w:pPr>
      <w:r w:rsidRPr="00DB2A1B">
        <w:t>INDICAÇÃO Nº 294/09</w:t>
      </w: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2A1B" w:rsidRPr="00DB2A1B" w:rsidRDefault="00DB2A1B" w:rsidP="00664AE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B2A1B" w:rsidRPr="00DB2A1B" w:rsidRDefault="00DB2A1B" w:rsidP="00664AE7">
      <w:pPr>
        <w:pStyle w:val="Recuodecorpodetexto"/>
        <w:ind w:left="4111"/>
      </w:pPr>
      <w:r w:rsidRPr="00DB2A1B">
        <w:t>“Quanto a limpeza no terreno localizado na Rua Orlando Fornazari em frente ao número 136 no Centro”.</w:t>
      </w:r>
    </w:p>
    <w:p w:rsidR="00DB2A1B" w:rsidRPr="00DB2A1B" w:rsidRDefault="00DB2A1B" w:rsidP="00664AE7">
      <w:pPr>
        <w:pStyle w:val="Recuodecorpodetexto"/>
        <w:ind w:left="0"/>
      </w:pPr>
    </w:p>
    <w:p w:rsidR="00DB2A1B" w:rsidRPr="00DB2A1B" w:rsidRDefault="00DB2A1B" w:rsidP="00664AE7">
      <w:pPr>
        <w:jc w:val="both"/>
        <w:rPr>
          <w:rFonts w:ascii="Bookman Old Style" w:hAnsi="Bookman Old Style"/>
          <w:sz w:val="24"/>
          <w:szCs w:val="24"/>
        </w:rPr>
      </w:pPr>
    </w:p>
    <w:p w:rsidR="00DB2A1B" w:rsidRPr="00DB2A1B" w:rsidRDefault="00DB2A1B" w:rsidP="00664AE7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B2A1B" w:rsidRPr="00DB2A1B" w:rsidRDefault="00DB2A1B" w:rsidP="00664AE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B2A1B">
        <w:rPr>
          <w:rFonts w:ascii="Bookman Old Style" w:hAnsi="Bookman Old Style"/>
          <w:b/>
          <w:bCs/>
          <w:sz w:val="24"/>
          <w:szCs w:val="24"/>
        </w:rPr>
        <w:t>INDICA</w:t>
      </w:r>
      <w:r w:rsidRPr="00DB2A1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 no terreno localizado no endereço mencionado acima. </w:t>
      </w: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</w:rPr>
      </w:pPr>
      <w:r w:rsidRPr="00DB2A1B">
        <w:rPr>
          <w:rFonts w:ascii="Bookman Old Style" w:hAnsi="Bookman Old Style"/>
          <w:b/>
          <w:sz w:val="24"/>
          <w:szCs w:val="24"/>
        </w:rPr>
        <w:t>JUSTIFICATIVA:</w:t>
      </w: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2A1B" w:rsidRPr="00DB2A1B" w:rsidRDefault="00DB2A1B" w:rsidP="00664A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2A1B" w:rsidRPr="00DB2A1B" w:rsidRDefault="00DB2A1B" w:rsidP="00664AE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B2A1B">
        <w:rPr>
          <w:rFonts w:ascii="Bookman Old Style" w:hAnsi="Bookman Old Style"/>
          <w:sz w:val="24"/>
          <w:szCs w:val="24"/>
        </w:rPr>
        <w:t>Referida reivindicação é pertinente, visto que, com as constantes chuvas, o mato cresceu rapidamente, e vizinhos estão reclamando que está aparecendo muitos ratos nas casas, inclusive baratas e pernilongos, sendo então necessária a limpeza o mais breve possível.</w:t>
      </w:r>
    </w:p>
    <w:p w:rsidR="00DB2A1B" w:rsidRPr="00DB2A1B" w:rsidRDefault="00DB2A1B" w:rsidP="00664AE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B2A1B" w:rsidRPr="00DB2A1B" w:rsidRDefault="00DB2A1B" w:rsidP="00664AE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B2A1B" w:rsidRPr="00DB2A1B" w:rsidRDefault="00DB2A1B" w:rsidP="00664AE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B2A1B" w:rsidRPr="00DB2A1B" w:rsidRDefault="00DB2A1B" w:rsidP="00664AE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B2A1B" w:rsidRPr="00DB2A1B" w:rsidRDefault="00DB2A1B" w:rsidP="00664AE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B2A1B">
        <w:rPr>
          <w:rFonts w:ascii="Bookman Old Style" w:hAnsi="Bookman Old Style"/>
          <w:sz w:val="24"/>
          <w:szCs w:val="24"/>
        </w:rPr>
        <w:t>Plenário “Dr. Tancredo Neves”, em 15 de abril de 2009.</w:t>
      </w:r>
    </w:p>
    <w:p w:rsidR="00DB2A1B" w:rsidRPr="00DB2A1B" w:rsidRDefault="00DB2A1B" w:rsidP="00664AE7">
      <w:pPr>
        <w:ind w:firstLine="1440"/>
        <w:rPr>
          <w:rFonts w:ascii="Bookman Old Style" w:hAnsi="Bookman Old Style"/>
          <w:sz w:val="24"/>
          <w:szCs w:val="24"/>
        </w:rPr>
      </w:pPr>
    </w:p>
    <w:p w:rsidR="00DB2A1B" w:rsidRPr="00DB2A1B" w:rsidRDefault="00DB2A1B" w:rsidP="00664AE7">
      <w:pPr>
        <w:rPr>
          <w:rFonts w:ascii="Bookman Old Style" w:hAnsi="Bookman Old Style"/>
          <w:sz w:val="24"/>
          <w:szCs w:val="24"/>
        </w:rPr>
      </w:pPr>
    </w:p>
    <w:p w:rsidR="00DB2A1B" w:rsidRPr="00DB2A1B" w:rsidRDefault="00DB2A1B" w:rsidP="00664AE7">
      <w:pPr>
        <w:ind w:firstLine="1440"/>
        <w:rPr>
          <w:rFonts w:ascii="Bookman Old Style" w:hAnsi="Bookman Old Style"/>
          <w:sz w:val="24"/>
          <w:szCs w:val="24"/>
        </w:rPr>
      </w:pPr>
    </w:p>
    <w:p w:rsidR="00DB2A1B" w:rsidRPr="00DB2A1B" w:rsidRDefault="00DB2A1B" w:rsidP="00664AE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B2A1B" w:rsidRPr="00DB2A1B" w:rsidRDefault="00DB2A1B" w:rsidP="00664AE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B2A1B">
        <w:rPr>
          <w:rFonts w:ascii="Bookman Old Style" w:hAnsi="Bookman Old Style"/>
          <w:b/>
          <w:sz w:val="24"/>
          <w:szCs w:val="24"/>
        </w:rPr>
        <w:t>CLAUDIO PERESSIM</w:t>
      </w:r>
    </w:p>
    <w:p w:rsidR="009F196D" w:rsidRPr="00DB2A1B" w:rsidRDefault="00DB2A1B" w:rsidP="00DB2A1B">
      <w:pPr>
        <w:ind w:firstLine="120"/>
        <w:jc w:val="center"/>
        <w:outlineLvl w:val="0"/>
        <w:rPr>
          <w:sz w:val="24"/>
          <w:szCs w:val="24"/>
        </w:rPr>
      </w:pPr>
      <w:r w:rsidRPr="00DB2A1B">
        <w:rPr>
          <w:rFonts w:ascii="Bookman Old Style" w:hAnsi="Bookman Old Style"/>
          <w:sz w:val="24"/>
          <w:szCs w:val="24"/>
        </w:rPr>
        <w:t>-Vereador-</w:t>
      </w:r>
    </w:p>
    <w:sectPr w:rsidR="009F196D" w:rsidRPr="00DB2A1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E7" w:rsidRDefault="00664AE7">
      <w:r>
        <w:separator/>
      </w:r>
    </w:p>
  </w:endnote>
  <w:endnote w:type="continuationSeparator" w:id="0">
    <w:p w:rsidR="00664AE7" w:rsidRDefault="0066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E7" w:rsidRDefault="00664AE7">
      <w:r>
        <w:separator/>
      </w:r>
    </w:p>
  </w:footnote>
  <w:footnote w:type="continuationSeparator" w:id="0">
    <w:p w:rsidR="00664AE7" w:rsidRDefault="0066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AE7"/>
    <w:rsid w:val="009F196D"/>
    <w:rsid w:val="00A9035B"/>
    <w:rsid w:val="00B93F1C"/>
    <w:rsid w:val="00CD613B"/>
    <w:rsid w:val="00D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2A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2A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