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63" w:rsidRPr="00642963" w:rsidRDefault="00642963">
      <w:pPr>
        <w:pStyle w:val="Ttulo"/>
      </w:pPr>
      <w:bookmarkStart w:id="0" w:name="_GoBack"/>
      <w:bookmarkEnd w:id="0"/>
      <w:r w:rsidRPr="00642963">
        <w:t>INDICAÇÃO Nº 383/09</w:t>
      </w:r>
    </w:p>
    <w:p w:rsidR="00642963" w:rsidRPr="00642963" w:rsidRDefault="006429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42963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642963" w:rsidRPr="00642963" w:rsidRDefault="006429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2963" w:rsidRPr="00642963" w:rsidRDefault="006429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2963" w:rsidRPr="00642963" w:rsidRDefault="00642963">
      <w:pPr>
        <w:pStyle w:val="Recuodecorpodetexto"/>
      </w:pPr>
      <w:r w:rsidRPr="00642963">
        <w:t>“Fazer notificação para que o proprietário faça a capinação de mato que cresce entre as pedras da calçada na Rua do Cobre, esquina com a Rua do Mercúrio, no bairro Mollon”.</w:t>
      </w:r>
    </w:p>
    <w:p w:rsidR="00642963" w:rsidRPr="00642963" w:rsidRDefault="006429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2963">
        <w:rPr>
          <w:rFonts w:ascii="Bookman Old Style" w:hAnsi="Bookman Old Style"/>
          <w:b/>
          <w:bCs/>
          <w:sz w:val="24"/>
          <w:szCs w:val="24"/>
        </w:rPr>
        <w:t>INDICA</w:t>
      </w:r>
      <w:r w:rsidRPr="0064296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fazer  notificação para que o proprietário faça a capinação de mato que cresce entre as pedras da calçada na Rua do Cobre, esquina com a Rua do Mercúrio, no bairro Mollon.</w:t>
      </w: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 w:rsidP="008B1F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2963" w:rsidRPr="00642963" w:rsidRDefault="00642963" w:rsidP="008B1F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2963" w:rsidRPr="00642963" w:rsidRDefault="00642963" w:rsidP="008B1FE6">
      <w:pPr>
        <w:jc w:val="center"/>
        <w:rPr>
          <w:rFonts w:ascii="Bookman Old Style" w:hAnsi="Bookman Old Style"/>
          <w:b/>
          <w:sz w:val="24"/>
          <w:szCs w:val="24"/>
        </w:rPr>
      </w:pPr>
      <w:r w:rsidRPr="00642963">
        <w:rPr>
          <w:rFonts w:ascii="Bookman Old Style" w:hAnsi="Bookman Old Style"/>
          <w:b/>
          <w:sz w:val="24"/>
          <w:szCs w:val="24"/>
        </w:rPr>
        <w:t>Justificativa</w:t>
      </w:r>
    </w:p>
    <w:p w:rsidR="00642963" w:rsidRPr="00642963" w:rsidRDefault="0064296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42963" w:rsidRPr="00642963" w:rsidRDefault="0064296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42963" w:rsidRPr="00642963" w:rsidRDefault="00642963">
      <w:pPr>
        <w:pStyle w:val="Recuodecorpodetexto2"/>
      </w:pPr>
      <w:r w:rsidRPr="00642963">
        <w:t>A referida calçada está sendo invadida por mato que cresce entre as pedras, acumulando lixo e incomodando os moradores.</w:t>
      </w:r>
    </w:p>
    <w:p w:rsidR="00642963" w:rsidRPr="00642963" w:rsidRDefault="00642963">
      <w:pPr>
        <w:pStyle w:val="Recuodecorpodetexto2"/>
      </w:pPr>
      <w:r w:rsidRPr="00642963">
        <w:t xml:space="preserve">Os munícipes pedem que se faça ouvir suas reivindicações para que, o problema seja solucionado o mais rápido possível. </w:t>
      </w:r>
      <w:r w:rsidRPr="00642963">
        <w:rPr>
          <w:b/>
        </w:rPr>
        <w:t>(anexa foto).</w:t>
      </w:r>
      <w:r w:rsidRPr="00642963">
        <w:t xml:space="preserve"> </w:t>
      </w: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2963" w:rsidRPr="00642963" w:rsidRDefault="00642963" w:rsidP="008B1FE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42963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642963" w:rsidRPr="00642963" w:rsidRDefault="00642963">
      <w:pPr>
        <w:ind w:firstLine="1440"/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rPr>
          <w:rFonts w:ascii="Bookman Old Style" w:hAnsi="Bookman Old Style"/>
          <w:sz w:val="24"/>
          <w:szCs w:val="24"/>
        </w:rPr>
      </w:pPr>
    </w:p>
    <w:p w:rsidR="00642963" w:rsidRPr="00642963" w:rsidRDefault="00642963">
      <w:pPr>
        <w:ind w:firstLine="1440"/>
        <w:rPr>
          <w:rFonts w:ascii="Bookman Old Style" w:hAnsi="Bookman Old Style"/>
          <w:sz w:val="24"/>
          <w:szCs w:val="24"/>
        </w:rPr>
      </w:pPr>
    </w:p>
    <w:p w:rsidR="00642963" w:rsidRPr="00642963" w:rsidRDefault="00642963" w:rsidP="008B1F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42963">
        <w:rPr>
          <w:rFonts w:ascii="Bookman Old Style" w:hAnsi="Bookman Old Style"/>
          <w:b/>
          <w:sz w:val="24"/>
          <w:szCs w:val="24"/>
        </w:rPr>
        <w:t>ADEMIR  DA SILVA</w:t>
      </w:r>
    </w:p>
    <w:p w:rsidR="00642963" w:rsidRPr="00642963" w:rsidRDefault="00642963" w:rsidP="008B1FE6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42963">
        <w:rPr>
          <w:rFonts w:ascii="Bookman Old Style" w:hAnsi="Bookman Old Style"/>
          <w:sz w:val="24"/>
          <w:szCs w:val="24"/>
        </w:rPr>
        <w:t>-vereador-</w:t>
      </w:r>
    </w:p>
    <w:p w:rsidR="009F196D" w:rsidRPr="00642963" w:rsidRDefault="009F196D" w:rsidP="00CD613B">
      <w:pPr>
        <w:rPr>
          <w:sz w:val="24"/>
          <w:szCs w:val="24"/>
        </w:rPr>
      </w:pPr>
    </w:p>
    <w:sectPr w:rsidR="009F196D" w:rsidRPr="0064296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E6" w:rsidRDefault="008B1FE6">
      <w:r>
        <w:separator/>
      </w:r>
    </w:p>
  </w:endnote>
  <w:endnote w:type="continuationSeparator" w:id="0">
    <w:p w:rsidR="008B1FE6" w:rsidRDefault="008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E6" w:rsidRDefault="008B1FE6">
      <w:r>
        <w:separator/>
      </w:r>
    </w:p>
  </w:footnote>
  <w:footnote w:type="continuationSeparator" w:id="0">
    <w:p w:rsidR="008B1FE6" w:rsidRDefault="008B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B8E"/>
    <w:rsid w:val="001D1394"/>
    <w:rsid w:val="003D3AA8"/>
    <w:rsid w:val="004C67DE"/>
    <w:rsid w:val="00642963"/>
    <w:rsid w:val="008B1F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29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29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4296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