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54" w:rsidRPr="008B1A54" w:rsidRDefault="008B1A54" w:rsidP="008B1A54">
      <w:pPr>
        <w:pStyle w:val="Ttulo"/>
        <w:rPr>
          <w:sz w:val="26"/>
          <w:szCs w:val="26"/>
        </w:rPr>
      </w:pPr>
      <w:bookmarkStart w:id="0" w:name="_GoBack"/>
      <w:bookmarkEnd w:id="0"/>
      <w:r w:rsidRPr="008B1A54">
        <w:rPr>
          <w:sz w:val="26"/>
          <w:szCs w:val="26"/>
        </w:rPr>
        <w:t>INDICAÇÃO Nº 426/09</w:t>
      </w: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8B1A54" w:rsidRPr="008B1A54" w:rsidRDefault="008B1A54" w:rsidP="008B1A54">
      <w:pPr>
        <w:pStyle w:val="Recuodecorpodetexto"/>
        <w:ind w:left="4440"/>
        <w:rPr>
          <w:sz w:val="26"/>
          <w:szCs w:val="26"/>
        </w:rPr>
      </w:pPr>
      <w:r w:rsidRPr="008B1A54">
        <w:rPr>
          <w:sz w:val="26"/>
          <w:szCs w:val="26"/>
        </w:rPr>
        <w:t>“Extração de árvore na Rua Euclides da Cunha, em frente ao número 813, no bairro Santa Rita de Cássia”.</w:t>
      </w:r>
    </w:p>
    <w:p w:rsidR="008B1A54" w:rsidRPr="008B1A54" w:rsidRDefault="008B1A54" w:rsidP="008B1A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8B1A54">
        <w:rPr>
          <w:rFonts w:ascii="Bookman Old Style" w:hAnsi="Bookman Old Style"/>
          <w:b/>
          <w:bCs/>
          <w:sz w:val="26"/>
          <w:szCs w:val="26"/>
        </w:rPr>
        <w:t>INDICA</w:t>
      </w:r>
      <w:r w:rsidRPr="008B1A54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Euclides da Cunha, em frente ao número 813, no bairro Santa Rita de Cássia.</w:t>
      </w: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jc w:val="center"/>
        <w:rPr>
          <w:rFonts w:ascii="Bookman Old Style" w:hAnsi="Bookman Old Style"/>
          <w:b/>
          <w:sz w:val="26"/>
          <w:szCs w:val="26"/>
        </w:rPr>
      </w:pPr>
      <w:r w:rsidRPr="008B1A54">
        <w:rPr>
          <w:rFonts w:ascii="Bookman Old Style" w:hAnsi="Bookman Old Style"/>
          <w:b/>
          <w:sz w:val="26"/>
          <w:szCs w:val="26"/>
        </w:rPr>
        <w:t>Justificativa:</w:t>
      </w:r>
    </w:p>
    <w:p w:rsidR="008B1A54" w:rsidRPr="008B1A54" w:rsidRDefault="008B1A54" w:rsidP="008B1A5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ind w:firstLine="1320"/>
        <w:jc w:val="both"/>
        <w:rPr>
          <w:rFonts w:ascii="Bookman Old Style" w:hAnsi="Bookman Old Style"/>
          <w:sz w:val="26"/>
          <w:szCs w:val="26"/>
        </w:rPr>
      </w:pPr>
      <w:r w:rsidRPr="008B1A54">
        <w:rPr>
          <w:rFonts w:ascii="Bookman Old Style" w:hAnsi="Bookman Old Style"/>
          <w:sz w:val="26"/>
          <w:szCs w:val="26"/>
        </w:rPr>
        <w:t>O morador da rua citada acima, em especial o que reside no número citado acima, reclama que referida árvore está entrelaçando nos fios de energia elétrica, podendo assim causar danos e acidentes,como também, suas raízes estão danificando a calçada, Por isso, faz-se necessária sua extração, com “</w:t>
      </w:r>
      <w:r w:rsidRPr="008B1A54">
        <w:rPr>
          <w:rFonts w:ascii="Bookman Old Style" w:hAnsi="Bookman Old Style"/>
          <w:b/>
          <w:sz w:val="26"/>
          <w:szCs w:val="26"/>
        </w:rPr>
        <w:t>urgência</w:t>
      </w:r>
      <w:r w:rsidRPr="008B1A54">
        <w:rPr>
          <w:rFonts w:ascii="Bookman Old Style" w:hAnsi="Bookman Old Style"/>
          <w:sz w:val="26"/>
          <w:szCs w:val="26"/>
        </w:rPr>
        <w:t>.”</w:t>
      </w:r>
    </w:p>
    <w:p w:rsidR="008B1A54" w:rsidRPr="008B1A54" w:rsidRDefault="008B1A54" w:rsidP="008B1A54">
      <w:pPr>
        <w:jc w:val="both"/>
        <w:rPr>
          <w:rFonts w:ascii="Bookman Old Style" w:hAnsi="Bookman Old Style"/>
          <w:sz w:val="26"/>
          <w:szCs w:val="26"/>
        </w:rPr>
      </w:pPr>
      <w:r w:rsidRPr="008B1A54">
        <w:rPr>
          <w:rFonts w:ascii="Bookman Old Style" w:hAnsi="Bookman Old Style"/>
          <w:sz w:val="26"/>
          <w:szCs w:val="26"/>
        </w:rPr>
        <w:t xml:space="preserve">          </w:t>
      </w:r>
      <w:r w:rsidRPr="008B1A54">
        <w:rPr>
          <w:rFonts w:ascii="Bookman Old Style" w:hAnsi="Bookman Old Style"/>
          <w:sz w:val="26"/>
          <w:szCs w:val="26"/>
        </w:rPr>
        <w:tab/>
        <w:t xml:space="preserve"> </w:t>
      </w:r>
    </w:p>
    <w:p w:rsidR="008B1A54" w:rsidRPr="008B1A54" w:rsidRDefault="008B1A54" w:rsidP="008B1A5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8B1A54">
        <w:rPr>
          <w:rFonts w:ascii="Bookman Old Style" w:hAnsi="Bookman Old Style"/>
          <w:sz w:val="26"/>
          <w:szCs w:val="26"/>
        </w:rPr>
        <w:t>Plenário “Dr. Tancredo Neves”, em 21 de maio de 2009.</w:t>
      </w:r>
    </w:p>
    <w:p w:rsidR="008B1A54" w:rsidRPr="008B1A54" w:rsidRDefault="008B1A54" w:rsidP="008B1A54">
      <w:pPr>
        <w:ind w:firstLine="1440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ind w:firstLine="1440"/>
        <w:rPr>
          <w:rFonts w:ascii="Bookman Old Style" w:hAnsi="Bookman Old Style"/>
          <w:sz w:val="26"/>
          <w:szCs w:val="26"/>
        </w:rPr>
      </w:pPr>
    </w:p>
    <w:p w:rsidR="008B1A54" w:rsidRPr="008B1A54" w:rsidRDefault="008B1A54" w:rsidP="008B1A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8B1A54" w:rsidRPr="008B1A54" w:rsidRDefault="008B1A54" w:rsidP="008B1A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8B1A54">
        <w:rPr>
          <w:rFonts w:ascii="Bookman Old Style" w:hAnsi="Bookman Old Style"/>
          <w:b/>
          <w:sz w:val="26"/>
          <w:szCs w:val="26"/>
        </w:rPr>
        <w:t>DUCIMAR DE JESUS CARDOSO</w:t>
      </w:r>
    </w:p>
    <w:p w:rsidR="008B1A54" w:rsidRPr="008B1A54" w:rsidRDefault="008B1A54" w:rsidP="008B1A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8B1A54">
        <w:rPr>
          <w:rFonts w:ascii="Bookman Old Style" w:hAnsi="Bookman Old Style"/>
          <w:b/>
          <w:sz w:val="26"/>
          <w:szCs w:val="26"/>
        </w:rPr>
        <w:t>“KADU GARÇOM”</w:t>
      </w:r>
    </w:p>
    <w:p w:rsidR="008B1A54" w:rsidRPr="008B1A54" w:rsidRDefault="008B1A54" w:rsidP="008B1A54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8B1A54">
        <w:rPr>
          <w:rFonts w:ascii="Bookman Old Style" w:hAnsi="Bookman Old Style"/>
          <w:sz w:val="26"/>
          <w:szCs w:val="26"/>
        </w:rPr>
        <w:t>-vereador-</w:t>
      </w:r>
    </w:p>
    <w:p w:rsidR="008B1A54" w:rsidRPr="008B1A54" w:rsidRDefault="008B1A54" w:rsidP="008B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B1A54" w:rsidRPr="008B1A54" w:rsidRDefault="008B1A54" w:rsidP="008B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8B1A54" w:rsidRDefault="009F196D" w:rsidP="00CD613B">
      <w:pPr>
        <w:rPr>
          <w:sz w:val="24"/>
          <w:szCs w:val="24"/>
        </w:rPr>
      </w:pPr>
    </w:p>
    <w:sectPr w:rsidR="009F196D" w:rsidRPr="008B1A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8D" w:rsidRDefault="00D8708D">
      <w:r>
        <w:separator/>
      </w:r>
    </w:p>
  </w:endnote>
  <w:endnote w:type="continuationSeparator" w:id="0">
    <w:p w:rsidR="00D8708D" w:rsidRDefault="00D8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8D" w:rsidRDefault="00D8708D">
      <w:r>
        <w:separator/>
      </w:r>
    </w:p>
  </w:footnote>
  <w:footnote w:type="continuationSeparator" w:id="0">
    <w:p w:rsidR="00D8708D" w:rsidRDefault="00D8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50A2"/>
    <w:rsid w:val="004C67DE"/>
    <w:rsid w:val="008B1A54"/>
    <w:rsid w:val="009F196D"/>
    <w:rsid w:val="00A9035B"/>
    <w:rsid w:val="00CD613B"/>
    <w:rsid w:val="00D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1A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1A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