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5" w:rsidRPr="00364E95" w:rsidRDefault="00364E95" w:rsidP="00364E95">
      <w:pPr>
        <w:pStyle w:val="Ttulo"/>
      </w:pPr>
      <w:bookmarkStart w:id="0" w:name="_GoBack"/>
      <w:bookmarkEnd w:id="0"/>
      <w:r w:rsidRPr="00364E95">
        <w:t>INDICAÇÃO Nº 440/09</w:t>
      </w: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4E95" w:rsidRPr="00364E95" w:rsidRDefault="00364E95" w:rsidP="00364E95">
      <w:pPr>
        <w:pStyle w:val="Recuodecorpodetexto"/>
        <w:ind w:left="4440"/>
      </w:pPr>
      <w:r w:rsidRPr="00364E95">
        <w:t>“Poda de árvores no canteiro central, da Avenida Antonio Pedroso, entre os Bairros Planalto do Sol e 31 de Março”.</w:t>
      </w:r>
    </w:p>
    <w:p w:rsidR="00364E95" w:rsidRPr="00364E95" w:rsidRDefault="00364E95" w:rsidP="00364E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4E95">
        <w:rPr>
          <w:rFonts w:ascii="Bookman Old Style" w:hAnsi="Bookman Old Style"/>
          <w:b/>
          <w:bCs/>
          <w:sz w:val="24"/>
          <w:szCs w:val="24"/>
        </w:rPr>
        <w:t>INDICA</w:t>
      </w:r>
      <w:r w:rsidRPr="00364E9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proceda, a poda de árvores no canteiro central, da Avenida Antonio Pedroso, entre os Bairros Planalto do Sol e 31 de Março.</w:t>
      </w:r>
    </w:p>
    <w:p w:rsidR="00364E95" w:rsidRPr="00364E95" w:rsidRDefault="00364E95" w:rsidP="00364E95">
      <w:pPr>
        <w:jc w:val="center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  <w:r w:rsidRPr="00364E95">
        <w:rPr>
          <w:rFonts w:ascii="Bookman Old Style" w:hAnsi="Bookman Old Style"/>
          <w:b/>
          <w:sz w:val="24"/>
          <w:szCs w:val="24"/>
        </w:rPr>
        <w:t>Justificativa:</w:t>
      </w: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4E95">
        <w:rPr>
          <w:rFonts w:ascii="Bookman Old Style" w:hAnsi="Bookman Old Style"/>
          <w:sz w:val="24"/>
          <w:szCs w:val="24"/>
        </w:rPr>
        <w:t>Moradores da localidade reclamaram que referida árvores estão correndo o risco de cair e provocar acidentes. Portanto, se faz necessária sua poda, caso o setor competente assim achar melhor.</w:t>
      </w:r>
    </w:p>
    <w:p w:rsidR="00364E95" w:rsidRPr="00364E95" w:rsidRDefault="00364E95" w:rsidP="00364E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4E95">
        <w:rPr>
          <w:rFonts w:ascii="Bookman Old Style" w:hAnsi="Bookman Old Style"/>
          <w:sz w:val="24"/>
          <w:szCs w:val="24"/>
        </w:rPr>
        <w:t xml:space="preserve">  </w:t>
      </w:r>
    </w:p>
    <w:p w:rsidR="00364E95" w:rsidRPr="00364E95" w:rsidRDefault="00364E95" w:rsidP="00364E9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64E95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364E95" w:rsidRPr="00364E95" w:rsidRDefault="00364E95" w:rsidP="00364E95">
      <w:pPr>
        <w:ind w:firstLine="1440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  <w:r w:rsidRPr="00364E9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64E95" w:rsidRPr="00364E95" w:rsidRDefault="00364E95" w:rsidP="00364E95">
      <w:pPr>
        <w:jc w:val="center"/>
        <w:rPr>
          <w:rFonts w:ascii="Bookman Old Style" w:hAnsi="Bookman Old Style"/>
          <w:b/>
          <w:sz w:val="24"/>
          <w:szCs w:val="24"/>
        </w:rPr>
      </w:pPr>
      <w:r w:rsidRPr="00364E95">
        <w:rPr>
          <w:rFonts w:ascii="Bookman Old Style" w:hAnsi="Bookman Old Style"/>
          <w:b/>
          <w:sz w:val="24"/>
          <w:szCs w:val="24"/>
        </w:rPr>
        <w:t>“PINGUIM”</w:t>
      </w:r>
    </w:p>
    <w:p w:rsidR="00364E95" w:rsidRPr="00364E95" w:rsidRDefault="00364E95" w:rsidP="00364E95">
      <w:pPr>
        <w:jc w:val="center"/>
        <w:rPr>
          <w:rFonts w:ascii="Bookman Old Style" w:hAnsi="Bookman Old Style"/>
          <w:sz w:val="24"/>
          <w:szCs w:val="24"/>
        </w:rPr>
      </w:pPr>
      <w:r w:rsidRPr="00364E95">
        <w:rPr>
          <w:rFonts w:ascii="Bookman Old Style" w:hAnsi="Bookman Old Style"/>
          <w:sz w:val="24"/>
          <w:szCs w:val="24"/>
        </w:rPr>
        <w:t>-vereador Líder PDT</w:t>
      </w:r>
    </w:p>
    <w:p w:rsidR="00364E95" w:rsidRPr="00364E95" w:rsidRDefault="00364E95" w:rsidP="00364E95">
      <w:pPr>
        <w:ind w:firstLine="1440"/>
        <w:rPr>
          <w:rFonts w:ascii="Bookman Old Style" w:hAnsi="Bookman Old Style"/>
          <w:sz w:val="24"/>
          <w:szCs w:val="24"/>
        </w:rPr>
      </w:pPr>
    </w:p>
    <w:p w:rsidR="00364E95" w:rsidRPr="00364E95" w:rsidRDefault="00364E95" w:rsidP="00364E9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364E95" w:rsidRDefault="009F196D" w:rsidP="00CD613B">
      <w:pPr>
        <w:rPr>
          <w:sz w:val="24"/>
          <w:szCs w:val="24"/>
        </w:rPr>
      </w:pPr>
    </w:p>
    <w:sectPr w:rsidR="009F196D" w:rsidRPr="00364E9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F8" w:rsidRDefault="009061F8">
      <w:r>
        <w:separator/>
      </w:r>
    </w:p>
  </w:endnote>
  <w:endnote w:type="continuationSeparator" w:id="0">
    <w:p w:rsidR="009061F8" w:rsidRDefault="0090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F8" w:rsidRDefault="009061F8">
      <w:r>
        <w:separator/>
      </w:r>
    </w:p>
  </w:footnote>
  <w:footnote w:type="continuationSeparator" w:id="0">
    <w:p w:rsidR="009061F8" w:rsidRDefault="0090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A12"/>
    <w:rsid w:val="001D1394"/>
    <w:rsid w:val="00364E95"/>
    <w:rsid w:val="003D3AA8"/>
    <w:rsid w:val="004C67DE"/>
    <w:rsid w:val="009061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4E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4E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