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61" w:rsidRDefault="00850C61" w:rsidP="00850C61">
      <w:pPr>
        <w:jc w:val="center"/>
        <w:rPr>
          <w:rFonts w:ascii="Bookman Old Style" w:hAnsi="Bookman Old Style"/>
          <w:b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6" type="#_x0000_t75" alt="200px-Brasao_SantaBarbaradOeste_SaoPaulo_Brasil_svg" style="position:absolute;left:0;text-align:left;margin-left:188.45pt;margin-top:-16.85pt;width:61.45pt;height:69.3pt;z-index:251657216;visibility:visible">
            <v:imagedata r:id="rId6" o:title="200px-Brasao_SantaBarbaradOeste_SaoPaulo_Brasil_svg"/>
            <w10:wrap type="square"/>
          </v:shape>
        </w:pict>
      </w:r>
    </w:p>
    <w:p w:rsidR="00850C61" w:rsidRDefault="00850C61" w:rsidP="00850C61">
      <w:pPr>
        <w:jc w:val="center"/>
        <w:rPr>
          <w:rFonts w:ascii="Bookman Old Style" w:hAnsi="Bookman Old Style"/>
          <w:b/>
          <w:szCs w:val="24"/>
        </w:rPr>
      </w:pPr>
    </w:p>
    <w:p w:rsidR="00850C61" w:rsidRDefault="00850C61" w:rsidP="00850C61">
      <w:pPr>
        <w:jc w:val="center"/>
        <w:rPr>
          <w:rFonts w:ascii="Bookman Old Style" w:hAnsi="Bookman Old Style"/>
          <w:b/>
          <w:szCs w:val="24"/>
        </w:rPr>
      </w:pPr>
    </w:p>
    <w:p w:rsidR="00850C61" w:rsidRDefault="00850C61" w:rsidP="00850C61">
      <w:pPr>
        <w:jc w:val="center"/>
        <w:rPr>
          <w:rFonts w:ascii="Bookman Old Style" w:hAnsi="Bookman Old Style"/>
          <w:b/>
          <w:szCs w:val="24"/>
        </w:rPr>
      </w:pPr>
    </w:p>
    <w:p w:rsidR="00850C61" w:rsidRDefault="00850C61" w:rsidP="00850C61">
      <w:pPr>
        <w:rPr>
          <w:rFonts w:ascii="Bookman Old Style" w:hAnsi="Bookman Old Style"/>
          <w:b/>
          <w:szCs w:val="24"/>
        </w:rPr>
      </w:pPr>
    </w:p>
    <w:p w:rsidR="00850C61" w:rsidRDefault="00850C61" w:rsidP="00850C61">
      <w:pPr>
        <w:jc w:val="center"/>
        <w:rPr>
          <w:rFonts w:ascii="Bookman Old Style" w:hAnsi="Bookman Old Style"/>
          <w:b/>
          <w:szCs w:val="24"/>
        </w:rPr>
      </w:pPr>
    </w:p>
    <w:p w:rsidR="00850C61" w:rsidRPr="00767C9D" w:rsidRDefault="00850C61" w:rsidP="00850C61">
      <w:pPr>
        <w:jc w:val="center"/>
        <w:rPr>
          <w:rFonts w:ascii="Arial" w:hAnsi="Arial" w:cs="Arial"/>
          <w:szCs w:val="24"/>
        </w:rPr>
      </w:pPr>
      <w:r w:rsidRPr="00767C9D">
        <w:rPr>
          <w:rFonts w:ascii="Arial" w:hAnsi="Arial" w:cs="Arial"/>
          <w:b/>
          <w:szCs w:val="24"/>
        </w:rPr>
        <w:t>CÂMARA MUNICIPAL DE SANTA BÁRBARA D’OESTE</w:t>
      </w:r>
    </w:p>
    <w:p w:rsidR="00850C61" w:rsidRPr="00767C9D" w:rsidRDefault="00850C61" w:rsidP="00850C61">
      <w:pPr>
        <w:jc w:val="center"/>
        <w:rPr>
          <w:rFonts w:ascii="Arial" w:hAnsi="Arial" w:cs="Arial"/>
          <w:b/>
          <w:szCs w:val="24"/>
        </w:rPr>
      </w:pPr>
      <w:r w:rsidRPr="00767C9D">
        <w:rPr>
          <w:rFonts w:ascii="Arial" w:hAnsi="Arial" w:cs="Arial"/>
          <w:b/>
          <w:szCs w:val="24"/>
        </w:rPr>
        <w:t>“Palácio 15 de Junho”</w:t>
      </w:r>
    </w:p>
    <w:p w:rsidR="00850C61" w:rsidRPr="00767C9D" w:rsidRDefault="00850C61" w:rsidP="00850C61">
      <w:pPr>
        <w:jc w:val="center"/>
        <w:rPr>
          <w:rFonts w:ascii="Arial" w:hAnsi="Arial" w:cs="Arial"/>
          <w:i/>
          <w:szCs w:val="24"/>
        </w:rPr>
      </w:pPr>
    </w:p>
    <w:p w:rsidR="00850C61" w:rsidRPr="00655D85" w:rsidRDefault="00850C61" w:rsidP="00850C61">
      <w:pPr>
        <w:jc w:val="center"/>
        <w:rPr>
          <w:rFonts w:ascii="Arial" w:hAnsi="Arial" w:cs="Arial"/>
          <w:b/>
          <w:i/>
        </w:rPr>
      </w:pPr>
      <w:r w:rsidRPr="00655D85">
        <w:rPr>
          <w:rFonts w:ascii="Arial" w:hAnsi="Arial" w:cs="Arial"/>
          <w:i/>
        </w:rPr>
        <w:t>Gabinete do Vereador</w:t>
      </w:r>
      <w:r w:rsidRPr="00655D85">
        <w:rPr>
          <w:rFonts w:ascii="Arial" w:hAnsi="Arial" w:cs="Arial"/>
          <w:b/>
          <w:i/>
        </w:rPr>
        <w:t xml:space="preserve"> CARLOS FONTES</w:t>
      </w:r>
    </w:p>
    <w:p w:rsidR="00850C61" w:rsidRDefault="00850C61" w:rsidP="00850C61">
      <w:pPr>
        <w:jc w:val="center"/>
        <w:rPr>
          <w:rFonts w:ascii="Verdana" w:hAnsi="Verdana"/>
          <w:b/>
          <w:szCs w:val="24"/>
        </w:rPr>
      </w:pPr>
    </w:p>
    <w:p w:rsidR="00850C61" w:rsidRPr="00D64AC9" w:rsidRDefault="00850C61" w:rsidP="00850C61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R E Q U E R I M E N T O N.º 92/2012</w:t>
      </w:r>
    </w:p>
    <w:p w:rsidR="00850C61" w:rsidRPr="00D64AC9" w:rsidRDefault="00850C61" w:rsidP="00850C61">
      <w:pPr>
        <w:jc w:val="center"/>
        <w:rPr>
          <w:rFonts w:ascii="Verdana" w:hAnsi="Verdana"/>
          <w:b/>
          <w:sz w:val="28"/>
        </w:rPr>
      </w:pPr>
    </w:p>
    <w:p w:rsidR="00850C61" w:rsidRPr="00D263F0" w:rsidRDefault="00850C61" w:rsidP="00850C61">
      <w:pPr>
        <w:ind w:left="4956"/>
        <w:jc w:val="both"/>
        <w:rPr>
          <w:rFonts w:ascii="Verdana" w:hAnsi="Verdana"/>
          <w:i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 xml:space="preserve">“Requer formação de Comissão de representação de vereadores para atuar uma ‘Frente contra a </w:t>
      </w:r>
      <w:r>
        <w:rPr>
          <w:rFonts w:ascii="Verdana" w:hAnsi="Verdana"/>
          <w:sz w:val="22"/>
          <w:szCs w:val="22"/>
        </w:rPr>
        <w:t xml:space="preserve">possível </w:t>
      </w:r>
      <w:r w:rsidRPr="00D263F0">
        <w:rPr>
          <w:rFonts w:ascii="Verdana" w:hAnsi="Verdana"/>
          <w:sz w:val="22"/>
          <w:szCs w:val="22"/>
        </w:rPr>
        <w:t>privatização do DAE – Departamento de Água e Esgoto de Santa Bárbara d’Oeste”’.</w:t>
      </w:r>
    </w:p>
    <w:p w:rsidR="00850C61" w:rsidRPr="00D263F0" w:rsidRDefault="00850C61" w:rsidP="00850C61">
      <w:pPr>
        <w:jc w:val="both"/>
        <w:rPr>
          <w:rFonts w:ascii="Verdana" w:hAnsi="Verdana"/>
          <w:sz w:val="22"/>
          <w:szCs w:val="22"/>
        </w:rPr>
      </w:pPr>
    </w:p>
    <w:p w:rsidR="00850C61" w:rsidRPr="00D263F0" w:rsidRDefault="00850C61" w:rsidP="00850C61">
      <w:pPr>
        <w:jc w:val="both"/>
        <w:rPr>
          <w:rFonts w:ascii="Verdana" w:hAnsi="Verdana"/>
          <w:sz w:val="22"/>
          <w:szCs w:val="22"/>
        </w:rPr>
      </w:pPr>
    </w:p>
    <w:p w:rsidR="00850C61" w:rsidRPr="00D263F0" w:rsidRDefault="00850C61" w:rsidP="00850C61">
      <w:pPr>
        <w:ind w:firstLine="709"/>
        <w:jc w:val="both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>Senhor Presidente,</w:t>
      </w:r>
    </w:p>
    <w:p w:rsidR="00850C61" w:rsidRPr="00D263F0" w:rsidRDefault="00850C61" w:rsidP="00850C61">
      <w:pPr>
        <w:ind w:firstLine="709"/>
        <w:jc w:val="both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>Senhores Vereadores.</w:t>
      </w:r>
    </w:p>
    <w:p w:rsidR="00850C61" w:rsidRPr="00D263F0" w:rsidRDefault="00850C61" w:rsidP="00850C61">
      <w:pPr>
        <w:ind w:firstLine="708"/>
        <w:jc w:val="both"/>
        <w:rPr>
          <w:rFonts w:ascii="Verdana" w:hAnsi="Verdana"/>
          <w:sz w:val="22"/>
          <w:szCs w:val="22"/>
        </w:rPr>
      </w:pPr>
    </w:p>
    <w:p w:rsidR="00850C61" w:rsidRPr="00D263F0" w:rsidRDefault="00850C61" w:rsidP="00850C61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Este Vereador </w:t>
      </w:r>
      <w:r w:rsidRPr="00D263F0">
        <w:rPr>
          <w:rFonts w:ascii="Verdana" w:hAnsi="Verdana"/>
          <w:sz w:val="22"/>
          <w:szCs w:val="22"/>
        </w:rPr>
        <w:t>protocol</w:t>
      </w:r>
      <w:r>
        <w:rPr>
          <w:rFonts w:ascii="Verdana" w:hAnsi="Verdana"/>
          <w:sz w:val="22"/>
          <w:szCs w:val="22"/>
        </w:rPr>
        <w:t>ou em 06/02/2012,</w:t>
      </w:r>
      <w:r w:rsidRPr="00D263F0">
        <w:rPr>
          <w:rFonts w:ascii="Verdana" w:hAnsi="Verdana"/>
          <w:sz w:val="22"/>
          <w:szCs w:val="22"/>
        </w:rPr>
        <w:t xml:space="preserve"> em nome do povo barbarense</w:t>
      </w:r>
      <w:r>
        <w:rPr>
          <w:rFonts w:ascii="Verdana" w:hAnsi="Verdana"/>
          <w:sz w:val="22"/>
          <w:szCs w:val="22"/>
        </w:rPr>
        <w:t>,</w:t>
      </w:r>
      <w:r w:rsidRPr="00D263F0">
        <w:rPr>
          <w:rFonts w:ascii="Verdana" w:hAnsi="Verdana"/>
          <w:sz w:val="22"/>
          <w:szCs w:val="22"/>
        </w:rPr>
        <w:t xml:space="preserve"> o Projeto de Lei </w:t>
      </w:r>
      <w:r>
        <w:rPr>
          <w:rFonts w:ascii="Verdana" w:hAnsi="Verdana"/>
          <w:sz w:val="22"/>
          <w:szCs w:val="22"/>
        </w:rPr>
        <w:t xml:space="preserve">nº </w:t>
      </w:r>
      <w:r w:rsidRPr="00D263F0">
        <w:rPr>
          <w:rFonts w:ascii="Verdana" w:hAnsi="Verdana"/>
          <w:sz w:val="22"/>
          <w:szCs w:val="22"/>
        </w:rPr>
        <w:t>16/2012, que</w:t>
      </w:r>
      <w:r>
        <w:rPr>
          <w:rFonts w:ascii="Verdana" w:hAnsi="Verdana"/>
          <w:sz w:val="22"/>
          <w:szCs w:val="22"/>
        </w:rPr>
        <w:t>:</w:t>
      </w:r>
      <w:r w:rsidRPr="00D263F0">
        <w:rPr>
          <w:rFonts w:ascii="Verdana" w:hAnsi="Verdana"/>
          <w:sz w:val="22"/>
          <w:szCs w:val="22"/>
        </w:rPr>
        <w:t xml:space="preserve"> “Proíbe a privatização do DAE de Santa Bárbara d’Oeste”.</w:t>
      </w:r>
    </w:p>
    <w:p w:rsidR="00850C61" w:rsidRPr="00D263F0" w:rsidRDefault="00850C61" w:rsidP="00850C61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 xml:space="preserve">        </w:t>
      </w:r>
      <w:r w:rsidRPr="00D263F0">
        <w:rPr>
          <w:rStyle w:val="fbphotocaptiontext"/>
          <w:rFonts w:ascii="Verdana" w:hAnsi="Verdana"/>
          <w:sz w:val="22"/>
          <w:szCs w:val="22"/>
        </w:rPr>
        <w:t xml:space="preserve">Ocorre que, através da mídia local, mais especificamente no </w:t>
      </w:r>
      <w:proofErr w:type="spellStart"/>
      <w:r w:rsidRPr="00D263F0">
        <w:rPr>
          <w:rStyle w:val="fbphotocaptiontext"/>
          <w:rFonts w:ascii="Verdana" w:hAnsi="Verdana"/>
          <w:sz w:val="22"/>
          <w:szCs w:val="22"/>
        </w:rPr>
        <w:t>SBNotícias</w:t>
      </w:r>
      <w:proofErr w:type="spellEnd"/>
      <w:r>
        <w:rPr>
          <w:rStyle w:val="fbphotocaptiontext"/>
          <w:rFonts w:ascii="Verdana" w:hAnsi="Verdana"/>
          <w:sz w:val="22"/>
          <w:szCs w:val="22"/>
        </w:rPr>
        <w:t>, foi noticiado</w:t>
      </w:r>
      <w:r w:rsidRPr="00D263F0">
        <w:rPr>
          <w:rStyle w:val="fbphotocaptiontext"/>
          <w:rFonts w:ascii="Verdana" w:hAnsi="Verdana"/>
          <w:sz w:val="22"/>
          <w:szCs w:val="22"/>
        </w:rPr>
        <w:t xml:space="preserve"> que</w:t>
      </w:r>
      <w:r>
        <w:rPr>
          <w:rStyle w:val="fbphotocaptiontext"/>
          <w:rFonts w:ascii="Verdana" w:hAnsi="Verdana"/>
          <w:sz w:val="22"/>
          <w:szCs w:val="22"/>
        </w:rPr>
        <w:t>:</w:t>
      </w:r>
      <w:r w:rsidRPr="00D263F0">
        <w:rPr>
          <w:rStyle w:val="fbphotocaptiontext"/>
          <w:rFonts w:ascii="Verdana" w:hAnsi="Verdana"/>
          <w:sz w:val="22"/>
          <w:szCs w:val="22"/>
        </w:rPr>
        <w:t xml:space="preserve">  “</w:t>
      </w:r>
      <w:r w:rsidRPr="00D263F0">
        <w:rPr>
          <w:rFonts w:ascii="Verdana" w:hAnsi="Verdana"/>
          <w:sz w:val="22"/>
          <w:szCs w:val="22"/>
        </w:rPr>
        <w:t xml:space="preserve">Pelos boatos, as conversas sobre o processo de privatização do DAE barbarense estão em andamento desde que o </w:t>
      </w:r>
      <w:r>
        <w:rPr>
          <w:rFonts w:ascii="Verdana" w:hAnsi="Verdana"/>
          <w:sz w:val="22"/>
          <w:szCs w:val="22"/>
        </w:rPr>
        <w:t>S</w:t>
      </w:r>
      <w:r w:rsidRPr="00D263F0">
        <w:rPr>
          <w:rFonts w:ascii="Verdana" w:hAnsi="Verdana"/>
          <w:sz w:val="22"/>
          <w:szCs w:val="22"/>
        </w:rPr>
        <w:t>ecretário de Obras, Celso Cresta, assumiu a autarquia, no fim do ano”, e que</w:t>
      </w:r>
      <w:r>
        <w:rPr>
          <w:rFonts w:ascii="Verdana" w:hAnsi="Verdana"/>
          <w:sz w:val="22"/>
          <w:szCs w:val="22"/>
        </w:rPr>
        <w:t>:</w:t>
      </w:r>
      <w:r w:rsidRPr="00D263F0">
        <w:rPr>
          <w:rFonts w:ascii="Verdana" w:hAnsi="Verdana"/>
          <w:sz w:val="22"/>
          <w:szCs w:val="22"/>
        </w:rPr>
        <w:t xml:space="preserve"> “Cresta teve ativa participação no processo de privatização do sistema de água e esgoto de Rio Claro, durante o mandato do  ex-prefeito daquele município,  Nevoeiro Júnior”. Isso deixou </w:t>
      </w:r>
      <w:r>
        <w:rPr>
          <w:rFonts w:ascii="Verdana" w:hAnsi="Verdana"/>
          <w:sz w:val="22"/>
          <w:szCs w:val="22"/>
        </w:rPr>
        <w:t xml:space="preserve">este Vereador </w:t>
      </w:r>
      <w:r w:rsidRPr="00D263F0">
        <w:rPr>
          <w:rFonts w:ascii="Verdana" w:hAnsi="Verdana"/>
          <w:sz w:val="22"/>
          <w:szCs w:val="22"/>
        </w:rPr>
        <w:t>muito incomodado</w:t>
      </w:r>
      <w:r>
        <w:rPr>
          <w:rFonts w:ascii="Verdana" w:hAnsi="Verdana"/>
          <w:sz w:val="22"/>
          <w:szCs w:val="22"/>
        </w:rPr>
        <w:t>, além d</w:t>
      </w:r>
      <w:r w:rsidRPr="00D263F0">
        <w:rPr>
          <w:rFonts w:ascii="Verdana" w:hAnsi="Verdana"/>
          <w:sz w:val="22"/>
          <w:szCs w:val="22"/>
        </w:rPr>
        <w:t xml:space="preserve">e preocupado. </w:t>
      </w:r>
    </w:p>
    <w:p w:rsidR="00850C61" w:rsidRPr="00D263F0" w:rsidRDefault="00850C61" w:rsidP="00850C61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ab/>
        <w:t xml:space="preserve">O DAE de Santa Bárbara d’Oeste é um patrimônio do povo barbarense. </w:t>
      </w:r>
      <w:r>
        <w:rPr>
          <w:rFonts w:ascii="Verdana" w:hAnsi="Verdana"/>
          <w:sz w:val="22"/>
          <w:szCs w:val="22"/>
        </w:rPr>
        <w:t xml:space="preserve">Nosso município tem </w:t>
      </w:r>
      <w:r w:rsidRPr="00D263F0">
        <w:rPr>
          <w:rFonts w:ascii="Verdana" w:hAnsi="Verdana"/>
          <w:sz w:val="22"/>
          <w:szCs w:val="22"/>
        </w:rPr>
        <w:t>excelentes represas e a melhor água da região metropolitana de Campinas</w:t>
      </w:r>
      <w:r>
        <w:rPr>
          <w:rFonts w:ascii="Verdana" w:hAnsi="Verdana"/>
          <w:sz w:val="22"/>
          <w:szCs w:val="22"/>
        </w:rPr>
        <w:t>, e, ainda, s</w:t>
      </w:r>
      <w:r w:rsidRPr="00D263F0">
        <w:rPr>
          <w:rFonts w:ascii="Verdana" w:hAnsi="Verdana"/>
          <w:sz w:val="22"/>
          <w:szCs w:val="22"/>
        </w:rPr>
        <w:t>egundo informações, o DAE tem uma saúde financeira muito boa</w:t>
      </w:r>
      <w:r>
        <w:rPr>
          <w:rFonts w:ascii="Verdana" w:hAnsi="Verdana"/>
          <w:sz w:val="22"/>
          <w:szCs w:val="22"/>
        </w:rPr>
        <w:t>,</w:t>
      </w:r>
      <w:r w:rsidRPr="00D263F0">
        <w:rPr>
          <w:rFonts w:ascii="Verdana" w:hAnsi="Verdana"/>
          <w:sz w:val="22"/>
          <w:szCs w:val="22"/>
        </w:rPr>
        <w:t xml:space="preserve"> e</w:t>
      </w:r>
      <w:r>
        <w:rPr>
          <w:rFonts w:ascii="Verdana" w:hAnsi="Verdana"/>
          <w:sz w:val="22"/>
          <w:szCs w:val="22"/>
        </w:rPr>
        <w:t>, também,</w:t>
      </w:r>
      <w:r w:rsidRPr="00D263F0">
        <w:rPr>
          <w:rFonts w:ascii="Verdana" w:hAnsi="Verdana"/>
          <w:sz w:val="22"/>
          <w:szCs w:val="22"/>
        </w:rPr>
        <w:t xml:space="preserve"> tem recebido verbas do PAC </w:t>
      </w:r>
      <w:r>
        <w:rPr>
          <w:rFonts w:ascii="Verdana" w:hAnsi="Verdana"/>
          <w:sz w:val="22"/>
          <w:szCs w:val="22"/>
        </w:rPr>
        <w:t>2, conforme</w:t>
      </w:r>
      <w:r w:rsidRPr="00D263F0">
        <w:rPr>
          <w:rFonts w:ascii="Verdana" w:hAnsi="Verdana"/>
          <w:sz w:val="22"/>
          <w:szCs w:val="22"/>
        </w:rPr>
        <w:t xml:space="preserve"> divulgou o site da autarquia:</w:t>
      </w:r>
    </w:p>
    <w:p w:rsidR="00850C61" w:rsidRPr="00D263F0" w:rsidRDefault="00850C61" w:rsidP="00850C61">
      <w:pPr>
        <w:pStyle w:val="sditextotitulo"/>
        <w:jc w:val="center"/>
        <w:rPr>
          <w:rFonts w:ascii="Verdana" w:hAnsi="Verdana"/>
          <w:color w:val="auto"/>
          <w:sz w:val="22"/>
          <w:szCs w:val="22"/>
        </w:rPr>
      </w:pPr>
      <w:r w:rsidRPr="00D263F0">
        <w:rPr>
          <w:rFonts w:ascii="Verdana" w:hAnsi="Verdana"/>
          <w:color w:val="auto"/>
          <w:sz w:val="22"/>
          <w:szCs w:val="22"/>
        </w:rPr>
        <w:t>“DAE contemplado com mais de 50 milhões pelo PAC 2</w:t>
      </w:r>
      <w:r>
        <w:rPr>
          <w:rFonts w:ascii="Verdana" w:hAnsi="Verdana"/>
          <w:color w:val="auto"/>
          <w:sz w:val="22"/>
          <w:szCs w:val="22"/>
        </w:rPr>
        <w:t>”</w:t>
      </w:r>
    </w:p>
    <w:p w:rsidR="00850C61" w:rsidRPr="00D263F0" w:rsidRDefault="00850C61" w:rsidP="00850C61">
      <w:pPr>
        <w:pStyle w:val="NormalWeb"/>
        <w:ind w:firstLine="709"/>
        <w:jc w:val="both"/>
        <w:rPr>
          <w:rFonts w:ascii="Verdana" w:hAnsi="Verdana" w:cs="Calibri"/>
          <w:sz w:val="22"/>
          <w:szCs w:val="22"/>
        </w:rPr>
      </w:pPr>
      <w:r w:rsidRPr="00D263F0">
        <w:rPr>
          <w:rFonts w:ascii="Verdana" w:hAnsi="Verdana" w:cs="Calibri"/>
          <w:sz w:val="22"/>
          <w:szCs w:val="22"/>
        </w:rPr>
        <w:t xml:space="preserve">Após cumprir todas as exigências documentais e formais, o DAE (Departamento de Água e Esgoto), de Santa Bárbara d'Oeste, acaba de ter confirmada a liberação de mais de R$ 50 milhões, pelo PAC 2  </w:t>
      </w:r>
      <w:r>
        <w:rPr>
          <w:rFonts w:ascii="Verdana" w:hAnsi="Verdana" w:cs="Calibri"/>
          <w:sz w:val="22"/>
          <w:szCs w:val="22"/>
        </w:rPr>
        <w:t>(</w:t>
      </w:r>
      <w:r w:rsidRPr="00D263F0">
        <w:rPr>
          <w:rFonts w:ascii="Verdana" w:hAnsi="Verdana" w:cs="Calibri"/>
          <w:sz w:val="22"/>
          <w:szCs w:val="22"/>
        </w:rPr>
        <w:t>Programa de Aceleração de Crescimento de número 2), do Governo Federal. A importância será destinada, exclusivamente, a obras de saneamento básico, voltadas à elevação da qualidade de vida dos moradores da cidade.</w:t>
      </w:r>
    </w:p>
    <w:p w:rsidR="00850C61" w:rsidRDefault="00850C61" w:rsidP="00850C61">
      <w:pPr>
        <w:pStyle w:val="NormalWeb"/>
        <w:jc w:val="both"/>
        <w:rPr>
          <w:rFonts w:ascii="Verdana" w:hAnsi="Verdana" w:cs="Calibri"/>
        </w:rPr>
      </w:pPr>
    </w:p>
    <w:p w:rsidR="00850C61" w:rsidRDefault="00850C61" w:rsidP="00850C61">
      <w:pPr>
        <w:pStyle w:val="NormalWeb"/>
        <w:jc w:val="both"/>
        <w:rPr>
          <w:rFonts w:ascii="Verdana" w:hAnsi="Verdana" w:cs="Calibri"/>
        </w:rPr>
      </w:pPr>
      <w:r>
        <w:rPr>
          <w:rFonts w:ascii="Verdana" w:hAnsi="Verdana" w:cs="Calibri"/>
          <w:noProof/>
        </w:rPr>
        <w:pict>
          <v:shape id="_x0000_s1027" type="#_x0000_t75" alt="200px-Brasao_SantaBarbaradOeste_SaoPaulo_Brasil_svg" style="position:absolute;left:0;text-align:left;margin-left:188.45pt;margin-top:-13.45pt;width:61.8pt;height:69.3pt;z-index:251658240;visibility:visible">
            <v:imagedata r:id="rId7" o:title="200px-Brasao_SantaBarbaradOeste_SaoPaulo_Brasil_svg"/>
            <w10:wrap type="square"/>
          </v:shape>
        </w:pict>
      </w:r>
    </w:p>
    <w:p w:rsidR="00850C61" w:rsidRDefault="00850C61" w:rsidP="00850C61">
      <w:pPr>
        <w:pStyle w:val="NormalWeb"/>
        <w:jc w:val="both"/>
        <w:rPr>
          <w:rFonts w:ascii="Verdana" w:hAnsi="Verdana" w:cs="Calibri"/>
        </w:rPr>
      </w:pPr>
    </w:p>
    <w:p w:rsidR="00850C61" w:rsidRDefault="00850C61" w:rsidP="00850C61">
      <w:pPr>
        <w:pStyle w:val="NormalWeb"/>
        <w:jc w:val="both"/>
        <w:rPr>
          <w:rFonts w:ascii="Verdana" w:hAnsi="Verdana" w:cs="Calibri"/>
        </w:rPr>
      </w:pPr>
    </w:p>
    <w:p w:rsidR="00850C61" w:rsidRPr="00767C9D" w:rsidRDefault="00850C61" w:rsidP="00850C61">
      <w:pPr>
        <w:jc w:val="center"/>
        <w:rPr>
          <w:rFonts w:ascii="Verdana" w:hAnsi="Verdana" w:cs="Arial"/>
          <w:szCs w:val="24"/>
        </w:rPr>
      </w:pPr>
      <w:r w:rsidRPr="00767C9D">
        <w:rPr>
          <w:rFonts w:ascii="Verdana" w:hAnsi="Verdana" w:cs="Arial"/>
          <w:b/>
          <w:szCs w:val="24"/>
        </w:rPr>
        <w:t>CÂMARA MUNICIPAL DE SANTA BÁRBARA D’OESTE</w:t>
      </w:r>
    </w:p>
    <w:p w:rsidR="00850C61" w:rsidRPr="00767C9D" w:rsidRDefault="00850C61" w:rsidP="00850C61">
      <w:pPr>
        <w:jc w:val="center"/>
        <w:rPr>
          <w:rFonts w:ascii="Verdana" w:hAnsi="Verdana" w:cs="Arial"/>
          <w:b/>
          <w:szCs w:val="24"/>
        </w:rPr>
      </w:pPr>
      <w:r w:rsidRPr="00767C9D">
        <w:rPr>
          <w:rFonts w:ascii="Verdana" w:hAnsi="Verdana" w:cs="Arial"/>
          <w:b/>
          <w:szCs w:val="24"/>
        </w:rPr>
        <w:t>“Palácio 15 de Junho”</w:t>
      </w:r>
    </w:p>
    <w:p w:rsidR="00850C61" w:rsidRPr="00EE5575" w:rsidRDefault="00850C61" w:rsidP="00850C61">
      <w:pPr>
        <w:jc w:val="center"/>
        <w:rPr>
          <w:rFonts w:ascii="Verdana" w:hAnsi="Verdana" w:cs="Arial"/>
          <w:i/>
        </w:rPr>
      </w:pPr>
    </w:p>
    <w:p w:rsidR="00850C61" w:rsidRDefault="00850C61" w:rsidP="00850C61">
      <w:pPr>
        <w:jc w:val="center"/>
        <w:rPr>
          <w:rFonts w:ascii="Verdana" w:hAnsi="Verdana" w:cs="Arial"/>
          <w:b/>
          <w:i/>
        </w:rPr>
      </w:pPr>
      <w:r w:rsidRPr="00EE5575">
        <w:rPr>
          <w:rFonts w:ascii="Verdana" w:hAnsi="Verdana" w:cs="Arial"/>
          <w:i/>
        </w:rPr>
        <w:t>Gabinete do Vereador</w:t>
      </w:r>
      <w:r w:rsidRPr="00EE5575">
        <w:rPr>
          <w:rFonts w:ascii="Verdana" w:hAnsi="Verdana" w:cs="Arial"/>
          <w:b/>
          <w:i/>
        </w:rPr>
        <w:t xml:space="preserve"> CARLOS FONTES</w:t>
      </w:r>
    </w:p>
    <w:p w:rsidR="00850C61" w:rsidRPr="00EE5575" w:rsidRDefault="00850C61" w:rsidP="00850C61">
      <w:pPr>
        <w:pStyle w:val="NormalWeb"/>
        <w:jc w:val="both"/>
        <w:rPr>
          <w:rFonts w:ascii="Verdana" w:hAnsi="Verdana" w:cs="Calibri"/>
          <w:b/>
        </w:rPr>
      </w:pPr>
      <w:r w:rsidRPr="00EE5575">
        <w:rPr>
          <w:rFonts w:ascii="Verdana" w:hAnsi="Verdana"/>
          <w:b/>
        </w:rPr>
        <w:t>CONTINUIDADE DO REQUERIMENTO</w:t>
      </w:r>
      <w:r>
        <w:rPr>
          <w:rFonts w:ascii="Verdana" w:hAnsi="Verdana"/>
          <w:b/>
        </w:rPr>
        <w:t xml:space="preserve"> 92</w:t>
      </w:r>
      <w:r w:rsidRPr="00EE5575">
        <w:rPr>
          <w:rFonts w:ascii="Verdana" w:hAnsi="Verdana"/>
          <w:b/>
        </w:rPr>
        <w:t>/2012.</w:t>
      </w:r>
    </w:p>
    <w:p w:rsidR="00850C61" w:rsidRDefault="00850C61" w:rsidP="00850C61">
      <w:pPr>
        <w:pStyle w:val="NormalWeb"/>
        <w:ind w:firstLine="709"/>
        <w:jc w:val="both"/>
        <w:rPr>
          <w:rFonts w:ascii="Verdana" w:hAnsi="Verdana" w:cs="Calibri"/>
          <w:sz w:val="22"/>
          <w:szCs w:val="22"/>
        </w:rPr>
      </w:pPr>
      <w:r w:rsidRPr="00D263F0">
        <w:rPr>
          <w:rFonts w:ascii="Verdana" w:hAnsi="Verdana" w:cs="Calibri"/>
          <w:sz w:val="22"/>
          <w:szCs w:val="22"/>
        </w:rPr>
        <w:t>Mais de 70% do valor conseguido pelo DAE junto ao Governo Federal, através do PAC 2, cerca de R$ 36 milhões, serão d</w:t>
      </w:r>
      <w:r>
        <w:rPr>
          <w:rFonts w:ascii="Verdana" w:hAnsi="Verdana" w:cs="Calibri"/>
          <w:sz w:val="22"/>
          <w:szCs w:val="22"/>
        </w:rPr>
        <w:t>estinados à construção da ETE (</w:t>
      </w:r>
      <w:r w:rsidRPr="00D263F0">
        <w:rPr>
          <w:rFonts w:ascii="Verdana" w:hAnsi="Verdana" w:cs="Calibri"/>
          <w:sz w:val="22"/>
          <w:szCs w:val="22"/>
        </w:rPr>
        <w:t xml:space="preserve">Estação de Tratamento de Esgoto) </w:t>
      </w:r>
      <w:proofErr w:type="spellStart"/>
      <w:r w:rsidRPr="00D263F0">
        <w:rPr>
          <w:rFonts w:ascii="Verdana" w:hAnsi="Verdana" w:cs="Calibri"/>
          <w:sz w:val="22"/>
          <w:szCs w:val="22"/>
        </w:rPr>
        <w:t>Toledos</w:t>
      </w:r>
      <w:proofErr w:type="spellEnd"/>
      <w:r w:rsidRPr="00D263F0">
        <w:rPr>
          <w:rFonts w:ascii="Verdana" w:hAnsi="Verdana" w:cs="Calibri"/>
          <w:sz w:val="22"/>
          <w:szCs w:val="22"/>
        </w:rPr>
        <w:t xml:space="preserve"> II, em área já desapro</w:t>
      </w:r>
      <w:r>
        <w:rPr>
          <w:rFonts w:ascii="Verdana" w:hAnsi="Verdana" w:cs="Calibri"/>
          <w:sz w:val="22"/>
          <w:szCs w:val="22"/>
        </w:rPr>
        <w:t>priada, na extinta Fazenda Santo</w:t>
      </w:r>
      <w:r w:rsidRPr="00D263F0">
        <w:rPr>
          <w:rFonts w:ascii="Verdana" w:hAnsi="Verdana" w:cs="Calibri"/>
          <w:sz w:val="22"/>
          <w:szCs w:val="22"/>
        </w:rPr>
        <w:t xml:space="preserve"> Antônio</w:t>
      </w:r>
      <w:r>
        <w:rPr>
          <w:rFonts w:ascii="Verdana" w:hAnsi="Verdana" w:cs="Calibri"/>
          <w:sz w:val="22"/>
          <w:szCs w:val="22"/>
        </w:rPr>
        <w:t>,</w:t>
      </w:r>
      <w:r w:rsidRPr="00D263F0">
        <w:rPr>
          <w:rFonts w:ascii="Verdana" w:hAnsi="Verdana" w:cs="Calibri"/>
          <w:sz w:val="22"/>
          <w:szCs w:val="22"/>
        </w:rPr>
        <w:t xml:space="preserve"> do lado oposto ao </w:t>
      </w:r>
      <w:proofErr w:type="spellStart"/>
      <w:r w:rsidRPr="00D263F0">
        <w:rPr>
          <w:rFonts w:ascii="Verdana" w:hAnsi="Verdana" w:cs="Calibri"/>
          <w:sz w:val="22"/>
          <w:szCs w:val="22"/>
        </w:rPr>
        <w:t>chacreamento</w:t>
      </w:r>
      <w:proofErr w:type="spellEnd"/>
      <w:r w:rsidRPr="00D263F0">
        <w:rPr>
          <w:rFonts w:ascii="Verdana" w:hAnsi="Verdana" w:cs="Calibri"/>
          <w:sz w:val="22"/>
          <w:szCs w:val="22"/>
        </w:rPr>
        <w:t xml:space="preserve"> Beira Rio. Sua capacidade final de tratamento será para 278 litros de esgoto  por segundo, atendendo a 150 mil pessoas. O restante do dinheiro, mais de R$ 14 milhões, será  aplicado  na ampliação da coleta de água bruta, no aumento  do armazenamento e em melhorias na distribuição de água tratada.</w:t>
      </w:r>
    </w:p>
    <w:p w:rsidR="00850C61" w:rsidRDefault="00850C61" w:rsidP="00850C61">
      <w:pPr>
        <w:pStyle w:val="NormalWeb"/>
        <w:ind w:firstLine="709"/>
        <w:jc w:val="both"/>
        <w:rPr>
          <w:rFonts w:ascii="Verdana" w:hAnsi="Verdana" w:cs="Calibri"/>
          <w:sz w:val="22"/>
          <w:szCs w:val="22"/>
        </w:rPr>
      </w:pPr>
      <w:r w:rsidRPr="00D263F0">
        <w:rPr>
          <w:rFonts w:ascii="Verdana" w:hAnsi="Verdana" w:cs="Calibri"/>
          <w:sz w:val="22"/>
          <w:szCs w:val="22"/>
        </w:rPr>
        <w:t>Com esse recurso financeiro, Santa Bárbara d'Oeste deverá dar um salto na qualidade de vida de seus habitantes, uma vez que atingirá sua meta de tratar em 100% o esgoto doméstico produzido no município e aumentará  significativamente a capacidade de tratamento de água e seu armazenamento, com a implantação de nova adutora de água bruta entre a Represi</w:t>
      </w:r>
      <w:r>
        <w:rPr>
          <w:rFonts w:ascii="Verdana" w:hAnsi="Verdana" w:cs="Calibri"/>
          <w:sz w:val="22"/>
          <w:szCs w:val="22"/>
        </w:rPr>
        <w:t xml:space="preserve">nha do Santa Alice e a ETA IV (Estação de Tratamento de </w:t>
      </w:r>
      <w:proofErr w:type="spellStart"/>
      <w:r>
        <w:rPr>
          <w:rFonts w:ascii="Verdana" w:hAnsi="Verdana" w:cs="Calibri"/>
          <w:sz w:val="22"/>
          <w:szCs w:val="22"/>
        </w:rPr>
        <w:t>Águ</w:t>
      </w:r>
      <w:proofErr w:type="spellEnd"/>
      <w:r w:rsidRPr="00D263F0">
        <w:rPr>
          <w:rFonts w:ascii="Verdana" w:hAnsi="Verdana" w:cs="Calibri"/>
          <w:sz w:val="22"/>
          <w:szCs w:val="22"/>
        </w:rPr>
        <w:t xml:space="preserve"> ) e a construção de mais 5 reservatórios em pontos estratégicos.</w:t>
      </w:r>
    </w:p>
    <w:p w:rsidR="00850C61" w:rsidRDefault="00850C61" w:rsidP="00850C61">
      <w:pPr>
        <w:pStyle w:val="NormalWeb"/>
        <w:ind w:firstLine="709"/>
        <w:jc w:val="both"/>
        <w:rPr>
          <w:rFonts w:ascii="Verdana" w:hAnsi="Verdana" w:cs="Calibri"/>
          <w:sz w:val="22"/>
          <w:szCs w:val="22"/>
        </w:rPr>
      </w:pPr>
      <w:r w:rsidRPr="00D263F0">
        <w:rPr>
          <w:rFonts w:ascii="Verdana" w:hAnsi="Verdana" w:cs="Calibri"/>
          <w:sz w:val="22"/>
          <w:szCs w:val="22"/>
        </w:rPr>
        <w:t>Para o diretor do DAE</w:t>
      </w:r>
      <w:r>
        <w:rPr>
          <w:rFonts w:ascii="Verdana" w:hAnsi="Verdana" w:cs="Calibri"/>
          <w:sz w:val="22"/>
          <w:szCs w:val="22"/>
        </w:rPr>
        <w:t>,</w:t>
      </w:r>
      <w:r w:rsidRPr="00D263F0">
        <w:rPr>
          <w:rFonts w:ascii="Verdana" w:hAnsi="Verdana" w:cs="Calibri"/>
          <w:sz w:val="22"/>
          <w:szCs w:val="22"/>
        </w:rPr>
        <w:t xml:space="preserve"> </w:t>
      </w:r>
      <w:proofErr w:type="spellStart"/>
      <w:r w:rsidRPr="00D263F0">
        <w:rPr>
          <w:rFonts w:ascii="Verdana" w:hAnsi="Verdana" w:cs="Calibri"/>
          <w:sz w:val="22"/>
          <w:szCs w:val="22"/>
        </w:rPr>
        <w:t>Kênio</w:t>
      </w:r>
      <w:proofErr w:type="spellEnd"/>
      <w:r w:rsidRPr="00D263F0">
        <w:rPr>
          <w:rFonts w:ascii="Verdana" w:hAnsi="Verdana" w:cs="Calibri"/>
          <w:sz w:val="22"/>
          <w:szCs w:val="22"/>
        </w:rPr>
        <w:t xml:space="preserve"> Franklin de Freitas, a vinda dessa significativa verba para a cidade</w:t>
      </w:r>
      <w:r>
        <w:rPr>
          <w:rFonts w:ascii="Verdana" w:hAnsi="Verdana" w:cs="Calibri"/>
          <w:sz w:val="22"/>
          <w:szCs w:val="22"/>
        </w:rPr>
        <w:t>:</w:t>
      </w:r>
      <w:r w:rsidRPr="00D263F0">
        <w:rPr>
          <w:rFonts w:ascii="Verdana" w:hAnsi="Verdana" w:cs="Calibri"/>
          <w:sz w:val="22"/>
          <w:szCs w:val="22"/>
        </w:rPr>
        <w:t xml:space="preserve"> “é o resultado do trabalho sério que vem sendo desenvolvido em Santa Bárbara d'Oeste, em favor da coletividade”.</w:t>
      </w:r>
    </w:p>
    <w:p w:rsidR="00850C61" w:rsidRPr="00D263F0" w:rsidRDefault="00850C61" w:rsidP="00850C61">
      <w:pPr>
        <w:pStyle w:val="NormalWeb"/>
        <w:ind w:firstLine="709"/>
        <w:jc w:val="both"/>
        <w:rPr>
          <w:rStyle w:val="fbphotocaptiontext"/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 xml:space="preserve">Não justifica que o nosso DAE seja privatizado. Temos visto e acompanhado pela imprensa, vários exemplos indigestos de privatizações que ao invés de melhor a qualidade de vida da população, </w:t>
      </w:r>
      <w:r>
        <w:rPr>
          <w:rFonts w:ascii="Verdana" w:hAnsi="Verdana"/>
          <w:sz w:val="22"/>
          <w:szCs w:val="22"/>
        </w:rPr>
        <w:t>h</w:t>
      </w:r>
      <w:r w:rsidRPr="00D263F0">
        <w:rPr>
          <w:rFonts w:ascii="Verdana" w:hAnsi="Verdana"/>
          <w:sz w:val="22"/>
          <w:szCs w:val="22"/>
        </w:rPr>
        <w:t>ouve sim, aumentos nas tarifas e a péssima qualidade dos serviços prestados</w:t>
      </w:r>
      <w:r>
        <w:rPr>
          <w:rFonts w:ascii="Verdana" w:hAnsi="Verdana"/>
          <w:sz w:val="22"/>
          <w:szCs w:val="22"/>
        </w:rPr>
        <w:t xml:space="preserve"> à população</w:t>
      </w:r>
      <w:r w:rsidRPr="00D263F0">
        <w:rPr>
          <w:rFonts w:ascii="Verdana" w:hAnsi="Verdana"/>
          <w:sz w:val="22"/>
          <w:szCs w:val="22"/>
        </w:rPr>
        <w:t>.</w:t>
      </w:r>
    </w:p>
    <w:p w:rsidR="00850C61" w:rsidRPr="00D263F0" w:rsidRDefault="00850C61" w:rsidP="00850C61">
      <w:pPr>
        <w:ind w:firstLine="709"/>
        <w:jc w:val="both"/>
        <w:rPr>
          <w:rFonts w:ascii="Verdana" w:hAnsi="Verdana"/>
          <w:i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 xml:space="preserve">Ante o exposto, requeiro, após, ouvido o Plenário, mediante o </w:t>
      </w:r>
      <w:proofErr w:type="spellStart"/>
      <w:r w:rsidRPr="00D263F0">
        <w:rPr>
          <w:rFonts w:ascii="Verdana" w:hAnsi="Verdana"/>
          <w:sz w:val="22"/>
          <w:szCs w:val="22"/>
        </w:rPr>
        <w:t>Artº</w:t>
      </w:r>
      <w:proofErr w:type="spellEnd"/>
      <w:r w:rsidRPr="00D263F0">
        <w:rPr>
          <w:rFonts w:ascii="Verdana" w:hAnsi="Verdana"/>
          <w:sz w:val="22"/>
          <w:szCs w:val="22"/>
        </w:rPr>
        <w:t xml:space="preserve">. 106 do Regimento Interno, que seja criada uma competente Comissão de vereadores para atuar em uma “Frente contra a </w:t>
      </w:r>
      <w:r>
        <w:rPr>
          <w:rFonts w:ascii="Verdana" w:hAnsi="Verdana"/>
          <w:sz w:val="22"/>
          <w:szCs w:val="22"/>
        </w:rPr>
        <w:t xml:space="preserve">possível </w:t>
      </w:r>
      <w:r w:rsidRPr="00D263F0">
        <w:rPr>
          <w:rFonts w:ascii="Verdana" w:hAnsi="Verdana"/>
          <w:sz w:val="22"/>
          <w:szCs w:val="22"/>
        </w:rPr>
        <w:t>privatização do DAE – Departamento de Água e Esgoto de Santa Bárbara d’Oeste”.</w:t>
      </w:r>
    </w:p>
    <w:p w:rsidR="00850C61" w:rsidRPr="00D263F0" w:rsidRDefault="00850C61" w:rsidP="00850C61">
      <w:pPr>
        <w:ind w:firstLine="709"/>
        <w:jc w:val="both"/>
        <w:rPr>
          <w:rFonts w:ascii="Verdana" w:hAnsi="Verdana"/>
          <w:sz w:val="22"/>
          <w:szCs w:val="22"/>
        </w:rPr>
      </w:pPr>
    </w:p>
    <w:p w:rsidR="00850C61" w:rsidRPr="00D263F0" w:rsidRDefault="00850C61" w:rsidP="00850C61">
      <w:pPr>
        <w:jc w:val="center"/>
        <w:rPr>
          <w:rFonts w:ascii="Verdana" w:hAnsi="Verdana"/>
          <w:b/>
          <w:sz w:val="22"/>
          <w:szCs w:val="22"/>
        </w:rPr>
      </w:pPr>
    </w:p>
    <w:p w:rsidR="00850C61" w:rsidRPr="00D263F0" w:rsidRDefault="00850C61" w:rsidP="00850C61">
      <w:pPr>
        <w:ind w:firstLine="1418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>Plenário “Dr. Tancredo Neves”, em 06 de fevereiro de 2012.</w:t>
      </w:r>
    </w:p>
    <w:p w:rsidR="00850C61" w:rsidRPr="00D263F0" w:rsidRDefault="00850C61" w:rsidP="00850C61">
      <w:pPr>
        <w:jc w:val="center"/>
        <w:rPr>
          <w:rFonts w:ascii="Verdana" w:hAnsi="Verdana"/>
          <w:b/>
          <w:sz w:val="22"/>
          <w:szCs w:val="22"/>
          <w:lang w:val="es-ES_tradnl"/>
        </w:rPr>
      </w:pPr>
    </w:p>
    <w:p w:rsidR="00850C61" w:rsidRPr="00D263F0" w:rsidRDefault="00850C61" w:rsidP="00850C61">
      <w:pPr>
        <w:jc w:val="center"/>
        <w:rPr>
          <w:rFonts w:ascii="Verdana" w:hAnsi="Verdana"/>
          <w:b/>
          <w:sz w:val="22"/>
          <w:szCs w:val="22"/>
          <w:lang w:val="es-ES_tradnl"/>
        </w:rPr>
      </w:pPr>
    </w:p>
    <w:p w:rsidR="00850C61" w:rsidRPr="00D263F0" w:rsidRDefault="00850C61" w:rsidP="00850C61">
      <w:pPr>
        <w:jc w:val="center"/>
        <w:rPr>
          <w:rFonts w:ascii="Verdana" w:hAnsi="Verdana"/>
          <w:b/>
          <w:sz w:val="22"/>
          <w:szCs w:val="22"/>
          <w:lang w:val="es-ES_tradnl"/>
        </w:rPr>
      </w:pPr>
      <w:r w:rsidRPr="00D263F0">
        <w:rPr>
          <w:rFonts w:ascii="Verdana" w:hAnsi="Verdana"/>
          <w:b/>
          <w:sz w:val="22"/>
          <w:szCs w:val="22"/>
          <w:lang w:val="es-ES_tradnl"/>
        </w:rPr>
        <w:t>CARLOS FONTES</w:t>
      </w:r>
    </w:p>
    <w:p w:rsidR="00850C61" w:rsidRPr="00D263F0" w:rsidRDefault="00850C61" w:rsidP="00850C61">
      <w:pPr>
        <w:jc w:val="center"/>
        <w:rPr>
          <w:rFonts w:ascii="Verdana" w:hAnsi="Verdana"/>
          <w:sz w:val="22"/>
          <w:szCs w:val="22"/>
        </w:rPr>
      </w:pPr>
      <w:r w:rsidRPr="00D263F0">
        <w:rPr>
          <w:rFonts w:ascii="Verdana" w:hAnsi="Verdana"/>
          <w:sz w:val="22"/>
          <w:szCs w:val="22"/>
        </w:rPr>
        <w:t>-Vereador - PSD</w:t>
      </w:r>
    </w:p>
    <w:sectPr w:rsidR="00850C61" w:rsidRPr="00D263F0" w:rsidSect="00850C61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3B" w:rsidRDefault="00EB423B">
      <w:r>
        <w:separator/>
      </w:r>
    </w:p>
  </w:endnote>
  <w:endnote w:type="continuationSeparator" w:id="0">
    <w:p w:rsidR="00EB423B" w:rsidRDefault="00EB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3B" w:rsidRDefault="00EB423B">
      <w:r>
        <w:separator/>
      </w:r>
    </w:p>
  </w:footnote>
  <w:footnote w:type="continuationSeparator" w:id="0">
    <w:p w:rsidR="00EB423B" w:rsidRDefault="00EB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7EA6"/>
    <w:rsid w:val="00850C61"/>
    <w:rsid w:val="009F196D"/>
    <w:rsid w:val="00A9035B"/>
    <w:rsid w:val="00CD613B"/>
    <w:rsid w:val="00E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bphotocaptiontext">
    <w:name w:val="fbphotocaptiontext"/>
    <w:basedOn w:val="Fontepargpadro"/>
    <w:rsid w:val="00850C61"/>
  </w:style>
  <w:style w:type="paragraph" w:styleId="NormalWeb">
    <w:name w:val="Normal (Web)"/>
    <w:basedOn w:val="Normal"/>
    <w:uiPriority w:val="99"/>
    <w:unhideWhenUsed/>
    <w:rsid w:val="00850C61"/>
    <w:pPr>
      <w:spacing w:before="100" w:beforeAutospacing="1" w:after="100" w:afterAutospacing="1"/>
    </w:pPr>
    <w:rPr>
      <w:sz w:val="24"/>
      <w:szCs w:val="24"/>
    </w:rPr>
  </w:style>
  <w:style w:type="paragraph" w:customStyle="1" w:styleId="sditextotitulo">
    <w:name w:val="sdi_texto_titulo"/>
    <w:basedOn w:val="Normal"/>
    <w:rsid w:val="00850C61"/>
    <w:pPr>
      <w:spacing w:before="100" w:beforeAutospacing="1" w:after="100" w:afterAutospacing="1"/>
    </w:pPr>
    <w:rPr>
      <w:rFonts w:ascii="Tahoma" w:hAnsi="Tahoma" w:cs="Tahoma"/>
      <w:b/>
      <w:bCs/>
      <w:color w:val="E5805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