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0B" w:rsidRPr="002079F7" w:rsidRDefault="00D53D0B" w:rsidP="00D53D0B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</w:t>
      </w:r>
      <w:r>
        <w:rPr>
          <w:szCs w:val="24"/>
        </w:rPr>
        <w:t>89</w:t>
      </w:r>
      <w:r w:rsidRPr="002079F7">
        <w:rPr>
          <w:szCs w:val="24"/>
        </w:rPr>
        <w:t xml:space="preserve">             /1</w:t>
      </w:r>
      <w:r>
        <w:rPr>
          <w:szCs w:val="24"/>
        </w:rPr>
        <w:t>2</w:t>
      </w:r>
    </w:p>
    <w:p w:rsidR="00D53D0B" w:rsidRDefault="00D53D0B" w:rsidP="00D53D0B">
      <w:pPr>
        <w:pStyle w:val="Ttulo1"/>
      </w:pPr>
      <w:r w:rsidRPr="002079F7">
        <w:t>De Informações</w:t>
      </w:r>
    </w:p>
    <w:p w:rsidR="00D53D0B" w:rsidRDefault="00D53D0B" w:rsidP="00D53D0B"/>
    <w:p w:rsidR="00D53D0B" w:rsidRPr="00717EAF" w:rsidRDefault="00D53D0B" w:rsidP="00D53D0B"/>
    <w:p w:rsidR="00D53D0B" w:rsidRDefault="00D53D0B" w:rsidP="00D53D0B">
      <w:pPr>
        <w:pStyle w:val="Recuodecorpodetexto"/>
        <w:ind w:left="4500"/>
      </w:pPr>
      <w:r w:rsidRPr="007B46B4">
        <w:t>“</w:t>
      </w:r>
      <w:r>
        <w:t>Informações sobre soluções para erosão no Córrego Barrocão, principalmente em relação a que atinge a Rua Croácia, no Jardim Europa IV”.</w:t>
      </w:r>
    </w:p>
    <w:p w:rsidR="00D53D0B" w:rsidRDefault="00D53D0B" w:rsidP="00D53D0B">
      <w:pPr>
        <w:ind w:right="45"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D53D0B" w:rsidRDefault="00D53D0B" w:rsidP="00D53D0B">
      <w:pPr>
        <w:ind w:right="45"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D53D0B" w:rsidRDefault="00D53D0B" w:rsidP="00D53D0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 xml:space="preserve">está sendo questionado por munícipes a respeito das erosões no Córrego Barrocão, as quais atingem a Rua Croácia, no Jardim Europa IV; </w:t>
      </w:r>
    </w:p>
    <w:p w:rsidR="00D53D0B" w:rsidRDefault="00D53D0B" w:rsidP="00D53D0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D53D0B" w:rsidRDefault="00D53D0B" w:rsidP="00D53D0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570BB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 erosão tomou grandes proporções e até o momento o que podemos observar no local nada foi feito para solucionar o problema,  e</w:t>
      </w:r>
    </w:p>
    <w:p w:rsidR="00D53D0B" w:rsidRDefault="00D53D0B" w:rsidP="00D53D0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D53D0B" w:rsidRDefault="00D53D0B" w:rsidP="00D53D0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CE5A2D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 os moradores das residências próximas estão preocupados com a erosão, pois pode vir a atingir seus imóveis, </w:t>
      </w:r>
    </w:p>
    <w:p w:rsidR="00D53D0B" w:rsidRDefault="00D53D0B" w:rsidP="00D53D0B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D53D0B" w:rsidRDefault="00D53D0B" w:rsidP="00D53D0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D53D0B" w:rsidRPr="00322856" w:rsidRDefault="00D53D0B" w:rsidP="00D53D0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53D0B" w:rsidRDefault="00D53D0B" w:rsidP="00D53D0B">
      <w:pPr>
        <w:pStyle w:val="Recuodecorpodetexto"/>
        <w:ind w:left="1980" w:hanging="540"/>
      </w:pPr>
      <w:r>
        <w:t>1 – Há projeto para esta obra e qual a solução para conter a erosão no local?</w:t>
      </w:r>
    </w:p>
    <w:p w:rsidR="00D53D0B" w:rsidRDefault="00D53D0B" w:rsidP="00D53D0B">
      <w:pPr>
        <w:pStyle w:val="Recuodecorpodetexto"/>
        <w:ind w:left="1980" w:hanging="540"/>
      </w:pPr>
    </w:p>
    <w:p w:rsidR="00D53D0B" w:rsidRDefault="00D53D0B" w:rsidP="00D53D0B">
      <w:pPr>
        <w:pStyle w:val="Recuodecorpodetexto"/>
        <w:ind w:left="1980" w:hanging="540"/>
      </w:pPr>
      <w:r>
        <w:t>2 – Caso positivo, para quando está previsto o início e a conclusão da obra?</w:t>
      </w:r>
    </w:p>
    <w:p w:rsidR="00D53D0B" w:rsidRDefault="00D53D0B" w:rsidP="00D53D0B">
      <w:pPr>
        <w:pStyle w:val="Recuodecorpodetexto"/>
        <w:ind w:left="1980" w:hanging="540"/>
      </w:pPr>
    </w:p>
    <w:p w:rsidR="00D53D0B" w:rsidRDefault="00D53D0B" w:rsidP="00D53D0B">
      <w:pPr>
        <w:pStyle w:val="Recuodecorpodetexto"/>
        <w:ind w:left="1980" w:hanging="540"/>
      </w:pPr>
      <w:r>
        <w:t xml:space="preserve">3 – Existe acordo firmado junto ao Ministério Público? </w:t>
      </w:r>
    </w:p>
    <w:p w:rsidR="00D53D0B" w:rsidRDefault="00D53D0B" w:rsidP="00D53D0B">
      <w:pPr>
        <w:pStyle w:val="Recuodecorpodetexto"/>
        <w:ind w:left="1980" w:hanging="540"/>
      </w:pPr>
    </w:p>
    <w:p w:rsidR="00D53D0B" w:rsidRDefault="00D53D0B" w:rsidP="00D53D0B">
      <w:pPr>
        <w:pStyle w:val="Recuodecorpodetexto"/>
        <w:ind w:left="1980" w:hanging="540"/>
      </w:pPr>
      <w:r>
        <w:t>4 - Outras informações que julgar necessárias.</w:t>
      </w:r>
    </w:p>
    <w:p w:rsidR="00D53D0B" w:rsidRDefault="00D53D0B" w:rsidP="00D53D0B">
      <w:pPr>
        <w:pStyle w:val="Recuodecorpodetexto"/>
        <w:ind w:left="1980" w:hanging="540"/>
      </w:pPr>
    </w:p>
    <w:p w:rsidR="00D53D0B" w:rsidRDefault="00D53D0B" w:rsidP="00D53D0B">
      <w:pPr>
        <w:pStyle w:val="Recuodecorpodetexto3"/>
        <w:ind w:left="708" w:firstLine="708"/>
      </w:pPr>
    </w:p>
    <w:p w:rsidR="00D53D0B" w:rsidRPr="00322856" w:rsidRDefault="00D53D0B" w:rsidP="00D53D0B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03 de fevereiro</w:t>
      </w:r>
      <w:r w:rsidRPr="00322856">
        <w:t xml:space="preserve"> de 20</w:t>
      </w:r>
      <w:r>
        <w:t>12</w:t>
      </w:r>
      <w:r w:rsidRPr="00322856">
        <w:t>.</w:t>
      </w:r>
    </w:p>
    <w:p w:rsidR="00D53D0B" w:rsidRDefault="00D53D0B" w:rsidP="00D53D0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53D0B" w:rsidRDefault="00D53D0B" w:rsidP="00D53D0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53D0B" w:rsidRDefault="00D53D0B" w:rsidP="00D53D0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53D0B" w:rsidRDefault="00D53D0B" w:rsidP="00D53D0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53D0B" w:rsidRPr="00322856" w:rsidRDefault="00D53D0B" w:rsidP="00D53D0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D53D0B" w:rsidRPr="00322856" w:rsidRDefault="00D53D0B" w:rsidP="00D53D0B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D53D0B" w:rsidRDefault="00D53D0B" w:rsidP="00D53D0B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B4" w:rsidRDefault="00A76BB4">
      <w:r>
        <w:separator/>
      </w:r>
    </w:p>
  </w:endnote>
  <w:endnote w:type="continuationSeparator" w:id="0">
    <w:p w:rsidR="00A76BB4" w:rsidRDefault="00A7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B4" w:rsidRDefault="00A76BB4">
      <w:r>
        <w:separator/>
      </w:r>
    </w:p>
  </w:footnote>
  <w:footnote w:type="continuationSeparator" w:id="0">
    <w:p w:rsidR="00A76BB4" w:rsidRDefault="00A76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76BB4"/>
    <w:rsid w:val="00A9035B"/>
    <w:rsid w:val="00B63F16"/>
    <w:rsid w:val="00CD613B"/>
    <w:rsid w:val="00D5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53D0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53D0B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D53D0B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D53D0B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D53D0B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53D0B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D53D0B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3D0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