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01CE" w:rsidRDefault="003C01CE" w:rsidP="003C01CE">
      <w:pPr>
        <w:pStyle w:val="Ttulo"/>
      </w:pPr>
      <w:bookmarkStart w:id="0" w:name="_GoBack"/>
      <w:bookmarkEnd w:id="0"/>
    </w:p>
    <w:p w:rsidR="003C01CE" w:rsidRDefault="003C01CE" w:rsidP="003C01CE">
      <w:pPr>
        <w:pStyle w:val="Ttulo"/>
      </w:pPr>
    </w:p>
    <w:p w:rsidR="003C01CE" w:rsidRDefault="003C01CE" w:rsidP="003C01CE">
      <w:pPr>
        <w:pStyle w:val="Ttulo"/>
      </w:pPr>
      <w:r>
        <w:t>INDICAÇÃO Nº 666/09</w:t>
      </w:r>
    </w:p>
    <w:p w:rsidR="003C01CE" w:rsidRDefault="003C01CE" w:rsidP="003C01CE">
      <w:pPr>
        <w:jc w:val="center"/>
        <w:rPr>
          <w:rFonts w:ascii="Bookman Old Style" w:hAnsi="Bookman Old Style"/>
          <w:b/>
          <w:u w:val="single"/>
        </w:rPr>
      </w:pPr>
    </w:p>
    <w:p w:rsidR="003C01CE" w:rsidRDefault="003C01CE" w:rsidP="003C01CE">
      <w:pPr>
        <w:jc w:val="center"/>
        <w:rPr>
          <w:rFonts w:ascii="Bookman Old Style" w:hAnsi="Bookman Old Style"/>
          <w:b/>
          <w:u w:val="single"/>
        </w:rPr>
      </w:pPr>
    </w:p>
    <w:p w:rsidR="003C01CE" w:rsidRDefault="003C01CE" w:rsidP="003C01CE">
      <w:pPr>
        <w:pStyle w:val="Recuodecorpodetexto"/>
        <w:ind w:left="4440"/>
      </w:pPr>
      <w:r>
        <w:t>“Manutenção de Guias quebradas na Rua Matão, na altura do numero 57, no Bairro Jardim Esmeralda”.</w:t>
      </w:r>
    </w:p>
    <w:p w:rsidR="003C01CE" w:rsidRDefault="003C01CE" w:rsidP="003C01CE">
      <w:pPr>
        <w:ind w:left="1440" w:firstLine="3600"/>
        <w:jc w:val="both"/>
        <w:rPr>
          <w:rFonts w:ascii="Bookman Old Style" w:hAnsi="Bookman Old Style"/>
        </w:rPr>
      </w:pPr>
    </w:p>
    <w:p w:rsidR="003C01CE" w:rsidRDefault="003C01CE" w:rsidP="003C01CE">
      <w:pPr>
        <w:ind w:left="1440" w:firstLine="3600"/>
        <w:jc w:val="both"/>
        <w:rPr>
          <w:rFonts w:ascii="Bookman Old Style" w:hAnsi="Bookman Old Style"/>
        </w:rPr>
      </w:pPr>
    </w:p>
    <w:p w:rsidR="003C01CE" w:rsidRDefault="003C01CE" w:rsidP="003C01CE">
      <w:pPr>
        <w:ind w:left="1440" w:firstLine="3600"/>
        <w:jc w:val="both"/>
        <w:rPr>
          <w:rFonts w:ascii="Bookman Old Style" w:hAnsi="Bookman Old Style"/>
        </w:rPr>
      </w:pPr>
    </w:p>
    <w:p w:rsidR="003C01CE" w:rsidRPr="008566DB" w:rsidRDefault="003C01CE" w:rsidP="003C01CE">
      <w:pPr>
        <w:ind w:left="1440" w:firstLine="3600"/>
        <w:jc w:val="both"/>
        <w:rPr>
          <w:rFonts w:ascii="Bookman Old Style" w:hAnsi="Bookman Old Style"/>
        </w:rPr>
      </w:pPr>
    </w:p>
    <w:p w:rsidR="003C01CE" w:rsidRPr="006E7A8C" w:rsidRDefault="003C01CE" w:rsidP="003C01CE">
      <w:pPr>
        <w:ind w:firstLine="1440"/>
        <w:jc w:val="both"/>
        <w:rPr>
          <w:rFonts w:ascii="Bookman Old Style" w:hAnsi="Bookman Old Style"/>
          <w:b/>
        </w:rPr>
      </w:pPr>
      <w:r w:rsidRPr="008566DB">
        <w:rPr>
          <w:rFonts w:ascii="Bookman Old Style" w:hAnsi="Bookman Old Style"/>
          <w:b/>
          <w:bCs/>
        </w:rPr>
        <w:t>INDICA</w:t>
      </w:r>
      <w:r w:rsidRPr="008566DB">
        <w:rPr>
          <w:rFonts w:ascii="Bookman Old Style" w:hAnsi="Bookman Old Style"/>
        </w:rPr>
        <w:t xml:space="preserve"> ao Senhor Prefeito Municipal, na forma regimental, </w:t>
      </w:r>
      <w:r w:rsidRPr="006E7A8C">
        <w:rPr>
          <w:rFonts w:ascii="Bookman Old Style" w:hAnsi="Bookman Old Style"/>
        </w:rPr>
        <w:t xml:space="preserve">determinar ao setor competente que tome providências quanto á </w:t>
      </w:r>
      <w:r>
        <w:rPr>
          <w:rFonts w:ascii="Bookman Old Style" w:hAnsi="Bookman Old Style"/>
        </w:rPr>
        <w:t>m</w:t>
      </w:r>
      <w:r w:rsidRPr="006E7A8C">
        <w:rPr>
          <w:rFonts w:ascii="Bookman Old Style" w:hAnsi="Bookman Old Style"/>
        </w:rPr>
        <w:t>anutenção de Guias quebradas na Rua Matão, na altura do numero 57, no Bairro Jardim Esmeralda.</w:t>
      </w:r>
    </w:p>
    <w:p w:rsidR="003C01CE" w:rsidRPr="003977F2" w:rsidRDefault="003C01CE" w:rsidP="003C01CE">
      <w:pPr>
        <w:jc w:val="center"/>
        <w:rPr>
          <w:rFonts w:ascii="Bookman Old Style" w:hAnsi="Bookman Old Style"/>
          <w:b/>
        </w:rPr>
      </w:pPr>
    </w:p>
    <w:p w:rsidR="003C01CE" w:rsidRDefault="003C01CE" w:rsidP="003C01CE">
      <w:pPr>
        <w:jc w:val="center"/>
        <w:rPr>
          <w:rFonts w:ascii="Bookman Old Style" w:hAnsi="Bookman Old Style"/>
          <w:b/>
        </w:rPr>
      </w:pPr>
    </w:p>
    <w:p w:rsidR="003C01CE" w:rsidRDefault="003C01CE" w:rsidP="003C01CE">
      <w:pPr>
        <w:jc w:val="center"/>
        <w:rPr>
          <w:rFonts w:ascii="Bookman Old Style" w:hAnsi="Bookman Old Style"/>
          <w:b/>
        </w:rPr>
      </w:pPr>
    </w:p>
    <w:p w:rsidR="003C01CE" w:rsidRDefault="003C01CE" w:rsidP="003C01CE">
      <w:pPr>
        <w:jc w:val="center"/>
        <w:rPr>
          <w:rFonts w:ascii="Bookman Old Style" w:hAnsi="Bookman Old Style"/>
          <w:b/>
        </w:rPr>
      </w:pPr>
    </w:p>
    <w:p w:rsidR="003C01CE" w:rsidRDefault="003C01CE" w:rsidP="003C01CE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3C01CE" w:rsidRDefault="003C01CE" w:rsidP="003C01CE">
      <w:pPr>
        <w:jc w:val="center"/>
        <w:rPr>
          <w:rFonts w:ascii="Bookman Old Style" w:hAnsi="Bookman Old Style"/>
          <w:b/>
        </w:rPr>
      </w:pPr>
    </w:p>
    <w:p w:rsidR="003C01CE" w:rsidRDefault="003C01CE" w:rsidP="003C01CE">
      <w:pPr>
        <w:jc w:val="center"/>
        <w:rPr>
          <w:rFonts w:ascii="Bookman Old Style" w:hAnsi="Bookman Old Style"/>
          <w:b/>
        </w:rPr>
      </w:pPr>
    </w:p>
    <w:p w:rsidR="003C01CE" w:rsidRDefault="003C01CE" w:rsidP="003C01CE">
      <w:pPr>
        <w:jc w:val="center"/>
        <w:rPr>
          <w:rFonts w:ascii="Bookman Old Style" w:hAnsi="Bookman Old Style"/>
          <w:b/>
        </w:rPr>
      </w:pPr>
    </w:p>
    <w:p w:rsidR="003C01CE" w:rsidRDefault="003C01CE" w:rsidP="003C01CE">
      <w:pPr>
        <w:jc w:val="center"/>
        <w:rPr>
          <w:rFonts w:ascii="Bookman Old Style" w:hAnsi="Bookman Old Style"/>
          <w:b/>
        </w:rPr>
      </w:pPr>
    </w:p>
    <w:p w:rsidR="003C01CE" w:rsidRPr="006E7A8C" w:rsidRDefault="003C01CE" w:rsidP="003C01CE">
      <w:pPr>
        <w:ind w:firstLine="1440"/>
        <w:jc w:val="both"/>
        <w:rPr>
          <w:rFonts w:ascii="Bookman Old Style" w:hAnsi="Bookman Old Style"/>
        </w:rPr>
      </w:pPr>
      <w:r w:rsidRPr="00927835">
        <w:rPr>
          <w:rFonts w:ascii="Bookman Old Style" w:hAnsi="Bookman Old Style"/>
        </w:rPr>
        <w:t xml:space="preserve">Munícipes procuraram este vereador cobrando providências </w:t>
      </w:r>
      <w:r w:rsidRPr="00B23B90">
        <w:rPr>
          <w:rFonts w:ascii="Bookman Old Style" w:hAnsi="Bookman Old Style"/>
        </w:rPr>
        <w:t xml:space="preserve">no </w:t>
      </w:r>
      <w:r w:rsidRPr="006E7A8C">
        <w:rPr>
          <w:rFonts w:ascii="Bookman Old Style" w:hAnsi="Bookman Old Style"/>
        </w:rPr>
        <w:t xml:space="preserve">sentido de proceder à </w:t>
      </w:r>
      <w:r>
        <w:rPr>
          <w:rFonts w:ascii="Bookman Old Style" w:hAnsi="Bookman Old Style"/>
        </w:rPr>
        <w:t>m</w:t>
      </w:r>
      <w:r w:rsidRPr="006E7A8C">
        <w:rPr>
          <w:rFonts w:ascii="Bookman Old Style" w:hAnsi="Bookman Old Style"/>
        </w:rPr>
        <w:t xml:space="preserve">anutenção de Guias quebradas na Rua Matão, na altura do numero 57, no Bairro Jardim Esmeralda. </w:t>
      </w:r>
    </w:p>
    <w:p w:rsidR="003C01CE" w:rsidRDefault="003C01CE" w:rsidP="003C01CE">
      <w:pPr>
        <w:ind w:firstLine="1440"/>
        <w:outlineLvl w:val="0"/>
        <w:rPr>
          <w:rFonts w:ascii="Bookman Old Style" w:hAnsi="Bookman Old Style"/>
        </w:rPr>
      </w:pPr>
    </w:p>
    <w:p w:rsidR="003C01CE" w:rsidRDefault="003C01CE" w:rsidP="003C01CE">
      <w:pPr>
        <w:ind w:firstLine="1440"/>
        <w:outlineLvl w:val="0"/>
        <w:rPr>
          <w:rFonts w:ascii="Bookman Old Style" w:hAnsi="Bookman Old Style"/>
        </w:rPr>
      </w:pPr>
    </w:p>
    <w:p w:rsidR="003C01CE" w:rsidRDefault="003C01CE" w:rsidP="003C01CE">
      <w:pPr>
        <w:ind w:firstLine="1440"/>
        <w:outlineLvl w:val="0"/>
        <w:rPr>
          <w:rFonts w:ascii="Bookman Old Style" w:hAnsi="Bookman Old Style"/>
        </w:rPr>
      </w:pPr>
    </w:p>
    <w:p w:rsidR="003C01CE" w:rsidRDefault="003C01CE" w:rsidP="003C01CE">
      <w:pPr>
        <w:ind w:firstLine="1440"/>
        <w:outlineLvl w:val="0"/>
        <w:rPr>
          <w:rFonts w:ascii="Bookman Old Style" w:hAnsi="Bookman Old Style"/>
        </w:rPr>
      </w:pPr>
    </w:p>
    <w:p w:rsidR="003C01CE" w:rsidRDefault="003C01CE" w:rsidP="003C01CE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16 de julho de 2009.</w:t>
      </w:r>
    </w:p>
    <w:p w:rsidR="003C01CE" w:rsidRDefault="003C01CE" w:rsidP="003C01CE">
      <w:pPr>
        <w:ind w:firstLine="1440"/>
        <w:rPr>
          <w:rFonts w:ascii="Bookman Old Style" w:hAnsi="Bookman Old Style"/>
        </w:rPr>
      </w:pPr>
    </w:p>
    <w:p w:rsidR="003C01CE" w:rsidRDefault="003C01CE" w:rsidP="003C01CE">
      <w:pPr>
        <w:ind w:firstLine="1440"/>
        <w:rPr>
          <w:rFonts w:ascii="Bookman Old Style" w:hAnsi="Bookman Old Style"/>
        </w:rPr>
      </w:pPr>
    </w:p>
    <w:p w:rsidR="003C01CE" w:rsidRDefault="003C01CE" w:rsidP="003C01CE">
      <w:pPr>
        <w:rPr>
          <w:rFonts w:ascii="Bookman Old Style" w:hAnsi="Bookman Old Style"/>
        </w:rPr>
      </w:pPr>
    </w:p>
    <w:p w:rsidR="003C01CE" w:rsidRDefault="003C01CE" w:rsidP="003C01CE">
      <w:pPr>
        <w:ind w:firstLine="1440"/>
        <w:rPr>
          <w:rFonts w:ascii="Bookman Old Style" w:hAnsi="Bookman Old Style"/>
        </w:rPr>
      </w:pPr>
    </w:p>
    <w:p w:rsidR="003C01CE" w:rsidRDefault="003C01CE" w:rsidP="003C01CE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FABIANO W. RUIZ MARTINEZ</w:t>
      </w:r>
    </w:p>
    <w:p w:rsidR="003C01CE" w:rsidRDefault="003C01CE" w:rsidP="003C01CE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“</w:t>
      </w:r>
      <w:r w:rsidRPr="00BA01AC">
        <w:rPr>
          <w:rFonts w:ascii="Bookman Old Style" w:hAnsi="Bookman Old Style"/>
          <w:b/>
        </w:rPr>
        <w:t>PINGUIM”</w:t>
      </w:r>
    </w:p>
    <w:p w:rsidR="003C01CE" w:rsidRDefault="003C01CE" w:rsidP="003C01CE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 Líder PDT-</w:t>
      </w:r>
    </w:p>
    <w:p w:rsidR="003C01CE" w:rsidRDefault="003C01CE" w:rsidP="003C01CE">
      <w:pPr>
        <w:ind w:firstLine="120"/>
        <w:jc w:val="center"/>
        <w:outlineLvl w:val="0"/>
        <w:rPr>
          <w:rFonts w:ascii="Bookman Old Style" w:hAnsi="Bookman Old Style"/>
        </w:rPr>
      </w:pPr>
    </w:p>
    <w:p w:rsidR="003C01CE" w:rsidRDefault="003C01CE" w:rsidP="003C01CE">
      <w:pPr>
        <w:jc w:val="center"/>
        <w:outlineLvl w:val="0"/>
        <w:rPr>
          <w:rFonts w:ascii="Bookman Old Style" w:hAnsi="Bookman Old Style"/>
          <w:b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2D9B" w:rsidRDefault="00172D9B">
      <w:r>
        <w:separator/>
      </w:r>
    </w:p>
  </w:endnote>
  <w:endnote w:type="continuationSeparator" w:id="0">
    <w:p w:rsidR="00172D9B" w:rsidRDefault="00172D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2D9B" w:rsidRDefault="00172D9B">
      <w:r>
        <w:separator/>
      </w:r>
    </w:p>
  </w:footnote>
  <w:footnote w:type="continuationSeparator" w:id="0">
    <w:p w:rsidR="00172D9B" w:rsidRDefault="00172D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72D9B"/>
    <w:rsid w:val="001D1394"/>
    <w:rsid w:val="003C01CE"/>
    <w:rsid w:val="003D3AA8"/>
    <w:rsid w:val="004C67DE"/>
    <w:rsid w:val="008D2FDB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3C01CE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3C01CE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562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2014-01-14T17:22:00Z</dcterms:created>
  <dcterms:modified xsi:type="dcterms:W3CDTF">2014-01-14T17:22:00Z</dcterms:modified>
</cp:coreProperties>
</file>