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03" w:rsidRDefault="00AD1203" w:rsidP="00AD1203">
      <w:pPr>
        <w:pStyle w:val="Ttulo"/>
      </w:pPr>
      <w:bookmarkStart w:id="0" w:name="_GoBack"/>
      <w:bookmarkEnd w:id="0"/>
    </w:p>
    <w:p w:rsidR="00AD1203" w:rsidRDefault="00AD1203" w:rsidP="00AD1203">
      <w:pPr>
        <w:pStyle w:val="Ttulo"/>
      </w:pPr>
    </w:p>
    <w:p w:rsidR="00AD1203" w:rsidRDefault="00AD1203" w:rsidP="00AD1203">
      <w:pPr>
        <w:pStyle w:val="Ttulo"/>
      </w:pPr>
      <w:r>
        <w:t>INDICAÇÃO Nº 670/09</w:t>
      </w:r>
    </w:p>
    <w:p w:rsidR="00AD1203" w:rsidRDefault="00AD1203" w:rsidP="00AD1203">
      <w:pPr>
        <w:jc w:val="center"/>
        <w:rPr>
          <w:rFonts w:ascii="Bookman Old Style" w:hAnsi="Bookman Old Style"/>
          <w:b/>
          <w:u w:val="single"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  <w:u w:val="single"/>
        </w:rPr>
      </w:pPr>
    </w:p>
    <w:p w:rsidR="00AD1203" w:rsidRDefault="00AD1203" w:rsidP="00AD1203">
      <w:pPr>
        <w:pStyle w:val="Recuodecorpodetexto"/>
        <w:ind w:left="4440"/>
      </w:pPr>
      <w:r>
        <w:t>“Poda de Árvores, na Rua Limeira, na altura do numero 1169, no Bairro Jardim Pérola”.</w:t>
      </w:r>
    </w:p>
    <w:p w:rsidR="00AD1203" w:rsidRDefault="00AD1203" w:rsidP="00AD1203">
      <w:pPr>
        <w:ind w:left="1440" w:firstLine="3600"/>
        <w:jc w:val="both"/>
        <w:rPr>
          <w:rFonts w:ascii="Bookman Old Style" w:hAnsi="Bookman Old Style"/>
        </w:rPr>
      </w:pPr>
    </w:p>
    <w:p w:rsidR="00AD1203" w:rsidRDefault="00AD1203" w:rsidP="00AD1203">
      <w:pPr>
        <w:ind w:left="1440" w:firstLine="3600"/>
        <w:jc w:val="both"/>
        <w:rPr>
          <w:rFonts w:ascii="Bookman Old Style" w:hAnsi="Bookman Old Style"/>
        </w:rPr>
      </w:pPr>
    </w:p>
    <w:p w:rsidR="00AD1203" w:rsidRDefault="00AD1203" w:rsidP="00AD1203">
      <w:pPr>
        <w:ind w:left="1440" w:firstLine="3600"/>
        <w:jc w:val="both"/>
        <w:rPr>
          <w:rFonts w:ascii="Bookman Old Style" w:hAnsi="Bookman Old Style"/>
        </w:rPr>
      </w:pPr>
    </w:p>
    <w:p w:rsidR="00AD1203" w:rsidRPr="008566DB" w:rsidRDefault="00AD1203" w:rsidP="00AD1203">
      <w:pPr>
        <w:ind w:left="1440" w:firstLine="3600"/>
        <w:jc w:val="both"/>
        <w:rPr>
          <w:rFonts w:ascii="Bookman Old Style" w:hAnsi="Bookman Old Style"/>
        </w:rPr>
      </w:pPr>
    </w:p>
    <w:p w:rsidR="00AD1203" w:rsidRPr="00572B45" w:rsidRDefault="00AD1203" w:rsidP="00AD1203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>det</w:t>
      </w:r>
      <w:r w:rsidRPr="00572B45">
        <w:rPr>
          <w:rFonts w:ascii="Bookman Old Style" w:hAnsi="Bookman Old Style"/>
        </w:rPr>
        <w:t>erminar ao setor competente que tome providências quanto á poda de árvores na Rua Limeira, na altura do numero 1169, no Bairro Jardim Pérola.</w:t>
      </w:r>
    </w:p>
    <w:p w:rsidR="00AD1203" w:rsidRPr="003977F2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Default="00AD1203" w:rsidP="00AD1203">
      <w:pPr>
        <w:jc w:val="center"/>
        <w:rPr>
          <w:rFonts w:ascii="Bookman Old Style" w:hAnsi="Bookman Old Style"/>
          <w:b/>
        </w:rPr>
      </w:pPr>
    </w:p>
    <w:p w:rsidR="00AD1203" w:rsidRPr="00572B45" w:rsidRDefault="00AD1203" w:rsidP="00AD1203">
      <w:pPr>
        <w:ind w:firstLine="1440"/>
        <w:jc w:val="both"/>
        <w:rPr>
          <w:rFonts w:ascii="Bookman Old Style" w:hAnsi="Bookman Old Style"/>
        </w:rPr>
      </w:pPr>
      <w:r w:rsidRPr="00572B45">
        <w:rPr>
          <w:rFonts w:ascii="Bookman Old Style" w:hAnsi="Bookman Old Style"/>
        </w:rPr>
        <w:t xml:space="preserve">Munícipes procuraram este vereador cobrando providências no sentido de proceder à Poda de Árvores na Rua Limeira, na altura do numero 1169, no Bairro Jardim Pérola. </w:t>
      </w:r>
    </w:p>
    <w:p w:rsidR="00AD1203" w:rsidRPr="00572B45" w:rsidRDefault="00AD1203" w:rsidP="00AD1203">
      <w:pPr>
        <w:ind w:firstLine="1440"/>
        <w:outlineLvl w:val="0"/>
        <w:rPr>
          <w:rFonts w:ascii="Bookman Old Style" w:hAnsi="Bookman Old Style"/>
        </w:rPr>
      </w:pPr>
    </w:p>
    <w:p w:rsidR="00AD1203" w:rsidRDefault="00AD1203" w:rsidP="00AD1203">
      <w:pPr>
        <w:ind w:firstLine="1440"/>
        <w:outlineLvl w:val="0"/>
        <w:rPr>
          <w:rFonts w:ascii="Bookman Old Style" w:hAnsi="Bookman Old Style"/>
        </w:rPr>
      </w:pPr>
    </w:p>
    <w:p w:rsidR="00AD1203" w:rsidRDefault="00AD1203" w:rsidP="00AD1203">
      <w:pPr>
        <w:ind w:firstLine="1440"/>
        <w:outlineLvl w:val="0"/>
        <w:rPr>
          <w:rFonts w:ascii="Bookman Old Style" w:hAnsi="Bookman Old Style"/>
        </w:rPr>
      </w:pPr>
    </w:p>
    <w:p w:rsidR="00AD1203" w:rsidRDefault="00AD1203" w:rsidP="00AD1203">
      <w:pPr>
        <w:ind w:firstLine="1440"/>
        <w:outlineLvl w:val="0"/>
        <w:rPr>
          <w:rFonts w:ascii="Bookman Old Style" w:hAnsi="Bookman Old Style"/>
        </w:rPr>
      </w:pPr>
    </w:p>
    <w:p w:rsidR="00AD1203" w:rsidRDefault="00AD1203" w:rsidP="00AD120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AD1203" w:rsidRDefault="00AD1203" w:rsidP="00AD1203">
      <w:pPr>
        <w:ind w:firstLine="1440"/>
        <w:rPr>
          <w:rFonts w:ascii="Bookman Old Style" w:hAnsi="Bookman Old Style"/>
        </w:rPr>
      </w:pPr>
    </w:p>
    <w:p w:rsidR="00AD1203" w:rsidRDefault="00AD1203" w:rsidP="00AD1203">
      <w:pPr>
        <w:ind w:firstLine="1440"/>
        <w:rPr>
          <w:rFonts w:ascii="Bookman Old Style" w:hAnsi="Bookman Old Style"/>
        </w:rPr>
      </w:pPr>
    </w:p>
    <w:p w:rsidR="00AD1203" w:rsidRDefault="00AD1203" w:rsidP="00AD1203">
      <w:pPr>
        <w:rPr>
          <w:rFonts w:ascii="Bookman Old Style" w:hAnsi="Bookman Old Style"/>
        </w:rPr>
      </w:pPr>
    </w:p>
    <w:p w:rsidR="00AD1203" w:rsidRDefault="00AD1203" w:rsidP="00AD1203">
      <w:pPr>
        <w:ind w:firstLine="1440"/>
        <w:rPr>
          <w:rFonts w:ascii="Bookman Old Style" w:hAnsi="Bookman Old Style"/>
        </w:rPr>
      </w:pPr>
    </w:p>
    <w:p w:rsidR="00AD1203" w:rsidRDefault="00AD1203" w:rsidP="00AD120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D1203" w:rsidRDefault="00AD1203" w:rsidP="00AD120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D1203" w:rsidRDefault="00AD1203" w:rsidP="00AD120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D1203" w:rsidRDefault="00AD1203" w:rsidP="00AD1203">
      <w:pPr>
        <w:ind w:firstLine="120"/>
        <w:jc w:val="center"/>
        <w:outlineLvl w:val="0"/>
        <w:rPr>
          <w:rFonts w:ascii="Bookman Old Style" w:hAnsi="Bookman Old Style"/>
        </w:rPr>
      </w:pPr>
    </w:p>
    <w:p w:rsidR="00AD1203" w:rsidRDefault="00AD1203" w:rsidP="00AD120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05" w:rsidRDefault="00053905">
      <w:r>
        <w:separator/>
      </w:r>
    </w:p>
  </w:endnote>
  <w:endnote w:type="continuationSeparator" w:id="0">
    <w:p w:rsidR="00053905" w:rsidRDefault="0005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05" w:rsidRDefault="00053905">
      <w:r>
        <w:separator/>
      </w:r>
    </w:p>
  </w:footnote>
  <w:footnote w:type="continuationSeparator" w:id="0">
    <w:p w:rsidR="00053905" w:rsidRDefault="0005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3905"/>
    <w:rsid w:val="001C0C3D"/>
    <w:rsid w:val="001D1394"/>
    <w:rsid w:val="003D3AA8"/>
    <w:rsid w:val="004C67DE"/>
    <w:rsid w:val="009F196D"/>
    <w:rsid w:val="00A9035B"/>
    <w:rsid w:val="00AD120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120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120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