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44" w:rsidRDefault="00115744" w:rsidP="0011574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58pt">
            <v:imagedata r:id="rId7" o:title="45"/>
          </v:shape>
        </w:pict>
      </w:r>
    </w:p>
    <w:p w:rsidR="00115744" w:rsidRDefault="00115744" w:rsidP="00115744">
      <w:pPr>
        <w:pStyle w:val="Ttulo"/>
        <w:jc w:val="left"/>
        <w:rPr>
          <w:rFonts w:ascii="Arial" w:hAnsi="Arial" w:cs="Arial"/>
        </w:rPr>
      </w:pPr>
    </w:p>
    <w:p w:rsidR="00115744" w:rsidRPr="00D75022" w:rsidRDefault="00115744" w:rsidP="00115744">
      <w:pPr>
        <w:jc w:val="center"/>
        <w:rPr>
          <w:rFonts w:ascii="Arial" w:hAnsi="Arial" w:cs="Arial"/>
          <w:b/>
          <w:sz w:val="28"/>
          <w:szCs w:val="28"/>
        </w:rPr>
      </w:pPr>
      <w:r w:rsidRPr="00D75022">
        <w:rPr>
          <w:rFonts w:ascii="Arial" w:hAnsi="Arial" w:cs="Arial"/>
          <w:b/>
          <w:sz w:val="28"/>
          <w:szCs w:val="28"/>
        </w:rPr>
        <w:t>Câmara Municipal de Santa Bárbara d’Oeste</w:t>
      </w:r>
    </w:p>
    <w:p w:rsidR="00115744" w:rsidRPr="00D75022" w:rsidRDefault="00115744" w:rsidP="00115744">
      <w:pPr>
        <w:jc w:val="center"/>
        <w:rPr>
          <w:rFonts w:ascii="Arial" w:hAnsi="Arial" w:cs="Arial"/>
        </w:rPr>
      </w:pPr>
      <w:r w:rsidRPr="00D75022">
        <w:rPr>
          <w:rFonts w:ascii="Arial" w:hAnsi="Arial" w:cs="Arial"/>
        </w:rPr>
        <w:t>“Palácio 15 de Junho”</w:t>
      </w:r>
    </w:p>
    <w:p w:rsidR="00115744" w:rsidRPr="00D75022" w:rsidRDefault="00115744" w:rsidP="00115744">
      <w:pPr>
        <w:jc w:val="center"/>
        <w:rPr>
          <w:rFonts w:ascii="Arial" w:hAnsi="Arial" w:cs="Arial"/>
        </w:rPr>
      </w:pPr>
    </w:p>
    <w:p w:rsidR="00115744" w:rsidRPr="00046DC0" w:rsidRDefault="00115744" w:rsidP="00115744">
      <w:pPr>
        <w:jc w:val="center"/>
        <w:rPr>
          <w:rFonts w:ascii="Arial" w:hAnsi="Arial" w:cs="Arial"/>
          <w:b/>
          <w:i/>
        </w:rPr>
      </w:pPr>
      <w:r w:rsidRPr="00046DC0">
        <w:rPr>
          <w:rFonts w:ascii="Arial" w:hAnsi="Arial" w:cs="Arial"/>
          <w:i/>
        </w:rPr>
        <w:t xml:space="preserve">Gabinete do vereador </w:t>
      </w:r>
      <w:r w:rsidRPr="00046DC0">
        <w:rPr>
          <w:rFonts w:ascii="Arial" w:hAnsi="Arial" w:cs="Arial"/>
          <w:b/>
          <w:i/>
        </w:rPr>
        <w:t>CARLOS FONTES</w:t>
      </w:r>
    </w:p>
    <w:p w:rsidR="00115744" w:rsidRPr="00D75022" w:rsidRDefault="00115744" w:rsidP="00115744">
      <w:pPr>
        <w:jc w:val="center"/>
        <w:rPr>
          <w:rFonts w:ascii="Arial" w:hAnsi="Arial" w:cs="Arial"/>
          <w:b/>
        </w:rPr>
      </w:pPr>
    </w:p>
    <w:p w:rsidR="00115744" w:rsidRPr="00837F3C" w:rsidRDefault="00115744" w:rsidP="0011574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94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115744" w:rsidRPr="00837F3C" w:rsidRDefault="00115744" w:rsidP="00115744">
      <w:pPr>
        <w:pStyle w:val="Ttulo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De Informações</w:t>
      </w:r>
    </w:p>
    <w:p w:rsidR="00115744" w:rsidRDefault="00115744" w:rsidP="00115744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115744" w:rsidRPr="00142A12" w:rsidRDefault="00115744" w:rsidP="00115744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relação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>na demora da entrega das 109 unidades habitacionais, no Loteamento Jardim Santa Fé, conforme especifica”</w:t>
      </w:r>
    </w:p>
    <w:p w:rsidR="00115744" w:rsidRPr="00142A12" w:rsidRDefault="00115744" w:rsidP="0011574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Pr="00142A12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este vereador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vem sendo questionado por munícipes e pessoas que futuramente ocuparam uma destas casas no Loteamento Santa Fé, com relação na demora da entrega destas 109 unidades que vem sendo prometida, há três anos e um mês, pela atual administração.</w:t>
      </w:r>
    </w:p>
    <w:p w:rsidR="00115744" w:rsidRPr="00142A12" w:rsidRDefault="00115744" w:rsidP="0011574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115744" w:rsidRPr="00142A12" w:rsidRDefault="00115744" w:rsidP="0011574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Porque da demora na entrega destas 109 unidades habitacionais, no Loteamento Jardim Santa Fé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?</w:t>
      </w:r>
    </w:p>
    <w:p w:rsidR="00115744" w:rsidRPr="00142A12" w:rsidRDefault="00115744" w:rsidP="00115744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Qual a Construtora que está executado as obras de construção destas 109 casas?</w:t>
      </w:r>
    </w:p>
    <w:p w:rsidR="00115744" w:rsidRPr="00142A12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Default="00115744" w:rsidP="00115744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Este vereador obteve uma informação que, esta Construtora a cerca de seis (6) meses que não recebe pelos serviços prestados, isto realmente esta acontecendo?</w:t>
      </w:r>
    </w:p>
    <w:p w:rsidR="00115744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Default="00115744" w:rsidP="00115744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3 for positiva, expor detalhadamente os motivos.</w:t>
      </w:r>
    </w:p>
    <w:p w:rsidR="00115744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Default="00115744" w:rsidP="00115744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3 for negativa, qual o motivo de tanta demora na entrega destas casas?</w:t>
      </w:r>
    </w:p>
    <w:p w:rsidR="00115744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Default="00115744" w:rsidP="00115744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A quem cabe o pagamento pelos serviços prestados por esta empresa?</w:t>
      </w:r>
    </w:p>
    <w:p w:rsidR="00115744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Default="00115744" w:rsidP="00115744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Qual o valor total da obra e quanto já foram pago até o momento? </w:t>
      </w:r>
    </w:p>
    <w:p w:rsidR="00115744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Default="00115744" w:rsidP="00115744">
      <w:pPr>
        <w:pStyle w:val="PargrafodaLista"/>
        <w:ind w:hanging="708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pict>
          <v:shape id="_x0000_i1026" type="#_x0000_t75" style="width:52pt;height:58pt">
            <v:imagedata r:id="rId7" o:title="45"/>
          </v:shape>
        </w:pict>
      </w:r>
    </w:p>
    <w:p w:rsidR="00115744" w:rsidRDefault="00115744" w:rsidP="00115744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115744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Pr="00D75022" w:rsidRDefault="00115744" w:rsidP="00115744">
      <w:pPr>
        <w:jc w:val="center"/>
        <w:rPr>
          <w:rFonts w:ascii="Arial" w:hAnsi="Arial" w:cs="Arial"/>
          <w:b/>
          <w:sz w:val="28"/>
          <w:szCs w:val="28"/>
        </w:rPr>
      </w:pPr>
      <w:r w:rsidRPr="00D75022">
        <w:rPr>
          <w:rFonts w:ascii="Arial" w:hAnsi="Arial" w:cs="Arial"/>
          <w:b/>
          <w:sz w:val="28"/>
          <w:szCs w:val="28"/>
        </w:rPr>
        <w:t>Câmara Municipal de Santa Bárbara d’Oeste</w:t>
      </w:r>
    </w:p>
    <w:p w:rsidR="00115744" w:rsidRPr="00D75022" w:rsidRDefault="00115744" w:rsidP="00115744">
      <w:pPr>
        <w:jc w:val="center"/>
        <w:rPr>
          <w:rFonts w:ascii="Arial" w:hAnsi="Arial" w:cs="Arial"/>
        </w:rPr>
      </w:pPr>
      <w:r w:rsidRPr="00D75022">
        <w:rPr>
          <w:rFonts w:ascii="Arial" w:hAnsi="Arial" w:cs="Arial"/>
        </w:rPr>
        <w:t>“Palácio 15 de Junho”</w:t>
      </w:r>
    </w:p>
    <w:p w:rsidR="00115744" w:rsidRPr="00D75022" w:rsidRDefault="00115744" w:rsidP="00115744">
      <w:pPr>
        <w:jc w:val="center"/>
        <w:rPr>
          <w:rFonts w:ascii="Arial" w:hAnsi="Arial" w:cs="Arial"/>
        </w:rPr>
      </w:pPr>
    </w:p>
    <w:p w:rsidR="00115744" w:rsidRPr="00046DC0" w:rsidRDefault="00115744" w:rsidP="00115744">
      <w:pPr>
        <w:jc w:val="center"/>
        <w:rPr>
          <w:rFonts w:ascii="Arial" w:hAnsi="Arial" w:cs="Arial"/>
          <w:b/>
          <w:i/>
        </w:rPr>
      </w:pPr>
      <w:r w:rsidRPr="00046DC0">
        <w:rPr>
          <w:rFonts w:ascii="Arial" w:hAnsi="Arial" w:cs="Arial"/>
          <w:i/>
        </w:rPr>
        <w:t xml:space="preserve">Gabinete do vereador </w:t>
      </w:r>
      <w:r w:rsidRPr="00046DC0">
        <w:rPr>
          <w:rFonts w:ascii="Arial" w:hAnsi="Arial" w:cs="Arial"/>
          <w:b/>
          <w:i/>
        </w:rPr>
        <w:t>CARLOS FONTES</w:t>
      </w:r>
    </w:p>
    <w:p w:rsidR="00115744" w:rsidRDefault="00115744" w:rsidP="00115744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115744" w:rsidRPr="00D83F35" w:rsidRDefault="00115744" w:rsidP="00115744">
      <w:pPr>
        <w:pStyle w:val="Ttulo"/>
        <w:jc w:val="both"/>
        <w:rPr>
          <w:rFonts w:ascii="Verdana" w:hAnsi="Verdana" w:cs="Arial"/>
          <w:bCs w:val="0"/>
        </w:rPr>
      </w:pPr>
      <w:r w:rsidRPr="00D83F35">
        <w:rPr>
          <w:rFonts w:ascii="Verdana" w:hAnsi="Verdana" w:cs="Arial"/>
          <w:bCs w:val="0"/>
        </w:rPr>
        <w:t xml:space="preserve">CONTINUAÇÃO DO REQUERIMENTO N.º  </w:t>
      </w:r>
      <w:r>
        <w:rPr>
          <w:rFonts w:ascii="Verdana" w:hAnsi="Verdana" w:cs="Arial"/>
          <w:bCs w:val="0"/>
        </w:rPr>
        <w:t>94/</w:t>
      </w:r>
      <w:r w:rsidRPr="00D83F35">
        <w:rPr>
          <w:rFonts w:ascii="Verdana" w:hAnsi="Verdana" w:cs="Arial"/>
          <w:bCs w:val="0"/>
        </w:rPr>
        <w:t>2012.</w:t>
      </w:r>
    </w:p>
    <w:p w:rsidR="00115744" w:rsidRPr="00BE57ED" w:rsidRDefault="00115744" w:rsidP="00115744">
      <w:pPr>
        <w:pStyle w:val="PargrafodaLista"/>
        <w:rPr>
          <w:rFonts w:ascii="Verdana" w:hAnsi="Verdana" w:cs="Arial"/>
          <w:bCs/>
          <w:sz w:val="22"/>
          <w:szCs w:val="22"/>
        </w:rPr>
      </w:pPr>
      <w:r w:rsidRPr="00BE57ED">
        <w:rPr>
          <w:rFonts w:ascii="Verdana" w:hAnsi="Verdana" w:cs="Arial"/>
          <w:bCs/>
          <w:sz w:val="22"/>
          <w:szCs w:val="22"/>
        </w:rPr>
        <w:t>De Informações</w:t>
      </w:r>
    </w:p>
    <w:p w:rsidR="00115744" w:rsidRPr="00BE57ED" w:rsidRDefault="00115744" w:rsidP="00115744">
      <w:pPr>
        <w:pStyle w:val="PargrafodaLista"/>
        <w:rPr>
          <w:rFonts w:ascii="Verdana" w:hAnsi="Verdana" w:cs="Arial"/>
          <w:bCs/>
          <w:sz w:val="22"/>
          <w:szCs w:val="22"/>
        </w:rPr>
      </w:pPr>
    </w:p>
    <w:p w:rsidR="00115744" w:rsidRDefault="00115744" w:rsidP="00115744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115744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Pr="00142A12" w:rsidRDefault="00115744" w:rsidP="00115744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Enviar a esta Casa de Leis e a este vereador os comprovantes de tais pagamentos até este momento.</w:t>
      </w:r>
    </w:p>
    <w:p w:rsidR="00115744" w:rsidRPr="00142A12" w:rsidRDefault="00115744" w:rsidP="00115744">
      <w:pPr>
        <w:pStyle w:val="Ttulo"/>
        <w:ind w:left="108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Default="00115744" w:rsidP="00115744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115744" w:rsidRPr="00142A12" w:rsidRDefault="00115744" w:rsidP="00115744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115744" w:rsidRPr="00142A12" w:rsidRDefault="00115744" w:rsidP="00115744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115744" w:rsidRPr="00142A12" w:rsidRDefault="00115744" w:rsidP="0011574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08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fevereiro</w:t>
      </w: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115744" w:rsidRPr="00142A12" w:rsidRDefault="00115744" w:rsidP="00115744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142A12">
        <w:rPr>
          <w:rFonts w:ascii="Verdana" w:hAnsi="Verdana" w:cs="Arial"/>
          <w:sz w:val="22"/>
          <w:szCs w:val="22"/>
          <w:u w:val="none"/>
        </w:rPr>
        <w:t>CARLOS FONTES</w:t>
      </w:r>
    </w:p>
    <w:p w:rsidR="00115744" w:rsidRPr="00142A12" w:rsidRDefault="00115744" w:rsidP="00115744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42A12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p w:rsidR="00115744" w:rsidRPr="00142A12" w:rsidRDefault="00115744" w:rsidP="00115744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115744" w:rsidRPr="00142A12" w:rsidRDefault="00115744" w:rsidP="00115744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115744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52" w:rsidRDefault="00AD4C52">
      <w:r>
        <w:separator/>
      </w:r>
    </w:p>
  </w:endnote>
  <w:endnote w:type="continuationSeparator" w:id="0">
    <w:p w:rsidR="00AD4C52" w:rsidRDefault="00AD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52" w:rsidRDefault="00AD4C52">
      <w:r>
        <w:separator/>
      </w:r>
    </w:p>
  </w:footnote>
  <w:footnote w:type="continuationSeparator" w:id="0">
    <w:p w:rsidR="00AD4C52" w:rsidRDefault="00AD4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5744"/>
    <w:rsid w:val="001D1394"/>
    <w:rsid w:val="003D3AA8"/>
    <w:rsid w:val="004C67DE"/>
    <w:rsid w:val="009F196D"/>
    <w:rsid w:val="00A56D0E"/>
    <w:rsid w:val="00A9035B"/>
    <w:rsid w:val="00AD4C5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1574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15744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11574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