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2A" w:rsidRDefault="00352C2A" w:rsidP="00352C2A">
      <w:pPr>
        <w:pStyle w:val="Ttulo"/>
      </w:pPr>
      <w:bookmarkStart w:id="0" w:name="_GoBack"/>
      <w:bookmarkEnd w:id="0"/>
      <w:r>
        <w:t>INDICAÇÃO Nº 789/09</w:t>
      </w:r>
    </w:p>
    <w:p w:rsidR="00352C2A" w:rsidRDefault="00352C2A" w:rsidP="00352C2A">
      <w:pPr>
        <w:jc w:val="center"/>
        <w:rPr>
          <w:rFonts w:ascii="Bookman Old Style" w:hAnsi="Bookman Old Style"/>
          <w:b/>
          <w:u w:val="single"/>
        </w:rPr>
      </w:pPr>
    </w:p>
    <w:p w:rsidR="00352C2A" w:rsidRDefault="00352C2A" w:rsidP="00352C2A">
      <w:pPr>
        <w:jc w:val="center"/>
        <w:rPr>
          <w:rFonts w:ascii="Bookman Old Style" w:hAnsi="Bookman Old Style"/>
          <w:b/>
          <w:u w:val="single"/>
        </w:rPr>
      </w:pPr>
    </w:p>
    <w:p w:rsidR="00352C2A" w:rsidRDefault="00352C2A" w:rsidP="00352C2A">
      <w:pPr>
        <w:pStyle w:val="Recuodecorpodetexto"/>
        <w:ind w:left="4440"/>
      </w:pPr>
      <w:r>
        <w:t>“Manutenção de bueiro localizado na Rua Carijós, na altura do número 698, no Bairro Jardim São Francisco”.</w:t>
      </w:r>
    </w:p>
    <w:p w:rsidR="00352C2A" w:rsidRDefault="00352C2A" w:rsidP="00352C2A">
      <w:pPr>
        <w:ind w:left="1440" w:firstLine="3600"/>
        <w:jc w:val="both"/>
        <w:rPr>
          <w:rFonts w:ascii="Bookman Old Style" w:hAnsi="Bookman Old Style"/>
        </w:rPr>
      </w:pPr>
    </w:p>
    <w:p w:rsidR="00352C2A" w:rsidRDefault="00352C2A" w:rsidP="00352C2A">
      <w:pPr>
        <w:ind w:left="1440" w:firstLine="3600"/>
        <w:jc w:val="both"/>
        <w:rPr>
          <w:rFonts w:ascii="Bookman Old Style" w:hAnsi="Bookman Old Style"/>
        </w:rPr>
      </w:pPr>
    </w:p>
    <w:p w:rsidR="00352C2A" w:rsidRDefault="00352C2A" w:rsidP="00352C2A">
      <w:pPr>
        <w:ind w:left="1440" w:firstLine="3600"/>
        <w:jc w:val="both"/>
        <w:rPr>
          <w:rFonts w:ascii="Bookman Old Style" w:hAnsi="Bookman Old Style"/>
        </w:rPr>
      </w:pPr>
    </w:p>
    <w:p w:rsidR="00352C2A" w:rsidRDefault="00352C2A" w:rsidP="00352C2A">
      <w:pPr>
        <w:ind w:left="1440" w:firstLine="3600"/>
        <w:jc w:val="both"/>
        <w:rPr>
          <w:rFonts w:ascii="Bookman Old Style" w:hAnsi="Bookman Old Style"/>
        </w:rPr>
      </w:pPr>
    </w:p>
    <w:p w:rsidR="00352C2A" w:rsidRDefault="00352C2A" w:rsidP="00352C2A">
      <w:pPr>
        <w:pStyle w:val="Recuodecorpodetex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manutenção do bueiro da Rua Carijós na altura do numero 698 no Bairro Jardim São Francisco.</w:t>
      </w:r>
    </w:p>
    <w:p w:rsidR="00352C2A" w:rsidRPr="003977F2" w:rsidRDefault="00352C2A" w:rsidP="00352C2A">
      <w:pPr>
        <w:ind w:firstLine="1440"/>
        <w:jc w:val="both"/>
        <w:rPr>
          <w:rFonts w:ascii="Bookman Old Style" w:hAnsi="Bookman Old Style"/>
          <w:b/>
        </w:rPr>
      </w:pPr>
    </w:p>
    <w:p w:rsidR="00352C2A" w:rsidRDefault="00352C2A" w:rsidP="00352C2A">
      <w:pPr>
        <w:jc w:val="center"/>
        <w:rPr>
          <w:rFonts w:ascii="Bookman Old Style" w:hAnsi="Bookman Old Style"/>
          <w:b/>
        </w:rPr>
      </w:pPr>
    </w:p>
    <w:p w:rsidR="00352C2A" w:rsidRDefault="00352C2A" w:rsidP="00352C2A">
      <w:pPr>
        <w:jc w:val="center"/>
        <w:rPr>
          <w:rFonts w:ascii="Bookman Old Style" w:hAnsi="Bookman Old Style"/>
          <w:b/>
        </w:rPr>
      </w:pPr>
    </w:p>
    <w:p w:rsidR="00352C2A" w:rsidRDefault="00352C2A" w:rsidP="00352C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52C2A" w:rsidRDefault="00352C2A" w:rsidP="00352C2A">
      <w:pPr>
        <w:jc w:val="center"/>
        <w:rPr>
          <w:rFonts w:ascii="Bookman Old Style" w:hAnsi="Bookman Old Style"/>
          <w:b/>
        </w:rPr>
      </w:pPr>
    </w:p>
    <w:p w:rsidR="00352C2A" w:rsidRDefault="00352C2A" w:rsidP="00352C2A">
      <w:pPr>
        <w:jc w:val="center"/>
        <w:rPr>
          <w:rFonts w:ascii="Bookman Old Style" w:hAnsi="Bookman Old Style"/>
          <w:b/>
        </w:rPr>
      </w:pPr>
    </w:p>
    <w:p w:rsidR="00352C2A" w:rsidRDefault="00352C2A" w:rsidP="00352C2A">
      <w:pPr>
        <w:jc w:val="center"/>
        <w:rPr>
          <w:rFonts w:ascii="Bookman Old Style" w:hAnsi="Bookman Old Style"/>
          <w:b/>
        </w:rPr>
      </w:pPr>
    </w:p>
    <w:p w:rsidR="00352C2A" w:rsidRDefault="00352C2A" w:rsidP="00352C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Referido bueiro teve parte danificada e encontra-se entupido, e quando chove ou escorre a água de uso doméstico, não tem escoamento dessa água, ficando empoçada no local, o que causa incômodo, pois exala mau cheiro, além da sujeira que fica acumulada no local.</w:t>
      </w:r>
    </w:p>
    <w:p w:rsidR="00352C2A" w:rsidRDefault="00352C2A" w:rsidP="00352C2A">
      <w:pPr>
        <w:ind w:firstLine="1440"/>
        <w:jc w:val="both"/>
        <w:rPr>
          <w:rFonts w:ascii="Bookman Old Style" w:hAnsi="Bookman Old Style"/>
        </w:rPr>
      </w:pPr>
    </w:p>
    <w:p w:rsidR="00352C2A" w:rsidRPr="001751EC" w:rsidRDefault="00352C2A" w:rsidP="00352C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Faz-se necessária a limpeza e a manutenção no citado bueiro foto em anexo.    </w:t>
      </w:r>
    </w:p>
    <w:p w:rsidR="00352C2A" w:rsidRDefault="00352C2A" w:rsidP="00352C2A">
      <w:pPr>
        <w:ind w:firstLine="1440"/>
        <w:jc w:val="both"/>
        <w:outlineLvl w:val="0"/>
        <w:rPr>
          <w:rFonts w:ascii="Bookman Old Style" w:hAnsi="Bookman Old Style"/>
        </w:rPr>
      </w:pPr>
    </w:p>
    <w:p w:rsidR="00352C2A" w:rsidRDefault="00352C2A" w:rsidP="00352C2A">
      <w:pPr>
        <w:ind w:firstLine="1440"/>
        <w:outlineLvl w:val="0"/>
        <w:rPr>
          <w:rFonts w:ascii="Bookman Old Style" w:hAnsi="Bookman Old Style"/>
        </w:rPr>
      </w:pPr>
    </w:p>
    <w:p w:rsidR="00352C2A" w:rsidRDefault="00352C2A" w:rsidP="00352C2A">
      <w:pPr>
        <w:ind w:firstLine="1440"/>
        <w:outlineLvl w:val="0"/>
        <w:rPr>
          <w:rFonts w:ascii="Bookman Old Style" w:hAnsi="Bookman Old Style"/>
        </w:rPr>
      </w:pPr>
    </w:p>
    <w:p w:rsidR="00352C2A" w:rsidRDefault="00352C2A" w:rsidP="00352C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2009.</w:t>
      </w:r>
    </w:p>
    <w:p w:rsidR="00352C2A" w:rsidRDefault="00352C2A" w:rsidP="00352C2A">
      <w:pPr>
        <w:ind w:firstLine="1440"/>
        <w:rPr>
          <w:rFonts w:ascii="Bookman Old Style" w:hAnsi="Bookman Old Style"/>
        </w:rPr>
      </w:pPr>
    </w:p>
    <w:p w:rsidR="00352C2A" w:rsidRDefault="00352C2A" w:rsidP="00352C2A">
      <w:pPr>
        <w:rPr>
          <w:rFonts w:ascii="Bookman Old Style" w:hAnsi="Bookman Old Style"/>
        </w:rPr>
      </w:pPr>
    </w:p>
    <w:p w:rsidR="00352C2A" w:rsidRDefault="00352C2A" w:rsidP="00352C2A">
      <w:pPr>
        <w:ind w:firstLine="1440"/>
        <w:rPr>
          <w:rFonts w:ascii="Bookman Old Style" w:hAnsi="Bookman Old Style"/>
        </w:rPr>
      </w:pPr>
    </w:p>
    <w:p w:rsidR="00352C2A" w:rsidRDefault="00352C2A" w:rsidP="00352C2A">
      <w:pPr>
        <w:jc w:val="center"/>
        <w:outlineLvl w:val="0"/>
        <w:rPr>
          <w:rFonts w:ascii="Bookman Old Style" w:hAnsi="Bookman Old Style"/>
          <w:b/>
        </w:rPr>
      </w:pPr>
    </w:p>
    <w:p w:rsidR="00352C2A" w:rsidRDefault="00352C2A" w:rsidP="00352C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52C2A" w:rsidRDefault="00352C2A" w:rsidP="00352C2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52C2A" w:rsidRDefault="00352C2A" w:rsidP="00352C2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52C2A" w:rsidRDefault="00352C2A" w:rsidP="00352C2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15" w:rsidRDefault="00B65915">
      <w:r>
        <w:separator/>
      </w:r>
    </w:p>
  </w:endnote>
  <w:endnote w:type="continuationSeparator" w:id="0">
    <w:p w:rsidR="00B65915" w:rsidRDefault="00B6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15" w:rsidRDefault="00B65915">
      <w:r>
        <w:separator/>
      </w:r>
    </w:p>
  </w:footnote>
  <w:footnote w:type="continuationSeparator" w:id="0">
    <w:p w:rsidR="00B65915" w:rsidRDefault="00B6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BCE"/>
    <w:rsid w:val="001D1394"/>
    <w:rsid w:val="00352C2A"/>
    <w:rsid w:val="003D3AA8"/>
    <w:rsid w:val="004C67DE"/>
    <w:rsid w:val="009F196D"/>
    <w:rsid w:val="00A9035B"/>
    <w:rsid w:val="00B659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52C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52C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