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B" w:rsidRPr="008D5DC7" w:rsidRDefault="003D1C1B" w:rsidP="003D1C1B">
      <w:pPr>
        <w:pStyle w:val="Ttulo"/>
        <w:rPr>
          <w:rFonts w:cs="Arial"/>
        </w:rPr>
      </w:pPr>
      <w:bookmarkStart w:id="0" w:name="_GoBack"/>
      <w:bookmarkEnd w:id="0"/>
      <w:r w:rsidRPr="008D5DC7">
        <w:rPr>
          <w:rFonts w:cs="Arial"/>
        </w:rPr>
        <w:t xml:space="preserve">REQUERIMENTO Nº </w:t>
      </w:r>
      <w:r>
        <w:rPr>
          <w:rFonts w:cs="Arial"/>
        </w:rPr>
        <w:t>106</w:t>
      </w:r>
      <w:r w:rsidRPr="008D5DC7">
        <w:rPr>
          <w:rFonts w:cs="Arial"/>
        </w:rPr>
        <w:t>/2012</w:t>
      </w:r>
    </w:p>
    <w:p w:rsidR="003D1C1B" w:rsidRPr="008D5DC7" w:rsidRDefault="003D1C1B" w:rsidP="003D1C1B">
      <w:pPr>
        <w:jc w:val="center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:rsidR="003D1C1B" w:rsidRPr="008D5DC7" w:rsidRDefault="003D1C1B" w:rsidP="003D1C1B">
      <w:pPr>
        <w:pStyle w:val="Recuodecorpodetexto"/>
        <w:rPr>
          <w:rFonts w:cs="Arial"/>
        </w:rPr>
      </w:pPr>
      <w:r w:rsidRPr="008D5DC7">
        <w:rPr>
          <w:rFonts w:cs="Arial"/>
        </w:rPr>
        <w:t xml:space="preserve">“Convoca o Secretário Municipal de Saúde, Sr. Carlos Eli Ribeiro, para comparecer </w:t>
      </w:r>
      <w:smartTag w:uri="urn:schemas-microsoft-com:office:smarttags" w:element="PersonName">
        <w:smartTagPr>
          <w:attr w:name="ProductID" w:val="em Reuni￣o Camar￡ria"/>
        </w:smartTagPr>
        <w:r w:rsidRPr="008D5DC7">
          <w:rPr>
            <w:rFonts w:cs="Arial"/>
          </w:rPr>
          <w:t xml:space="preserve">em Reunião </w:t>
        </w:r>
        <w:proofErr w:type="spellStart"/>
        <w:r w:rsidRPr="008D5DC7">
          <w:rPr>
            <w:rFonts w:cs="Arial"/>
          </w:rPr>
          <w:t>Camarária</w:t>
        </w:r>
      </w:smartTag>
      <w:proofErr w:type="spellEnd"/>
      <w:r w:rsidRPr="008D5DC7">
        <w:rPr>
          <w:rFonts w:cs="Arial"/>
        </w:rPr>
        <w:t xml:space="preserve"> e explanar aos senhores vereadores a respeito da </w:t>
      </w:r>
      <w:r w:rsidRPr="008D5DC7">
        <w:t xml:space="preserve">‘Vacinação de cães e gatos no município de Santa Bárbara </w:t>
      </w:r>
      <w:proofErr w:type="spellStart"/>
      <w:r w:rsidRPr="008D5DC7">
        <w:t>d´Oeste</w:t>
      </w:r>
      <w:proofErr w:type="spellEnd"/>
      <w:r w:rsidRPr="008D5DC7">
        <w:t xml:space="preserve"> e sobre o Aparelho de </w:t>
      </w:r>
      <w:proofErr w:type="spellStart"/>
      <w:r w:rsidRPr="008D5DC7">
        <w:t>Ultrassonografia</w:t>
      </w:r>
      <w:proofErr w:type="spellEnd"/>
      <w:r w:rsidRPr="008D5DC7">
        <w:t xml:space="preserve"> da Secretaria de Saúde’ </w:t>
      </w:r>
      <w:r w:rsidRPr="008D5DC7">
        <w:rPr>
          <w:rFonts w:cs="Arial"/>
        </w:rPr>
        <w:t>”.</w:t>
      </w:r>
    </w:p>
    <w:p w:rsidR="003D1C1B" w:rsidRPr="008D5DC7" w:rsidRDefault="003D1C1B" w:rsidP="003D1C1B">
      <w:pPr>
        <w:pStyle w:val="Recuodecorpodetexto"/>
        <w:ind w:left="0"/>
        <w:rPr>
          <w:rFonts w:cs="Arial"/>
        </w:rPr>
      </w:pPr>
    </w:p>
    <w:p w:rsidR="003D1C1B" w:rsidRPr="008D5DC7" w:rsidRDefault="003D1C1B" w:rsidP="003D1C1B">
      <w:pPr>
        <w:ind w:firstLine="1440"/>
        <w:rPr>
          <w:rFonts w:ascii="Bookman Old Style" w:hAnsi="Bookman Old Style" w:cs="Arial"/>
          <w:sz w:val="24"/>
          <w:szCs w:val="24"/>
        </w:rPr>
      </w:pPr>
      <w:r w:rsidRPr="008D5DC7">
        <w:rPr>
          <w:rFonts w:ascii="Bookman Old Style" w:hAnsi="Bookman Old Style" w:cs="Arial"/>
          <w:sz w:val="24"/>
          <w:szCs w:val="24"/>
        </w:rPr>
        <w:t>Sr. Presidente,</w:t>
      </w:r>
    </w:p>
    <w:p w:rsidR="003D1C1B" w:rsidRPr="008D5DC7" w:rsidRDefault="003D1C1B" w:rsidP="003D1C1B">
      <w:pPr>
        <w:ind w:firstLine="1440"/>
        <w:rPr>
          <w:rFonts w:ascii="Bookman Old Style" w:hAnsi="Bookman Old Style" w:cs="Arial"/>
          <w:sz w:val="24"/>
          <w:szCs w:val="24"/>
        </w:rPr>
      </w:pPr>
      <w:r w:rsidRPr="008D5DC7">
        <w:rPr>
          <w:rFonts w:ascii="Bookman Old Style" w:hAnsi="Bookman Old Style" w:cs="Arial"/>
          <w:sz w:val="24"/>
          <w:szCs w:val="24"/>
        </w:rPr>
        <w:t>Nobres Vereadores.</w:t>
      </w:r>
    </w:p>
    <w:p w:rsidR="003D1C1B" w:rsidRPr="008D5DC7" w:rsidRDefault="003D1C1B" w:rsidP="003D1C1B">
      <w:pPr>
        <w:ind w:firstLine="144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D1C1B" w:rsidRPr="008D5DC7" w:rsidRDefault="003D1C1B" w:rsidP="003D1C1B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  <w:r w:rsidRPr="008D5DC7">
        <w:rPr>
          <w:rFonts w:ascii="Bookman Old Style" w:hAnsi="Bookman Old Style" w:cs="Arial"/>
          <w:b/>
          <w:sz w:val="24"/>
          <w:szCs w:val="24"/>
        </w:rPr>
        <w:t>Requeiro</w:t>
      </w:r>
      <w:r w:rsidRPr="008D5DC7">
        <w:rPr>
          <w:rFonts w:ascii="Bookman Old Style" w:hAnsi="Bookman Old Style" w:cs="Arial"/>
          <w:sz w:val="24"/>
          <w:szCs w:val="24"/>
        </w:rPr>
        <w:t xml:space="preserve"> à Mesa, após ouvido o Plenário, na forma regimental, oficiar ao Secretário Municipal de Saúde, Sr. Carlos Eli Ribeiro, conforme dispõe o Artigo 74, inciso IV, da Lei Orgânica do Município, para que compareça </w:t>
      </w:r>
      <w:smartTag w:uri="urn:schemas-microsoft-com:office:smarttags" w:element="PersonName">
        <w:smartTagPr>
          <w:attr w:name="ProductID" w:val="em Reuni￣o Camar￡ria"/>
        </w:smartTagPr>
        <w:r w:rsidRPr="008D5DC7">
          <w:rPr>
            <w:rFonts w:ascii="Bookman Old Style" w:hAnsi="Bookman Old Style" w:cs="Arial"/>
            <w:sz w:val="24"/>
            <w:szCs w:val="24"/>
          </w:rPr>
          <w:t xml:space="preserve">em Reunião </w:t>
        </w:r>
        <w:proofErr w:type="spellStart"/>
        <w:r w:rsidRPr="008D5DC7">
          <w:rPr>
            <w:rFonts w:ascii="Bookman Old Style" w:hAnsi="Bookman Old Style" w:cs="Arial"/>
            <w:sz w:val="24"/>
            <w:szCs w:val="24"/>
          </w:rPr>
          <w:t>Camarária</w:t>
        </w:r>
      </w:smartTag>
      <w:proofErr w:type="spellEnd"/>
      <w:r w:rsidRPr="008D5DC7">
        <w:rPr>
          <w:rFonts w:ascii="Bookman Old Style" w:hAnsi="Bookman Old Style" w:cs="Arial"/>
          <w:sz w:val="24"/>
          <w:szCs w:val="24"/>
        </w:rPr>
        <w:t xml:space="preserve">, com a finalidade de explanar a respeito da </w:t>
      </w:r>
      <w:r w:rsidRPr="008D5DC7">
        <w:rPr>
          <w:rFonts w:ascii="Bookman Old Style" w:hAnsi="Bookman Old Style"/>
          <w:sz w:val="24"/>
          <w:szCs w:val="24"/>
        </w:rPr>
        <w:t xml:space="preserve">‘Vacinação de cães e gatos no município de Santa Bárbara </w:t>
      </w:r>
      <w:proofErr w:type="spellStart"/>
      <w:r w:rsidRPr="008D5DC7">
        <w:rPr>
          <w:rFonts w:ascii="Bookman Old Style" w:hAnsi="Bookman Old Style"/>
          <w:sz w:val="24"/>
          <w:szCs w:val="24"/>
        </w:rPr>
        <w:t>d´Oeste</w:t>
      </w:r>
      <w:proofErr w:type="spellEnd"/>
      <w:r w:rsidRPr="008D5DC7">
        <w:rPr>
          <w:rFonts w:ascii="Bookman Old Style" w:hAnsi="Bookman Old Style"/>
          <w:sz w:val="24"/>
          <w:szCs w:val="24"/>
        </w:rPr>
        <w:t xml:space="preserve"> e sobre o Aparelho de </w:t>
      </w:r>
      <w:proofErr w:type="spellStart"/>
      <w:r w:rsidRPr="008D5DC7">
        <w:rPr>
          <w:rFonts w:ascii="Bookman Old Style" w:hAnsi="Bookman Old Style"/>
          <w:sz w:val="24"/>
          <w:szCs w:val="24"/>
        </w:rPr>
        <w:t>Ultrassonografia</w:t>
      </w:r>
      <w:proofErr w:type="spellEnd"/>
      <w:r w:rsidRPr="008D5DC7">
        <w:rPr>
          <w:rFonts w:ascii="Bookman Old Style" w:hAnsi="Bookman Old Style"/>
          <w:sz w:val="24"/>
          <w:szCs w:val="24"/>
        </w:rPr>
        <w:t xml:space="preserve"> da Secretaria de Saúde</w:t>
      </w:r>
      <w:r w:rsidRPr="008D5DC7">
        <w:rPr>
          <w:rFonts w:ascii="Bookman Old Style" w:hAnsi="Bookman Old Style" w:cs="Arial"/>
          <w:sz w:val="24"/>
          <w:szCs w:val="24"/>
        </w:rPr>
        <w:t>.</w:t>
      </w:r>
    </w:p>
    <w:p w:rsidR="003D1C1B" w:rsidRPr="008D5DC7" w:rsidRDefault="003D1C1B" w:rsidP="003D1C1B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3D1C1B" w:rsidRPr="008D5DC7" w:rsidRDefault="003D1C1B" w:rsidP="003D1C1B">
      <w:pPr>
        <w:ind w:firstLine="1440"/>
        <w:rPr>
          <w:rFonts w:ascii="Bookman Old Style" w:hAnsi="Bookman Old Style" w:cs="Arial"/>
          <w:sz w:val="24"/>
          <w:szCs w:val="24"/>
        </w:rPr>
      </w:pPr>
      <w:r w:rsidRPr="008D5DC7">
        <w:rPr>
          <w:rFonts w:ascii="Bookman Old Style" w:hAnsi="Bookman Old Style" w:cs="Arial"/>
          <w:sz w:val="24"/>
          <w:szCs w:val="24"/>
        </w:rPr>
        <w:t xml:space="preserve">Plenário “Dr. Tancredo Neves”, em </w:t>
      </w:r>
      <w:r>
        <w:rPr>
          <w:rFonts w:ascii="Bookman Old Style" w:hAnsi="Bookman Old Style" w:cs="Arial"/>
          <w:sz w:val="24"/>
          <w:szCs w:val="24"/>
        </w:rPr>
        <w:t>09 de fevereiro de 2012</w:t>
      </w:r>
      <w:r w:rsidRPr="008D5DC7">
        <w:rPr>
          <w:rFonts w:ascii="Bookman Old Style" w:hAnsi="Bookman Old Style" w:cs="Arial"/>
          <w:sz w:val="24"/>
          <w:szCs w:val="24"/>
        </w:rPr>
        <w:t>.</w:t>
      </w:r>
    </w:p>
    <w:p w:rsidR="003D1C1B" w:rsidRPr="008D5DC7" w:rsidRDefault="003D1C1B" w:rsidP="003D1C1B">
      <w:pPr>
        <w:jc w:val="center"/>
        <w:rPr>
          <w:rFonts w:ascii="Bookman Old Style" w:hAnsi="Bookman Old Style" w:cs="Arial"/>
          <w:sz w:val="24"/>
          <w:szCs w:val="24"/>
        </w:rPr>
      </w:pPr>
    </w:p>
    <w:p w:rsidR="003D1C1B" w:rsidRDefault="003D1C1B" w:rsidP="003D1C1B">
      <w:pPr>
        <w:pStyle w:val="Ttulo1"/>
        <w:rPr>
          <w:rFonts w:cs="Arial"/>
          <w:sz w:val="24"/>
          <w:u w:val="none"/>
        </w:rPr>
      </w:pPr>
    </w:p>
    <w:p w:rsidR="003D1C1B" w:rsidRPr="008D5DC7" w:rsidRDefault="003D1C1B" w:rsidP="003D1C1B"/>
    <w:p w:rsidR="003D1C1B" w:rsidRPr="008D5DC7" w:rsidRDefault="003D1C1B" w:rsidP="003D1C1B">
      <w:pPr>
        <w:jc w:val="center"/>
        <w:rPr>
          <w:rFonts w:ascii="Bookman Old Style" w:hAnsi="Bookman Old Style"/>
          <w:b/>
          <w:sz w:val="24"/>
          <w:szCs w:val="24"/>
        </w:rPr>
      </w:pPr>
      <w:r w:rsidRPr="008D5DC7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8D5DC7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3D1C1B" w:rsidRPr="008D5DC7" w:rsidRDefault="003D1C1B" w:rsidP="003D1C1B">
      <w:pPr>
        <w:jc w:val="center"/>
        <w:rPr>
          <w:rFonts w:ascii="Bookman Old Style" w:hAnsi="Bookman Old Style"/>
          <w:sz w:val="24"/>
          <w:szCs w:val="24"/>
        </w:rPr>
      </w:pPr>
      <w:r w:rsidRPr="008D5DC7">
        <w:rPr>
          <w:rFonts w:ascii="Bookman Old Style" w:hAnsi="Bookman Old Style"/>
          <w:sz w:val="24"/>
          <w:szCs w:val="24"/>
        </w:rPr>
        <w:t>“</w:t>
      </w:r>
      <w:proofErr w:type="spellStart"/>
      <w:r w:rsidRPr="008D5DC7">
        <w:rPr>
          <w:rFonts w:ascii="Bookman Old Style" w:hAnsi="Bookman Old Style"/>
          <w:sz w:val="24"/>
          <w:szCs w:val="24"/>
        </w:rPr>
        <w:t>Joi</w:t>
      </w:r>
      <w:proofErr w:type="spellEnd"/>
      <w:r w:rsidRPr="008D5D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D5DC7">
        <w:rPr>
          <w:rFonts w:ascii="Bookman Old Style" w:hAnsi="Bookman Old Style"/>
          <w:sz w:val="24"/>
          <w:szCs w:val="24"/>
        </w:rPr>
        <w:t>Fornasari</w:t>
      </w:r>
      <w:proofErr w:type="spellEnd"/>
      <w:r w:rsidRPr="008D5DC7">
        <w:rPr>
          <w:rFonts w:ascii="Bookman Old Style" w:hAnsi="Bookman Old Style"/>
          <w:sz w:val="24"/>
          <w:szCs w:val="24"/>
        </w:rPr>
        <w:t>”</w:t>
      </w:r>
    </w:p>
    <w:p w:rsidR="003D1C1B" w:rsidRPr="008D5DC7" w:rsidRDefault="003D1C1B" w:rsidP="003D1C1B">
      <w:pPr>
        <w:jc w:val="center"/>
        <w:rPr>
          <w:rFonts w:ascii="Bookman Old Style" w:hAnsi="Bookman Old Style" w:cs="Arial"/>
          <w:sz w:val="24"/>
          <w:szCs w:val="24"/>
        </w:rPr>
      </w:pPr>
      <w:r w:rsidRPr="008D5DC7">
        <w:rPr>
          <w:rFonts w:ascii="Bookman Old Style" w:hAnsi="Bookman Old Style"/>
          <w:sz w:val="24"/>
          <w:szCs w:val="24"/>
        </w:rPr>
        <w:t>-Vereador-</w:t>
      </w:r>
    </w:p>
    <w:sectPr w:rsidR="003D1C1B" w:rsidRPr="008D5DC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80" w:rsidRDefault="002C4380">
      <w:r>
        <w:separator/>
      </w:r>
    </w:p>
  </w:endnote>
  <w:endnote w:type="continuationSeparator" w:id="0">
    <w:p w:rsidR="002C4380" w:rsidRDefault="002C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80" w:rsidRDefault="002C4380">
      <w:r>
        <w:separator/>
      </w:r>
    </w:p>
  </w:footnote>
  <w:footnote w:type="continuationSeparator" w:id="0">
    <w:p w:rsidR="002C4380" w:rsidRDefault="002C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4380"/>
    <w:rsid w:val="003D1C1B"/>
    <w:rsid w:val="003D3AA8"/>
    <w:rsid w:val="00442AA5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D1C1B"/>
    <w:pPr>
      <w:keepNext/>
      <w:jc w:val="center"/>
      <w:outlineLvl w:val="0"/>
    </w:pPr>
    <w:rPr>
      <w:rFonts w:ascii="Bookman Old Style" w:hAnsi="Bookman Old Style"/>
      <w:b/>
      <w:bCs/>
      <w:sz w:val="36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D1C1B"/>
    <w:rPr>
      <w:rFonts w:ascii="Bookman Old Style" w:hAnsi="Bookman Old Style"/>
      <w:b/>
      <w:bCs/>
      <w:sz w:val="36"/>
      <w:szCs w:val="24"/>
      <w:u w:val="single"/>
    </w:rPr>
  </w:style>
  <w:style w:type="paragraph" w:styleId="Ttulo">
    <w:name w:val="Title"/>
    <w:basedOn w:val="Normal"/>
    <w:link w:val="TtuloChar"/>
    <w:qFormat/>
    <w:rsid w:val="003D1C1B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D1C1B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D1C1B"/>
    <w:pPr>
      <w:ind w:left="468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1C1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