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93" w:rsidRPr="009F6162" w:rsidRDefault="00EE2C93" w:rsidP="00EE2C93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9F6162">
        <w:rPr>
          <w:rFonts w:ascii="Bookman Old Style" w:hAnsi="Bookman Old Style"/>
          <w:sz w:val="24"/>
          <w:szCs w:val="24"/>
        </w:rPr>
        <w:t>REQUERIMENTO Nº 111/12</w:t>
      </w:r>
    </w:p>
    <w:p w:rsidR="00EE2C93" w:rsidRPr="009F6162" w:rsidRDefault="00EE2C93" w:rsidP="00EE2C93">
      <w:pPr>
        <w:pStyle w:val="Subttulo"/>
        <w:rPr>
          <w:rFonts w:ascii="Bookman Old Style" w:hAnsi="Bookman Old Style"/>
          <w:sz w:val="24"/>
          <w:szCs w:val="24"/>
        </w:rPr>
      </w:pPr>
      <w:r w:rsidRPr="009F6162">
        <w:rPr>
          <w:rFonts w:ascii="Bookman Old Style" w:hAnsi="Bookman Old Style"/>
          <w:sz w:val="24"/>
          <w:szCs w:val="24"/>
        </w:rPr>
        <w:t>De Pesar</w:t>
      </w:r>
    </w:p>
    <w:p w:rsidR="00EE2C93" w:rsidRPr="009F6162" w:rsidRDefault="00EE2C93" w:rsidP="00EE2C93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EE2C93" w:rsidRPr="009F6162" w:rsidRDefault="00EE2C93" w:rsidP="00EE2C93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EE2C93" w:rsidRPr="009F6162" w:rsidRDefault="00EE2C93" w:rsidP="00EE2C93">
      <w:pPr>
        <w:pStyle w:val="Ttulo2"/>
        <w:ind w:left="3600"/>
        <w:jc w:val="both"/>
        <w:rPr>
          <w:sz w:val="24"/>
          <w:szCs w:val="24"/>
        </w:rPr>
      </w:pPr>
      <w:r w:rsidRPr="009F6162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 xml:space="preserve">“Voto de Pesar pelo passamento do Sr. </w:t>
      </w:r>
      <w:r w:rsidRPr="009F6162">
        <w:rPr>
          <w:rFonts w:ascii="Bookman Old Style" w:hAnsi="Bookman Old Style" w:cs="Times New Roman"/>
          <w:bCs w:val="0"/>
          <w:i w:val="0"/>
          <w:iCs w:val="0"/>
          <w:sz w:val="24"/>
          <w:szCs w:val="24"/>
        </w:rPr>
        <w:t>Osvaldo Caetano</w:t>
      </w:r>
      <w:r w:rsidRPr="009F6162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>,</w:t>
      </w:r>
      <w:r w:rsidRPr="009F6162">
        <w:rPr>
          <w:rFonts w:ascii="Bookman Old Style" w:hAnsi="Bookman Old Style"/>
          <w:i w:val="0"/>
          <w:sz w:val="24"/>
          <w:szCs w:val="24"/>
        </w:rPr>
        <w:t xml:space="preserve"> </w:t>
      </w:r>
      <w:r w:rsidRPr="009F6162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>ocorrido recentemente”</w:t>
      </w:r>
      <w:r w:rsidRPr="009F6162">
        <w:rPr>
          <w:sz w:val="24"/>
          <w:szCs w:val="24"/>
        </w:rPr>
        <w:t>.</w:t>
      </w:r>
    </w:p>
    <w:p w:rsidR="00EE2C93" w:rsidRPr="009F6162" w:rsidRDefault="00EE2C93" w:rsidP="00EE2C93">
      <w:pPr>
        <w:pStyle w:val="Recuodecorpodetexto"/>
        <w:jc w:val="right"/>
        <w:rPr>
          <w:szCs w:val="24"/>
        </w:rPr>
      </w:pPr>
    </w:p>
    <w:p w:rsidR="00EE2C93" w:rsidRPr="009F6162" w:rsidRDefault="00EE2C93" w:rsidP="00EE2C93">
      <w:pPr>
        <w:pStyle w:val="Recuodecorpodetexto"/>
        <w:rPr>
          <w:szCs w:val="24"/>
        </w:rPr>
      </w:pPr>
    </w:p>
    <w:p w:rsidR="00EE2C93" w:rsidRPr="009F6162" w:rsidRDefault="00EE2C93" w:rsidP="00EE2C93">
      <w:pPr>
        <w:jc w:val="both"/>
        <w:rPr>
          <w:rFonts w:ascii="Bookman Old Style" w:hAnsi="Bookman Old Style"/>
          <w:sz w:val="24"/>
          <w:szCs w:val="24"/>
        </w:rPr>
      </w:pPr>
      <w:r w:rsidRPr="009F6162">
        <w:rPr>
          <w:rFonts w:ascii="Bookman Old Style" w:hAnsi="Bookman Old Style"/>
          <w:sz w:val="24"/>
          <w:szCs w:val="24"/>
        </w:rPr>
        <w:tab/>
      </w:r>
      <w:r w:rsidRPr="009F6162">
        <w:rPr>
          <w:rFonts w:ascii="Bookman Old Style" w:hAnsi="Bookman Old Style"/>
          <w:sz w:val="24"/>
          <w:szCs w:val="24"/>
        </w:rPr>
        <w:tab/>
        <w:t>Senhor Presidente,</w:t>
      </w:r>
    </w:p>
    <w:p w:rsidR="00EE2C93" w:rsidRPr="009F6162" w:rsidRDefault="00EE2C93" w:rsidP="00EE2C93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</w:p>
    <w:p w:rsidR="00EE2C93" w:rsidRPr="009F6162" w:rsidRDefault="00EE2C93" w:rsidP="00EE2C93">
      <w:pPr>
        <w:pStyle w:val="Recuodecorpodetexto"/>
        <w:ind w:left="0" w:firstLine="1440"/>
        <w:rPr>
          <w:szCs w:val="24"/>
        </w:rPr>
      </w:pPr>
      <w:r w:rsidRPr="009F6162">
        <w:rPr>
          <w:b/>
          <w:szCs w:val="24"/>
        </w:rPr>
        <w:t>REQUEIRO</w:t>
      </w:r>
      <w:r w:rsidRPr="009F6162">
        <w:rPr>
          <w:szCs w:val="24"/>
        </w:rPr>
        <w:t xml:space="preserve"> à Mesa, na forma regimental, depois de ouvido o Plenário, registrar em Ata, Voto de Pesar pelo falecimento do Sr. </w:t>
      </w:r>
      <w:r w:rsidRPr="009F6162">
        <w:rPr>
          <w:b/>
          <w:bCs/>
          <w:iCs/>
          <w:szCs w:val="24"/>
        </w:rPr>
        <w:t>Osvaldo Caetano</w:t>
      </w:r>
      <w:r w:rsidRPr="009F6162">
        <w:rPr>
          <w:b/>
          <w:szCs w:val="24"/>
        </w:rPr>
        <w:t>,</w:t>
      </w:r>
      <w:r w:rsidRPr="009F6162">
        <w:rPr>
          <w:szCs w:val="24"/>
        </w:rPr>
        <w:t xml:space="preserve"> ocorrido no dia 08 de fevereiro de 2012.</w:t>
      </w:r>
    </w:p>
    <w:p w:rsidR="00EE2C93" w:rsidRPr="009F6162" w:rsidRDefault="00EE2C93" w:rsidP="00EE2C93">
      <w:pPr>
        <w:shd w:val="clear" w:color="auto" w:fill="FFFFFF"/>
        <w:spacing w:before="360" w:after="360"/>
        <w:jc w:val="both"/>
        <w:rPr>
          <w:rFonts w:ascii="Bookman Old Style" w:hAnsi="Bookman Old Style"/>
          <w:sz w:val="24"/>
          <w:szCs w:val="24"/>
        </w:rPr>
      </w:pPr>
      <w:r w:rsidRPr="009F6162">
        <w:rPr>
          <w:rFonts w:ascii="Bookman Old Style" w:hAnsi="Bookman Old Style"/>
          <w:sz w:val="24"/>
          <w:szCs w:val="24"/>
        </w:rPr>
        <w:tab/>
      </w:r>
      <w:r w:rsidRPr="009F6162">
        <w:rPr>
          <w:rFonts w:ascii="Bookman Old Style" w:hAnsi="Bookman Old Style"/>
          <w:sz w:val="24"/>
          <w:szCs w:val="24"/>
        </w:rPr>
        <w:tab/>
        <w:t xml:space="preserve">O Sr. </w:t>
      </w:r>
      <w:r w:rsidRPr="009F6162">
        <w:rPr>
          <w:rFonts w:ascii="Bookman Old Style" w:hAnsi="Bookman Old Style"/>
          <w:b/>
          <w:sz w:val="24"/>
          <w:szCs w:val="24"/>
        </w:rPr>
        <w:t>Osvaldo Caetano</w:t>
      </w:r>
      <w:r w:rsidRPr="009F6162">
        <w:rPr>
          <w:rFonts w:ascii="Bookman Old Style" w:hAnsi="Bookman Old Style"/>
          <w:sz w:val="24"/>
          <w:szCs w:val="24"/>
        </w:rPr>
        <w:t xml:space="preserve"> contava com 67 (sessenta e sete) anos de idade, era casado com a </w:t>
      </w:r>
      <w:proofErr w:type="spellStart"/>
      <w:r w:rsidRPr="009F6162">
        <w:rPr>
          <w:rFonts w:ascii="Bookman Old Style" w:hAnsi="Bookman Old Style"/>
          <w:sz w:val="24"/>
          <w:szCs w:val="24"/>
        </w:rPr>
        <w:t>Sra</w:t>
      </w:r>
      <w:proofErr w:type="spellEnd"/>
      <w:r w:rsidRPr="009F616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F6162">
        <w:rPr>
          <w:rFonts w:ascii="Bookman Old Style" w:hAnsi="Bookman Old Style"/>
          <w:sz w:val="24"/>
          <w:szCs w:val="24"/>
        </w:rPr>
        <w:t>Anice</w:t>
      </w:r>
      <w:proofErr w:type="spellEnd"/>
      <w:r w:rsidRPr="009F616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F6162">
        <w:rPr>
          <w:rFonts w:ascii="Bookman Old Style" w:hAnsi="Bookman Old Style"/>
          <w:sz w:val="24"/>
          <w:szCs w:val="24"/>
        </w:rPr>
        <w:t>Fracetto</w:t>
      </w:r>
      <w:proofErr w:type="spellEnd"/>
      <w:r w:rsidRPr="009F6162">
        <w:rPr>
          <w:rFonts w:ascii="Bookman Old Style" w:hAnsi="Bookman Old Style"/>
          <w:sz w:val="24"/>
          <w:szCs w:val="24"/>
        </w:rPr>
        <w:t xml:space="preserve"> Caetano, deixando os filhos: </w:t>
      </w:r>
      <w:r w:rsidRPr="009F6162">
        <w:rPr>
          <w:rFonts w:ascii="Bookman Old Style" w:hAnsi="Bookman Old Style" w:cs="Arial"/>
          <w:sz w:val="24"/>
          <w:szCs w:val="24"/>
          <w:lang w:val="de-DE"/>
        </w:rPr>
        <w:t xml:space="preserve">Sirlei, Osvaldo e Lea. </w:t>
      </w:r>
      <w:r w:rsidRPr="009F6162">
        <w:rPr>
          <w:rFonts w:ascii="Bookman Old Style" w:hAnsi="Bookman Old Style"/>
          <w:sz w:val="24"/>
          <w:szCs w:val="24"/>
        </w:rPr>
        <w:t xml:space="preserve">Residia à Rua </w:t>
      </w:r>
      <w:r w:rsidRPr="009F6162">
        <w:rPr>
          <w:rFonts w:ascii="Bookman Old Style" w:hAnsi="Bookman Old Style" w:cs="Arial"/>
          <w:sz w:val="24"/>
          <w:szCs w:val="24"/>
          <w:lang w:val="de-DE"/>
        </w:rPr>
        <w:t>Cristovão Colombo, 707 - Vila Sartori,</w:t>
      </w:r>
      <w:r w:rsidRPr="009F6162">
        <w:rPr>
          <w:rFonts w:ascii="Bookman Old Style" w:hAnsi="Bookman Old Style"/>
          <w:sz w:val="24"/>
          <w:szCs w:val="24"/>
        </w:rPr>
        <w:t xml:space="preserve"> nesta. </w:t>
      </w:r>
    </w:p>
    <w:p w:rsidR="00EE2C93" w:rsidRPr="009F6162" w:rsidRDefault="00EE2C93" w:rsidP="00EE2C93">
      <w:pPr>
        <w:shd w:val="clear" w:color="auto" w:fill="FFFFFF"/>
        <w:spacing w:before="360" w:after="360"/>
        <w:jc w:val="both"/>
        <w:rPr>
          <w:rFonts w:ascii="Bookman Old Style" w:hAnsi="Bookman Old Style"/>
          <w:sz w:val="24"/>
          <w:szCs w:val="24"/>
        </w:rPr>
      </w:pPr>
      <w:r w:rsidRPr="009F6162">
        <w:rPr>
          <w:rFonts w:ascii="Bookman Old Style" w:hAnsi="Bookman Old Style"/>
          <w:sz w:val="24"/>
          <w:szCs w:val="24"/>
        </w:rPr>
        <w:tab/>
      </w:r>
      <w:r w:rsidRPr="009F6162">
        <w:rPr>
          <w:rFonts w:ascii="Bookman Old Style" w:hAnsi="Bookman Old Style"/>
          <w:sz w:val="24"/>
          <w:szCs w:val="24"/>
        </w:rPr>
        <w:tab/>
        <w:t>Benquisto pelos familiares e amigos, seu passamento causou grande consternação e saudade; todavia, sua memória há de ser cultuada por todos que o amaram.</w:t>
      </w:r>
    </w:p>
    <w:p w:rsidR="00EE2C93" w:rsidRPr="009F6162" w:rsidRDefault="00EE2C93" w:rsidP="00EE2C93">
      <w:pPr>
        <w:pStyle w:val="Recuodecorpodetexto"/>
        <w:ind w:left="0" w:firstLine="1440"/>
        <w:rPr>
          <w:szCs w:val="24"/>
        </w:rPr>
      </w:pPr>
      <w:r w:rsidRPr="009F6162">
        <w:rPr>
          <w:szCs w:val="24"/>
        </w:rPr>
        <w:t>Que Deus esteja presente nesse momento de separação e dor, para lhes dar força e consolo.</w:t>
      </w:r>
    </w:p>
    <w:p w:rsidR="00EE2C93" w:rsidRPr="009F6162" w:rsidRDefault="00EE2C93" w:rsidP="00EE2C93">
      <w:pPr>
        <w:pStyle w:val="Recuodecorpodetexto"/>
        <w:ind w:left="0" w:firstLine="1440"/>
        <w:rPr>
          <w:szCs w:val="24"/>
        </w:rPr>
      </w:pPr>
    </w:p>
    <w:p w:rsidR="00EE2C93" w:rsidRPr="009F6162" w:rsidRDefault="00EE2C93" w:rsidP="00EE2C93">
      <w:pPr>
        <w:pStyle w:val="Recuodecorpodetexto"/>
        <w:ind w:left="0" w:firstLine="1440"/>
        <w:rPr>
          <w:szCs w:val="24"/>
        </w:rPr>
      </w:pPr>
      <w:r w:rsidRPr="009F6162">
        <w:rPr>
          <w:szCs w:val="24"/>
        </w:rPr>
        <w:t xml:space="preserve">É, pois, este Voto, através da Câmara de Vereadores, em homenagem póstuma e em sinal de solidariedade.  </w:t>
      </w:r>
    </w:p>
    <w:p w:rsidR="00EE2C93" w:rsidRPr="009F6162" w:rsidRDefault="00EE2C93" w:rsidP="00EE2C93">
      <w:pPr>
        <w:pStyle w:val="Recuodecorpodetexto2"/>
        <w:ind w:firstLine="0"/>
        <w:rPr>
          <w:szCs w:val="24"/>
        </w:rPr>
      </w:pPr>
    </w:p>
    <w:p w:rsidR="00EE2C93" w:rsidRPr="009F6162" w:rsidRDefault="00EE2C93" w:rsidP="00EE2C93">
      <w:pPr>
        <w:pStyle w:val="Recuodecorpodetexto2"/>
        <w:ind w:firstLine="0"/>
        <w:rPr>
          <w:szCs w:val="24"/>
        </w:rPr>
      </w:pPr>
    </w:p>
    <w:p w:rsidR="00EE2C93" w:rsidRPr="009F6162" w:rsidRDefault="00EE2C93" w:rsidP="00EE2C93">
      <w:pPr>
        <w:pStyle w:val="Recuodecorpodetexto2"/>
        <w:rPr>
          <w:szCs w:val="24"/>
        </w:rPr>
      </w:pPr>
      <w:r w:rsidRPr="009F6162">
        <w:rPr>
          <w:szCs w:val="24"/>
        </w:rPr>
        <w:t>Plenário “Dr. Tancredo Neves”, em 09 de fevereiro de 2012.</w:t>
      </w:r>
    </w:p>
    <w:p w:rsidR="00EE2C93" w:rsidRPr="009F6162" w:rsidRDefault="00EE2C93" w:rsidP="00EE2C93">
      <w:pPr>
        <w:pStyle w:val="Recuodecorpodetexto2"/>
        <w:rPr>
          <w:szCs w:val="24"/>
        </w:rPr>
      </w:pPr>
    </w:p>
    <w:p w:rsidR="00EE2C93" w:rsidRPr="009F6162" w:rsidRDefault="00EE2C93" w:rsidP="00EE2C93">
      <w:pPr>
        <w:jc w:val="both"/>
        <w:rPr>
          <w:rFonts w:ascii="Bookman Old Style" w:hAnsi="Bookman Old Style"/>
          <w:b/>
          <w:sz w:val="24"/>
          <w:szCs w:val="24"/>
        </w:rPr>
      </w:pPr>
      <w:r w:rsidRPr="009F6162">
        <w:rPr>
          <w:rFonts w:ascii="Bookman Old Style" w:hAnsi="Bookman Old Style"/>
          <w:sz w:val="24"/>
          <w:szCs w:val="24"/>
        </w:rPr>
        <w:t xml:space="preserve"> </w:t>
      </w:r>
      <w:r w:rsidRPr="009F6162">
        <w:rPr>
          <w:rFonts w:ascii="Bookman Old Style" w:hAnsi="Bookman Old Style"/>
          <w:b/>
          <w:sz w:val="24"/>
          <w:szCs w:val="24"/>
        </w:rPr>
        <w:t xml:space="preserve">   </w:t>
      </w:r>
    </w:p>
    <w:p w:rsidR="00EE2C93" w:rsidRPr="009F6162" w:rsidRDefault="00EE2C93" w:rsidP="00EE2C9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E2C93" w:rsidRPr="009F6162" w:rsidRDefault="00EE2C93" w:rsidP="00EE2C9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E2C93" w:rsidRPr="009F6162" w:rsidRDefault="00EE2C93" w:rsidP="00EE2C93">
      <w:pPr>
        <w:pStyle w:val="Ttulo1"/>
        <w:rPr>
          <w:szCs w:val="24"/>
        </w:rPr>
      </w:pPr>
      <w:r w:rsidRPr="009F6162">
        <w:rPr>
          <w:szCs w:val="24"/>
        </w:rPr>
        <w:t>JOSÉ LUIS FORNASARI</w:t>
      </w:r>
    </w:p>
    <w:p w:rsidR="00EE2C93" w:rsidRPr="009F6162" w:rsidRDefault="00EE2C93" w:rsidP="00EE2C93">
      <w:pPr>
        <w:jc w:val="center"/>
        <w:rPr>
          <w:rFonts w:ascii="Bookman Old Style" w:hAnsi="Bookman Old Style"/>
          <w:b/>
          <w:sz w:val="24"/>
          <w:szCs w:val="24"/>
        </w:rPr>
      </w:pPr>
      <w:r w:rsidRPr="009F6162">
        <w:rPr>
          <w:rFonts w:ascii="Bookman Old Style" w:hAnsi="Bookman Old Style"/>
          <w:b/>
          <w:sz w:val="24"/>
          <w:szCs w:val="24"/>
        </w:rPr>
        <w:t>“JOI FORNASARI”</w:t>
      </w:r>
    </w:p>
    <w:p w:rsidR="00EE2C93" w:rsidRPr="009F6162" w:rsidRDefault="00EE2C93" w:rsidP="00EE2C93">
      <w:pPr>
        <w:jc w:val="center"/>
        <w:rPr>
          <w:rFonts w:ascii="Bookman Old Style" w:hAnsi="Bookman Old Style"/>
          <w:bCs/>
          <w:sz w:val="24"/>
          <w:szCs w:val="24"/>
        </w:rPr>
      </w:pPr>
      <w:r w:rsidRPr="009F6162">
        <w:rPr>
          <w:rFonts w:ascii="Bookman Old Style" w:hAnsi="Bookman Old Style"/>
          <w:bCs/>
          <w:sz w:val="24"/>
          <w:szCs w:val="24"/>
        </w:rPr>
        <w:t>-Vereador-</w:t>
      </w:r>
    </w:p>
    <w:sectPr w:rsidR="00EE2C93" w:rsidRPr="009F616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764" w:rsidRDefault="00543764">
      <w:r>
        <w:separator/>
      </w:r>
    </w:p>
  </w:endnote>
  <w:endnote w:type="continuationSeparator" w:id="0">
    <w:p w:rsidR="00543764" w:rsidRDefault="0054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764" w:rsidRDefault="00543764">
      <w:r>
        <w:separator/>
      </w:r>
    </w:p>
  </w:footnote>
  <w:footnote w:type="continuationSeparator" w:id="0">
    <w:p w:rsidR="00543764" w:rsidRDefault="00543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43764"/>
    <w:rsid w:val="009F196D"/>
    <w:rsid w:val="009F6162"/>
    <w:rsid w:val="00A9035B"/>
    <w:rsid w:val="00CD613B"/>
    <w:rsid w:val="00EE2C93"/>
    <w:rsid w:val="00F4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E2C9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EE2C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E2C93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EE2C93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EE2C93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EE2C93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EE2C93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EE2C93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EE2C93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E2C93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EE2C93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E2C93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