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1" w:rsidRPr="002030D1" w:rsidRDefault="002030D1" w:rsidP="00BA11F8">
      <w:pPr>
        <w:pStyle w:val="Ttulo"/>
      </w:pPr>
      <w:bookmarkStart w:id="0" w:name="_GoBack"/>
      <w:bookmarkEnd w:id="0"/>
      <w:r w:rsidRPr="002030D1">
        <w:t>INDICAÇÃO Nº 894/09</w:t>
      </w:r>
    </w:p>
    <w:p w:rsidR="002030D1" w:rsidRPr="002030D1" w:rsidRDefault="002030D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030D1" w:rsidRPr="002030D1" w:rsidRDefault="002030D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030D1" w:rsidRPr="002030D1" w:rsidRDefault="002030D1" w:rsidP="00BA11F8">
      <w:pPr>
        <w:pStyle w:val="Recuodecorpodetexto"/>
        <w:ind w:left="4440"/>
      </w:pPr>
      <w:r w:rsidRPr="002030D1">
        <w:t>“Construção de uma praça entre as Ruas Florita e Turquesa, no Bairro Jardim São Fernando”.</w:t>
      </w:r>
    </w:p>
    <w:p w:rsidR="002030D1" w:rsidRPr="002030D1" w:rsidRDefault="002030D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030D1" w:rsidRPr="002030D1" w:rsidRDefault="002030D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030D1" w:rsidRPr="002030D1" w:rsidRDefault="002030D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030D1" w:rsidRPr="002030D1" w:rsidRDefault="002030D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030D1" w:rsidRPr="002030D1" w:rsidRDefault="002030D1" w:rsidP="00BA11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030D1">
        <w:rPr>
          <w:rFonts w:ascii="Bookman Old Style" w:hAnsi="Bookman Old Style"/>
          <w:b/>
          <w:bCs/>
          <w:sz w:val="24"/>
          <w:szCs w:val="24"/>
        </w:rPr>
        <w:t>INDICA</w:t>
      </w:r>
      <w:r w:rsidRPr="002030D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reforma a construção de um Praça, entre as Ruas Florita e Rua Turqueza, no Bairro Jardim São Fernando.</w:t>
      </w:r>
    </w:p>
    <w:p w:rsidR="002030D1" w:rsidRPr="002030D1" w:rsidRDefault="002030D1" w:rsidP="00BA11F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030D1" w:rsidRPr="002030D1" w:rsidRDefault="002030D1" w:rsidP="00BA11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30D1" w:rsidRPr="002030D1" w:rsidRDefault="002030D1" w:rsidP="00BA11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30D1" w:rsidRPr="002030D1" w:rsidRDefault="002030D1" w:rsidP="00BA11F8">
      <w:pPr>
        <w:jc w:val="center"/>
        <w:rPr>
          <w:rFonts w:ascii="Bookman Old Style" w:hAnsi="Bookman Old Style"/>
          <w:b/>
          <w:sz w:val="24"/>
          <w:szCs w:val="24"/>
        </w:rPr>
      </w:pPr>
      <w:r w:rsidRPr="002030D1">
        <w:rPr>
          <w:rFonts w:ascii="Bookman Old Style" w:hAnsi="Bookman Old Style"/>
          <w:b/>
          <w:sz w:val="24"/>
          <w:szCs w:val="24"/>
        </w:rPr>
        <w:t>Justificativa:</w:t>
      </w:r>
    </w:p>
    <w:p w:rsidR="002030D1" w:rsidRPr="002030D1" w:rsidRDefault="002030D1" w:rsidP="00BA11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30D1" w:rsidRPr="002030D1" w:rsidRDefault="002030D1" w:rsidP="00BA11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30D1" w:rsidRPr="002030D1" w:rsidRDefault="002030D1" w:rsidP="00BA11F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30D1" w:rsidRPr="002030D1" w:rsidRDefault="002030D1" w:rsidP="00BA11F8">
      <w:pPr>
        <w:pStyle w:val="Recuodecorpodetexto"/>
        <w:tabs>
          <w:tab w:val="left" w:pos="1440"/>
        </w:tabs>
        <w:ind w:left="0"/>
      </w:pPr>
      <w:r w:rsidRPr="002030D1">
        <w:t xml:space="preserve">                  Munícipes procuraram este vereador cobrando a construção de um praça, pois o local acima citado esta sendo usado para descarte de lixo e entulho, trazendo transtorno para os munícipes do local. </w:t>
      </w:r>
    </w:p>
    <w:p w:rsidR="002030D1" w:rsidRPr="002030D1" w:rsidRDefault="002030D1" w:rsidP="00BA11F8">
      <w:pPr>
        <w:pStyle w:val="Recuodecorpodetexto"/>
        <w:tabs>
          <w:tab w:val="left" w:pos="1440"/>
        </w:tabs>
        <w:ind w:left="0"/>
      </w:pPr>
    </w:p>
    <w:p w:rsidR="002030D1" w:rsidRPr="002030D1" w:rsidRDefault="002030D1" w:rsidP="00BA11F8">
      <w:pPr>
        <w:pStyle w:val="Recuodecorpodetexto"/>
        <w:tabs>
          <w:tab w:val="left" w:pos="1440"/>
        </w:tabs>
        <w:ind w:left="0"/>
      </w:pPr>
      <w:r w:rsidRPr="002030D1">
        <w:tab/>
        <w:t>Esta praça poderia ser feita com um pequeno investimento com mais arborização, pois no local já possui diversas arvores, alguns bancos e mesas deixariam o local mais bonito e valorizava ainda mais nosso município.</w:t>
      </w:r>
    </w:p>
    <w:p w:rsidR="002030D1" w:rsidRPr="002030D1" w:rsidRDefault="002030D1" w:rsidP="00BA11F8">
      <w:pPr>
        <w:pStyle w:val="Recuodecorpodetexto"/>
        <w:tabs>
          <w:tab w:val="left" w:pos="1440"/>
        </w:tabs>
        <w:ind w:left="0"/>
      </w:pPr>
    </w:p>
    <w:p w:rsidR="002030D1" w:rsidRPr="002030D1" w:rsidRDefault="002030D1" w:rsidP="00BA11F8">
      <w:pPr>
        <w:pStyle w:val="Recuodecorpodetexto"/>
        <w:tabs>
          <w:tab w:val="left" w:pos="1440"/>
        </w:tabs>
        <w:ind w:left="0"/>
      </w:pPr>
    </w:p>
    <w:p w:rsidR="002030D1" w:rsidRPr="002030D1" w:rsidRDefault="002030D1" w:rsidP="00BA11F8">
      <w:pPr>
        <w:jc w:val="both"/>
        <w:rPr>
          <w:rFonts w:ascii="Bookman Old Style" w:hAnsi="Bookman Old Style"/>
          <w:sz w:val="24"/>
          <w:szCs w:val="24"/>
        </w:rPr>
      </w:pPr>
    </w:p>
    <w:p w:rsidR="002030D1" w:rsidRPr="002030D1" w:rsidRDefault="002030D1" w:rsidP="00BA11F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030D1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2030D1" w:rsidRPr="002030D1" w:rsidRDefault="002030D1">
      <w:pPr>
        <w:ind w:firstLine="1440"/>
        <w:rPr>
          <w:rFonts w:ascii="Bookman Old Style" w:hAnsi="Bookman Old Style"/>
          <w:sz w:val="24"/>
          <w:szCs w:val="24"/>
        </w:rPr>
      </w:pPr>
    </w:p>
    <w:p w:rsidR="002030D1" w:rsidRPr="002030D1" w:rsidRDefault="002030D1">
      <w:pPr>
        <w:rPr>
          <w:rFonts w:ascii="Bookman Old Style" w:hAnsi="Bookman Old Style"/>
          <w:sz w:val="24"/>
          <w:szCs w:val="24"/>
        </w:rPr>
      </w:pPr>
    </w:p>
    <w:p w:rsidR="002030D1" w:rsidRPr="002030D1" w:rsidRDefault="002030D1">
      <w:pPr>
        <w:ind w:firstLine="1440"/>
        <w:rPr>
          <w:rFonts w:ascii="Bookman Old Style" w:hAnsi="Bookman Old Style"/>
          <w:sz w:val="24"/>
          <w:szCs w:val="24"/>
        </w:rPr>
      </w:pPr>
    </w:p>
    <w:p w:rsidR="002030D1" w:rsidRPr="002030D1" w:rsidRDefault="002030D1" w:rsidP="00BA11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030D1" w:rsidRPr="002030D1" w:rsidRDefault="002030D1" w:rsidP="00BA11F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030D1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030D1" w:rsidRPr="002030D1" w:rsidRDefault="002030D1" w:rsidP="00BA11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030D1">
        <w:rPr>
          <w:rFonts w:ascii="Bookman Old Style" w:hAnsi="Bookman Old Style"/>
          <w:sz w:val="24"/>
          <w:szCs w:val="24"/>
        </w:rPr>
        <w:t>“</w:t>
      </w:r>
      <w:r w:rsidRPr="002030D1">
        <w:rPr>
          <w:rFonts w:ascii="Bookman Old Style" w:hAnsi="Bookman Old Style"/>
          <w:b/>
          <w:sz w:val="24"/>
          <w:szCs w:val="24"/>
        </w:rPr>
        <w:t>PINGUIM”</w:t>
      </w:r>
    </w:p>
    <w:p w:rsidR="002030D1" w:rsidRPr="002030D1" w:rsidRDefault="002030D1" w:rsidP="00BA11F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030D1">
        <w:rPr>
          <w:rFonts w:ascii="Bookman Old Style" w:hAnsi="Bookman Old Style"/>
          <w:sz w:val="24"/>
          <w:szCs w:val="24"/>
        </w:rPr>
        <w:t>-Vereador Líder PDT-</w:t>
      </w:r>
    </w:p>
    <w:sectPr w:rsidR="002030D1" w:rsidRPr="002030D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F8" w:rsidRDefault="00BA11F8">
      <w:r>
        <w:separator/>
      </w:r>
    </w:p>
  </w:endnote>
  <w:endnote w:type="continuationSeparator" w:id="0">
    <w:p w:rsidR="00BA11F8" w:rsidRDefault="00B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F8" w:rsidRDefault="00BA11F8">
      <w:r>
        <w:separator/>
      </w:r>
    </w:p>
  </w:footnote>
  <w:footnote w:type="continuationSeparator" w:id="0">
    <w:p w:rsidR="00BA11F8" w:rsidRDefault="00BA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0D1"/>
    <w:rsid w:val="003D3AA8"/>
    <w:rsid w:val="004C67DE"/>
    <w:rsid w:val="005E51D8"/>
    <w:rsid w:val="009F196D"/>
    <w:rsid w:val="00A9035B"/>
    <w:rsid w:val="00BA11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30D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30D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