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E2" w:rsidRPr="006940E2" w:rsidRDefault="006940E2" w:rsidP="006940E2">
      <w:pPr>
        <w:pStyle w:val="Ttulo"/>
      </w:pPr>
      <w:bookmarkStart w:id="0" w:name="_GoBack"/>
      <w:bookmarkEnd w:id="0"/>
      <w:r w:rsidRPr="006940E2">
        <w:t>INDICAÇÃO Nº 936/09</w:t>
      </w: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940E2" w:rsidRPr="006940E2" w:rsidRDefault="006940E2" w:rsidP="006940E2">
      <w:pPr>
        <w:pStyle w:val="Recuodecorpodetexto"/>
        <w:ind w:left="4440"/>
      </w:pPr>
      <w:r w:rsidRPr="006940E2">
        <w:t>“Construção de calçada em terreno público localizado na Rua Valentin Muzzi, esquina com a Rua Júlio Pires Barbosa, no Bairro Parque Planalto”.</w:t>
      </w:r>
    </w:p>
    <w:p w:rsidR="006940E2" w:rsidRPr="006940E2" w:rsidRDefault="006940E2" w:rsidP="006940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940E2" w:rsidRPr="006940E2" w:rsidRDefault="006940E2" w:rsidP="006940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6940E2">
        <w:rPr>
          <w:rFonts w:ascii="Bookman Old Style" w:hAnsi="Bookman Old Style"/>
          <w:b/>
          <w:bCs/>
          <w:sz w:val="24"/>
          <w:szCs w:val="24"/>
        </w:rPr>
        <w:t>INDICA</w:t>
      </w:r>
      <w:r w:rsidRPr="006940E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possa construir calçada, localizada entre a Rua</w:t>
      </w:r>
      <w:r w:rsidRPr="006940E2">
        <w:rPr>
          <w:sz w:val="24"/>
          <w:szCs w:val="24"/>
        </w:rPr>
        <w:t xml:space="preserve"> </w:t>
      </w:r>
      <w:r w:rsidRPr="006940E2">
        <w:rPr>
          <w:rFonts w:ascii="Bookman Old Style" w:hAnsi="Bookman Old Style"/>
          <w:sz w:val="24"/>
          <w:szCs w:val="24"/>
        </w:rPr>
        <w:t>Valentin Muzzi, esquina com a Rua Júlio Pires Barbosa, no Bairro Parque Planalto.</w:t>
      </w: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</w:rPr>
      </w:pPr>
      <w:r w:rsidRPr="006940E2">
        <w:rPr>
          <w:rFonts w:ascii="Bookman Old Style" w:hAnsi="Bookman Old Style"/>
          <w:b/>
          <w:sz w:val="24"/>
          <w:szCs w:val="24"/>
        </w:rPr>
        <w:t>Justificativa:</w:t>
      </w:r>
    </w:p>
    <w:p w:rsidR="006940E2" w:rsidRPr="006940E2" w:rsidRDefault="006940E2" w:rsidP="006940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0E2" w:rsidRPr="006940E2" w:rsidRDefault="006940E2" w:rsidP="006940E2">
      <w:pPr>
        <w:rPr>
          <w:rFonts w:ascii="Bookman Old Style" w:hAnsi="Bookman Old Style"/>
          <w:b/>
          <w:sz w:val="24"/>
          <w:szCs w:val="24"/>
        </w:rPr>
      </w:pPr>
    </w:p>
    <w:p w:rsidR="006940E2" w:rsidRPr="006940E2" w:rsidRDefault="006940E2" w:rsidP="006940E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940E2">
        <w:rPr>
          <w:rFonts w:ascii="Bookman Old Style" w:hAnsi="Bookman Old Style"/>
          <w:sz w:val="24"/>
          <w:szCs w:val="24"/>
        </w:rPr>
        <w:t xml:space="preserve">Esse vereador sugere ao setor competente que construa no local acima citado a calçada, pois munícipes vieram em seu gabinete cobrando melhorias para o local. A pedido dos munícipes este vereador foi ate o local e escutou os pedidos dos munícipes, solicitando a construção da calçada na área a prefeitura. </w:t>
      </w:r>
    </w:p>
    <w:p w:rsidR="006940E2" w:rsidRPr="006940E2" w:rsidRDefault="006940E2" w:rsidP="006940E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6940E2">
        <w:rPr>
          <w:rFonts w:ascii="Bookman Old Style" w:hAnsi="Bookman Old Style"/>
          <w:sz w:val="24"/>
          <w:szCs w:val="24"/>
        </w:rPr>
        <w:t>Plenário “Dr. Tancredo Neves”, em 21 de agosto de 2009.</w:t>
      </w:r>
    </w:p>
    <w:p w:rsidR="006940E2" w:rsidRPr="006940E2" w:rsidRDefault="006940E2" w:rsidP="006940E2">
      <w:pPr>
        <w:ind w:firstLine="1440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firstLine="1440"/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rPr>
          <w:rFonts w:ascii="Bookman Old Style" w:hAnsi="Bookman Old Style"/>
          <w:sz w:val="24"/>
          <w:szCs w:val="24"/>
        </w:rPr>
      </w:pPr>
    </w:p>
    <w:p w:rsidR="006940E2" w:rsidRPr="006940E2" w:rsidRDefault="006940E2" w:rsidP="006940E2">
      <w:pPr>
        <w:ind w:left="2124"/>
        <w:outlineLvl w:val="0"/>
        <w:rPr>
          <w:rFonts w:ascii="Bookman Old Style" w:hAnsi="Bookman Old Style"/>
          <w:b/>
          <w:sz w:val="24"/>
          <w:szCs w:val="24"/>
        </w:rPr>
      </w:pPr>
      <w:r w:rsidRPr="006940E2">
        <w:rPr>
          <w:rFonts w:ascii="Bookman Old Style" w:hAnsi="Bookman Old Style"/>
          <w:b/>
          <w:sz w:val="24"/>
          <w:szCs w:val="24"/>
        </w:rPr>
        <w:t xml:space="preserve">     FABIANO W. RUIZ MARTINEZ</w:t>
      </w:r>
    </w:p>
    <w:p w:rsidR="006940E2" w:rsidRPr="006940E2" w:rsidRDefault="006940E2" w:rsidP="006940E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940E2">
        <w:rPr>
          <w:rFonts w:ascii="Bookman Old Style" w:hAnsi="Bookman Old Style"/>
          <w:sz w:val="24"/>
          <w:szCs w:val="24"/>
        </w:rPr>
        <w:t>“</w:t>
      </w:r>
      <w:r w:rsidRPr="006940E2">
        <w:rPr>
          <w:rFonts w:ascii="Bookman Old Style" w:hAnsi="Bookman Old Style"/>
          <w:b/>
          <w:sz w:val="24"/>
          <w:szCs w:val="24"/>
        </w:rPr>
        <w:t>PINGUIM”</w:t>
      </w:r>
    </w:p>
    <w:p w:rsidR="006940E2" w:rsidRPr="006940E2" w:rsidRDefault="006940E2" w:rsidP="006940E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940E2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6940E2" w:rsidRDefault="009F196D" w:rsidP="00CD613B">
      <w:pPr>
        <w:rPr>
          <w:sz w:val="24"/>
          <w:szCs w:val="24"/>
        </w:rPr>
      </w:pPr>
    </w:p>
    <w:sectPr w:rsidR="009F196D" w:rsidRPr="006940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01" w:rsidRDefault="00CF2201">
      <w:r>
        <w:separator/>
      </w:r>
    </w:p>
  </w:endnote>
  <w:endnote w:type="continuationSeparator" w:id="0">
    <w:p w:rsidR="00CF2201" w:rsidRDefault="00C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01" w:rsidRDefault="00CF2201">
      <w:r>
        <w:separator/>
      </w:r>
    </w:p>
  </w:footnote>
  <w:footnote w:type="continuationSeparator" w:id="0">
    <w:p w:rsidR="00CF2201" w:rsidRDefault="00CF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7B5"/>
    <w:rsid w:val="003D3AA8"/>
    <w:rsid w:val="004C67DE"/>
    <w:rsid w:val="006940E2"/>
    <w:rsid w:val="009F196D"/>
    <w:rsid w:val="00A9035B"/>
    <w:rsid w:val="00CD613B"/>
    <w:rsid w:val="00C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40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40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