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A11" w:rsidRPr="00B4764F" w:rsidRDefault="00012A11" w:rsidP="00012A11">
      <w:pPr>
        <w:pStyle w:val="Ttulo1"/>
        <w:rPr>
          <w:color w:val="333333"/>
          <w:sz w:val="24"/>
        </w:rPr>
      </w:pPr>
      <w:bookmarkStart w:id="0" w:name="_GoBack"/>
      <w:bookmarkEnd w:id="0"/>
      <w:r w:rsidRPr="00B4764F">
        <w:rPr>
          <w:color w:val="333333"/>
          <w:sz w:val="24"/>
        </w:rPr>
        <w:t xml:space="preserve">INDICAÇÃO Nº </w:t>
      </w:r>
      <w:r w:rsidR="004E451F">
        <w:rPr>
          <w:color w:val="333333"/>
          <w:sz w:val="24"/>
        </w:rPr>
        <w:t>990</w:t>
      </w:r>
      <w:r w:rsidRPr="00B4764F">
        <w:rPr>
          <w:color w:val="333333"/>
          <w:sz w:val="24"/>
        </w:rPr>
        <w:t>/09</w:t>
      </w:r>
    </w:p>
    <w:p w:rsidR="00012A11" w:rsidRPr="00B4764F" w:rsidRDefault="00012A11" w:rsidP="00012A11">
      <w:pPr>
        <w:rPr>
          <w:rFonts w:ascii="Bookman Old Style" w:hAnsi="Bookman Old Style" w:cs="Arial"/>
          <w:b/>
          <w:bCs/>
          <w:color w:val="333333"/>
          <w:u w:val="single"/>
        </w:rPr>
      </w:pPr>
    </w:p>
    <w:p w:rsidR="00012A11" w:rsidRPr="00B4764F" w:rsidRDefault="00012A11" w:rsidP="00012A11">
      <w:pPr>
        <w:spacing w:line="360" w:lineRule="auto"/>
        <w:rPr>
          <w:rFonts w:ascii="Bookman Old Style" w:hAnsi="Bookman Old Style" w:cs="Arial"/>
          <w:b/>
          <w:bCs/>
          <w:color w:val="333333"/>
          <w:u w:val="single"/>
        </w:rPr>
      </w:pPr>
    </w:p>
    <w:p w:rsidR="00012A11" w:rsidRPr="00B4764F" w:rsidRDefault="00012A11" w:rsidP="00E1381E">
      <w:pPr>
        <w:pStyle w:val="Corpodetexto"/>
        <w:spacing w:line="360" w:lineRule="auto"/>
        <w:ind w:left="4140"/>
        <w:jc w:val="both"/>
        <w:rPr>
          <w:rFonts w:ascii="Bookman Old Style" w:hAnsi="Bookman Old Style" w:cs="Arial"/>
          <w:color w:val="333333"/>
        </w:rPr>
      </w:pPr>
      <w:r w:rsidRPr="00B4764F">
        <w:rPr>
          <w:rFonts w:ascii="Bookman Old Style" w:hAnsi="Bookman Old Style" w:cs="Arial"/>
          <w:b w:val="0"/>
          <w:bCs w:val="0"/>
          <w:color w:val="333333"/>
        </w:rPr>
        <w:t>“</w:t>
      </w:r>
      <w:r w:rsidR="001F0FCA">
        <w:rPr>
          <w:rFonts w:ascii="Bookman Old Style" w:hAnsi="Bookman Old Style" w:cs="Arial"/>
          <w:b w:val="0"/>
          <w:bCs w:val="0"/>
          <w:color w:val="333333"/>
        </w:rPr>
        <w:t xml:space="preserve">Manutenção em faixas de sinalização </w:t>
      </w:r>
      <w:r w:rsidR="00E1381E">
        <w:rPr>
          <w:rFonts w:ascii="Bookman Old Style" w:hAnsi="Bookman Old Style" w:cs="Arial"/>
          <w:b w:val="0"/>
          <w:bCs w:val="0"/>
          <w:color w:val="333333"/>
        </w:rPr>
        <w:t>n</w:t>
      </w:r>
      <w:r w:rsidR="001F0FCA">
        <w:rPr>
          <w:rFonts w:ascii="Bookman Old Style" w:hAnsi="Bookman Old Style" w:cs="Arial"/>
          <w:b w:val="0"/>
          <w:bCs w:val="0"/>
          <w:color w:val="333333"/>
        </w:rPr>
        <w:t>o cruzamento entre a Avenida Alfredo Contat</w:t>
      </w:r>
      <w:r w:rsidR="00E1381E">
        <w:rPr>
          <w:rFonts w:ascii="Bookman Old Style" w:hAnsi="Bookman Old Style" w:cs="Arial"/>
          <w:b w:val="0"/>
          <w:bCs w:val="0"/>
          <w:color w:val="333333"/>
        </w:rPr>
        <w:t>t</w:t>
      </w:r>
      <w:r w:rsidR="001F0FCA">
        <w:rPr>
          <w:rFonts w:ascii="Bookman Old Style" w:hAnsi="Bookman Old Style" w:cs="Arial"/>
          <w:b w:val="0"/>
          <w:bCs w:val="0"/>
          <w:color w:val="333333"/>
        </w:rPr>
        <w:t>o com a Avenida Santa Bárbara</w:t>
      </w:r>
      <w:r w:rsidR="00E1381E">
        <w:rPr>
          <w:rFonts w:ascii="Bookman Old Style" w:hAnsi="Bookman Old Style" w:cs="Arial"/>
          <w:b w:val="0"/>
          <w:bCs w:val="0"/>
          <w:color w:val="333333"/>
        </w:rPr>
        <w:t>,</w:t>
      </w:r>
      <w:r w:rsidR="001F0FCA">
        <w:rPr>
          <w:rFonts w:ascii="Bookman Old Style" w:hAnsi="Bookman Old Style" w:cs="Arial"/>
          <w:b w:val="0"/>
          <w:bCs w:val="0"/>
          <w:color w:val="333333"/>
        </w:rPr>
        <w:t xml:space="preserve"> entre os </w:t>
      </w:r>
      <w:r w:rsidR="00E1381E">
        <w:rPr>
          <w:rFonts w:ascii="Bookman Old Style" w:hAnsi="Bookman Old Style" w:cs="Arial"/>
          <w:b w:val="0"/>
          <w:bCs w:val="0"/>
          <w:color w:val="333333"/>
        </w:rPr>
        <w:t>b</w:t>
      </w:r>
      <w:r w:rsidR="00121BD8">
        <w:rPr>
          <w:rFonts w:ascii="Bookman Old Style" w:hAnsi="Bookman Old Style" w:cs="Arial"/>
          <w:b w:val="0"/>
          <w:bCs w:val="0"/>
          <w:color w:val="333333"/>
        </w:rPr>
        <w:t>airro</w:t>
      </w:r>
      <w:r w:rsidR="001F0FCA">
        <w:rPr>
          <w:rFonts w:ascii="Bookman Old Style" w:hAnsi="Bookman Old Style" w:cs="Arial"/>
          <w:b w:val="0"/>
          <w:bCs w:val="0"/>
          <w:color w:val="333333"/>
        </w:rPr>
        <w:t>s</w:t>
      </w:r>
      <w:r w:rsidR="00121BD8">
        <w:rPr>
          <w:rFonts w:ascii="Bookman Old Style" w:hAnsi="Bookman Old Style" w:cs="Arial"/>
          <w:b w:val="0"/>
          <w:bCs w:val="0"/>
          <w:color w:val="333333"/>
        </w:rPr>
        <w:t xml:space="preserve"> Jardim </w:t>
      </w:r>
      <w:r w:rsidR="00C84788">
        <w:rPr>
          <w:rFonts w:ascii="Bookman Old Style" w:hAnsi="Bookman Old Style" w:cs="Arial"/>
          <w:b w:val="0"/>
          <w:bCs w:val="0"/>
          <w:color w:val="333333"/>
        </w:rPr>
        <w:t>São Fernando</w:t>
      </w:r>
      <w:r w:rsidR="001F0FCA">
        <w:rPr>
          <w:rFonts w:ascii="Bookman Old Style" w:hAnsi="Bookman Old Style" w:cs="Arial"/>
          <w:b w:val="0"/>
          <w:bCs w:val="0"/>
          <w:color w:val="333333"/>
        </w:rPr>
        <w:t xml:space="preserve"> e Jardim Mollon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>”.</w:t>
      </w:r>
    </w:p>
    <w:p w:rsidR="00012A11" w:rsidRPr="00B4764F" w:rsidRDefault="00012A11" w:rsidP="00012A11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  <w:color w:val="333333"/>
        </w:rPr>
      </w:pPr>
    </w:p>
    <w:p w:rsidR="00012A11" w:rsidRPr="00B4764F" w:rsidRDefault="00012A11" w:rsidP="00012A11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  <w:color w:val="333333"/>
        </w:rPr>
      </w:pPr>
    </w:p>
    <w:p w:rsidR="00012A11" w:rsidRPr="00B4764F" w:rsidRDefault="00012A11" w:rsidP="00012A11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  <w:color w:val="333333"/>
        </w:rPr>
      </w:pPr>
      <w:r w:rsidRPr="00B4764F">
        <w:rPr>
          <w:rFonts w:ascii="Bookman Old Style" w:hAnsi="Bookman Old Style" w:cs="Arial"/>
          <w:color w:val="333333"/>
        </w:rPr>
        <w:t xml:space="preserve">INDICA 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ao Senhor Prefeito Municipal, na forma regimental, determinar ao setor competente que providencie </w:t>
      </w:r>
      <w:r w:rsidR="00CA10A9" w:rsidRPr="00B4764F">
        <w:rPr>
          <w:rFonts w:ascii="Bookman Old Style" w:hAnsi="Bookman Old Style" w:cs="Arial"/>
          <w:b w:val="0"/>
          <w:bCs w:val="0"/>
          <w:color w:val="333333"/>
        </w:rPr>
        <w:t xml:space="preserve">a </w:t>
      </w:r>
      <w:r w:rsidR="00C74D10">
        <w:rPr>
          <w:rFonts w:ascii="Bookman Old Style" w:hAnsi="Bookman Old Style" w:cs="Arial"/>
          <w:b w:val="0"/>
          <w:bCs w:val="0"/>
          <w:color w:val="333333"/>
        </w:rPr>
        <w:t xml:space="preserve">manutenção </w:t>
      </w:r>
      <w:r w:rsidR="00C84788">
        <w:rPr>
          <w:rFonts w:ascii="Bookman Old Style" w:hAnsi="Bookman Old Style" w:cs="Arial"/>
          <w:b w:val="0"/>
          <w:bCs w:val="0"/>
          <w:color w:val="333333"/>
        </w:rPr>
        <w:t>em</w:t>
      </w:r>
      <w:r w:rsidR="001F0FCA">
        <w:rPr>
          <w:rFonts w:ascii="Bookman Old Style" w:hAnsi="Bookman Old Style" w:cs="Arial"/>
          <w:b w:val="0"/>
          <w:bCs w:val="0"/>
          <w:color w:val="333333"/>
        </w:rPr>
        <w:t xml:space="preserve"> faixas de sinalização no cruzamento da Avenida Alfredo Conta</w:t>
      </w:r>
      <w:r w:rsidR="00E1381E">
        <w:rPr>
          <w:rFonts w:ascii="Bookman Old Style" w:hAnsi="Bookman Old Style" w:cs="Arial"/>
          <w:b w:val="0"/>
          <w:bCs w:val="0"/>
          <w:color w:val="333333"/>
        </w:rPr>
        <w:t>t</w:t>
      </w:r>
      <w:r w:rsidR="001F0FCA">
        <w:rPr>
          <w:rFonts w:ascii="Bookman Old Style" w:hAnsi="Bookman Old Style" w:cs="Arial"/>
          <w:b w:val="0"/>
          <w:bCs w:val="0"/>
          <w:color w:val="333333"/>
        </w:rPr>
        <w:t>to com a Avenida Santa Bárbara</w:t>
      </w:r>
      <w:r w:rsidR="00E1381E">
        <w:rPr>
          <w:rFonts w:ascii="Bookman Old Style" w:hAnsi="Bookman Old Style" w:cs="Arial"/>
          <w:b w:val="0"/>
          <w:bCs w:val="0"/>
          <w:color w:val="333333"/>
        </w:rPr>
        <w:t>,</w:t>
      </w:r>
      <w:r w:rsidR="001F0FCA">
        <w:rPr>
          <w:rFonts w:ascii="Bookman Old Style" w:hAnsi="Bookman Old Style" w:cs="Arial"/>
          <w:b w:val="0"/>
          <w:bCs w:val="0"/>
          <w:color w:val="333333"/>
        </w:rPr>
        <w:t xml:space="preserve"> entre os bairros Jardim São Fernando e Jardim Mollon</w:t>
      </w:r>
      <w:r w:rsidR="007609FA" w:rsidRPr="00B4764F">
        <w:rPr>
          <w:rFonts w:ascii="Bookman Old Style" w:hAnsi="Bookman Old Style" w:cs="Arial"/>
          <w:b w:val="0"/>
          <w:bCs w:val="0"/>
          <w:color w:val="333333"/>
        </w:rPr>
        <w:t>.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 </w:t>
      </w:r>
    </w:p>
    <w:p w:rsidR="00012A11" w:rsidRPr="00B4764F" w:rsidRDefault="00012A11" w:rsidP="00012A11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  <w:u w:val="single"/>
        </w:rPr>
      </w:pPr>
    </w:p>
    <w:p w:rsidR="00012A11" w:rsidRPr="00B4764F" w:rsidRDefault="00012A11" w:rsidP="00012A11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</w:rPr>
      </w:pPr>
      <w:r w:rsidRPr="00B4764F">
        <w:rPr>
          <w:rFonts w:ascii="Bookman Old Style" w:hAnsi="Bookman Old Style" w:cs="Arial"/>
          <w:color w:val="333333"/>
          <w:u w:val="single"/>
        </w:rPr>
        <w:t>JUSTIFICATIVA</w:t>
      </w:r>
      <w:r w:rsidRPr="00B4764F">
        <w:rPr>
          <w:rFonts w:ascii="Bookman Old Style" w:hAnsi="Bookman Old Style" w:cs="Arial"/>
          <w:color w:val="333333"/>
        </w:rPr>
        <w:t>:</w:t>
      </w:r>
    </w:p>
    <w:p w:rsidR="00012A11" w:rsidRPr="00B4764F" w:rsidRDefault="00012A11" w:rsidP="00012A11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  <w:u w:val="single"/>
        </w:rPr>
      </w:pPr>
    </w:p>
    <w:p w:rsidR="00012A11" w:rsidRPr="00B4764F" w:rsidRDefault="00C74D10" w:rsidP="00012A11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color w:val="333333"/>
        </w:rPr>
      </w:pPr>
      <w:r>
        <w:rPr>
          <w:rFonts w:ascii="Bookman Old Style" w:hAnsi="Bookman Old Style" w:cs="Arial"/>
          <w:b w:val="0"/>
          <w:bCs w:val="0"/>
          <w:color w:val="333333"/>
        </w:rPr>
        <w:t>N</w:t>
      </w:r>
      <w:r w:rsidR="0031320A">
        <w:rPr>
          <w:rFonts w:ascii="Bookman Old Style" w:hAnsi="Bookman Old Style" w:cs="Arial"/>
          <w:b w:val="0"/>
          <w:bCs w:val="0"/>
          <w:color w:val="333333"/>
        </w:rPr>
        <w:t xml:space="preserve">o referido local </w:t>
      </w:r>
      <w:r w:rsidR="001F0FCA">
        <w:rPr>
          <w:rFonts w:ascii="Bookman Old Style" w:hAnsi="Bookman Old Style" w:cs="Arial"/>
          <w:b w:val="0"/>
          <w:bCs w:val="0"/>
          <w:color w:val="333333"/>
        </w:rPr>
        <w:t xml:space="preserve">as faixas existentes estão apagadas e causando transtornos aos motoristas, </w:t>
      </w:r>
      <w:r w:rsidR="00E1381E">
        <w:rPr>
          <w:rFonts w:ascii="Bookman Old Style" w:hAnsi="Bookman Old Style" w:cs="Arial"/>
          <w:b w:val="0"/>
          <w:bCs w:val="0"/>
          <w:color w:val="333333"/>
        </w:rPr>
        <w:t>visto ser</w:t>
      </w:r>
      <w:r w:rsidR="001F0FCA">
        <w:rPr>
          <w:rFonts w:ascii="Bookman Old Style" w:hAnsi="Bookman Old Style" w:cs="Arial"/>
          <w:b w:val="0"/>
          <w:bCs w:val="0"/>
          <w:color w:val="333333"/>
        </w:rPr>
        <w:t xml:space="preserve"> um local de muito movimento.</w:t>
      </w:r>
      <w:r w:rsidR="007609FA" w:rsidRPr="00B4764F">
        <w:rPr>
          <w:rFonts w:ascii="Bookman Old Style" w:hAnsi="Bookman Old Style" w:cs="Arial"/>
          <w:color w:val="333333"/>
        </w:rPr>
        <w:t xml:space="preserve"> </w:t>
      </w:r>
    </w:p>
    <w:p w:rsidR="00012A11" w:rsidRDefault="00012A11" w:rsidP="00012A11">
      <w:pPr>
        <w:pStyle w:val="Corpodetexto"/>
        <w:ind w:firstLine="1440"/>
        <w:rPr>
          <w:rFonts w:ascii="Bookman Old Style" w:hAnsi="Bookman Old Style" w:cs="Arial"/>
          <w:b w:val="0"/>
          <w:bCs w:val="0"/>
          <w:color w:val="333333"/>
        </w:rPr>
      </w:pPr>
    </w:p>
    <w:p w:rsidR="0031320A" w:rsidRDefault="0031320A" w:rsidP="00012A11">
      <w:pPr>
        <w:pStyle w:val="Corpodetexto"/>
        <w:ind w:firstLine="1440"/>
        <w:rPr>
          <w:rFonts w:ascii="Bookman Old Style" w:hAnsi="Bookman Old Style" w:cs="Arial"/>
          <w:b w:val="0"/>
          <w:bCs w:val="0"/>
          <w:color w:val="333333"/>
        </w:rPr>
      </w:pPr>
    </w:p>
    <w:p w:rsidR="00554380" w:rsidRPr="00B4764F" w:rsidRDefault="00554380" w:rsidP="00012A11">
      <w:pPr>
        <w:pStyle w:val="Corpodetexto"/>
        <w:ind w:firstLine="1440"/>
        <w:rPr>
          <w:rFonts w:ascii="Bookman Old Style" w:hAnsi="Bookman Old Style" w:cs="Arial"/>
          <w:b w:val="0"/>
          <w:bCs w:val="0"/>
          <w:color w:val="333333"/>
        </w:rPr>
      </w:pPr>
    </w:p>
    <w:p w:rsidR="00012A11" w:rsidRPr="00B4764F" w:rsidRDefault="00012A11" w:rsidP="00012A11">
      <w:pPr>
        <w:pStyle w:val="Corpodetexto"/>
        <w:ind w:firstLine="1440"/>
        <w:rPr>
          <w:rFonts w:ascii="Bookman Old Style" w:hAnsi="Bookman Old Style" w:cs="Arial"/>
          <w:b w:val="0"/>
          <w:bCs w:val="0"/>
          <w:color w:val="333333"/>
        </w:rPr>
      </w:pP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Plenário “Dr. Tancredo Neves”, em </w:t>
      </w:r>
      <w:r w:rsidR="0031320A">
        <w:rPr>
          <w:rFonts w:ascii="Bookman Old Style" w:hAnsi="Bookman Old Style" w:cs="Arial"/>
          <w:b w:val="0"/>
          <w:bCs w:val="0"/>
          <w:color w:val="333333"/>
        </w:rPr>
        <w:t>2</w:t>
      </w:r>
      <w:r w:rsidR="00C75C2C">
        <w:rPr>
          <w:rFonts w:ascii="Bookman Old Style" w:hAnsi="Bookman Old Style" w:cs="Arial"/>
          <w:b w:val="0"/>
          <w:bCs w:val="0"/>
          <w:color w:val="333333"/>
        </w:rPr>
        <w:t>6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 de </w:t>
      </w:r>
      <w:r w:rsidR="00554380">
        <w:rPr>
          <w:rFonts w:ascii="Bookman Old Style" w:hAnsi="Bookman Old Style" w:cs="Arial"/>
          <w:b w:val="0"/>
          <w:bCs w:val="0"/>
          <w:color w:val="333333"/>
        </w:rPr>
        <w:t>agost</w:t>
      </w:r>
      <w:r w:rsidR="007B2125" w:rsidRPr="00B4764F">
        <w:rPr>
          <w:rFonts w:ascii="Bookman Old Style" w:hAnsi="Bookman Old Style" w:cs="Arial"/>
          <w:b w:val="0"/>
          <w:bCs w:val="0"/>
          <w:color w:val="333333"/>
        </w:rPr>
        <w:t>o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 de 2009.</w:t>
      </w:r>
    </w:p>
    <w:p w:rsidR="00012A11" w:rsidRPr="00B4764F" w:rsidRDefault="00012A11" w:rsidP="00012A11">
      <w:pPr>
        <w:pStyle w:val="Corpodetexto"/>
        <w:rPr>
          <w:rFonts w:ascii="Bookman Old Style" w:hAnsi="Bookman Old Style" w:cs="Arial"/>
          <w:color w:val="333333"/>
        </w:rPr>
      </w:pPr>
    </w:p>
    <w:p w:rsidR="00012A11" w:rsidRPr="00B4764F" w:rsidRDefault="00012A11" w:rsidP="00012A11">
      <w:pPr>
        <w:pStyle w:val="Corpodetexto"/>
        <w:rPr>
          <w:rFonts w:ascii="Bookman Old Style" w:hAnsi="Bookman Old Style" w:cs="Arial"/>
          <w:color w:val="333333"/>
        </w:rPr>
      </w:pPr>
    </w:p>
    <w:p w:rsidR="00012A11" w:rsidRPr="00B4764F" w:rsidRDefault="00012A11" w:rsidP="00012A11">
      <w:pPr>
        <w:pStyle w:val="Corpodetexto"/>
        <w:rPr>
          <w:rFonts w:ascii="Bookman Old Style" w:hAnsi="Bookman Old Style" w:cs="Arial"/>
          <w:color w:val="333333"/>
        </w:rPr>
      </w:pPr>
    </w:p>
    <w:p w:rsidR="00012A11" w:rsidRPr="00B4764F" w:rsidRDefault="00012A11" w:rsidP="00012A11">
      <w:pPr>
        <w:pStyle w:val="Corpodetexto"/>
        <w:rPr>
          <w:rFonts w:ascii="Bookman Old Style" w:hAnsi="Bookman Old Style" w:cs="Arial"/>
          <w:color w:val="333333"/>
        </w:rPr>
      </w:pPr>
    </w:p>
    <w:p w:rsidR="00012A11" w:rsidRPr="00B4764F" w:rsidRDefault="00012A11" w:rsidP="00012A11">
      <w:pPr>
        <w:pStyle w:val="Corpodetexto"/>
        <w:jc w:val="center"/>
        <w:rPr>
          <w:rFonts w:ascii="Bookman Old Style" w:hAnsi="Bookman Old Style" w:cs="Arial"/>
          <w:color w:val="333333"/>
        </w:rPr>
      </w:pPr>
      <w:r w:rsidRPr="00B4764F">
        <w:rPr>
          <w:rFonts w:ascii="Bookman Old Style" w:hAnsi="Bookman Old Style" w:cs="Arial"/>
          <w:color w:val="333333"/>
        </w:rPr>
        <w:t>LAERTE ANTONIO DA SILVA</w:t>
      </w:r>
    </w:p>
    <w:p w:rsidR="00012A11" w:rsidRPr="00B4764F" w:rsidRDefault="00012A11" w:rsidP="00012A11">
      <w:pPr>
        <w:pStyle w:val="Corpodetexto"/>
        <w:jc w:val="center"/>
        <w:rPr>
          <w:rFonts w:ascii="Bookman Old Style" w:hAnsi="Bookman Old Style"/>
          <w:b w:val="0"/>
          <w:color w:val="333333"/>
        </w:rPr>
      </w:pPr>
      <w:r w:rsidRPr="00B4764F">
        <w:rPr>
          <w:rFonts w:ascii="Bookman Old Style" w:hAnsi="Bookman Old Style"/>
          <w:b w:val="0"/>
          <w:color w:val="333333"/>
        </w:rPr>
        <w:t>-vereador-</w:t>
      </w:r>
    </w:p>
    <w:p w:rsidR="00E5103E" w:rsidRPr="00B4764F" w:rsidRDefault="00E5103E">
      <w:pPr>
        <w:rPr>
          <w:color w:val="333333"/>
        </w:rPr>
      </w:pPr>
    </w:p>
    <w:sectPr w:rsidR="00E5103E" w:rsidRPr="00B4764F" w:rsidSect="00855F91">
      <w:pgSz w:w="11907" w:h="16840" w:code="9"/>
      <w:pgMar w:top="2552" w:right="1418" w:bottom="198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2A11"/>
    <w:rsid w:val="000077DA"/>
    <w:rsid w:val="00012A11"/>
    <w:rsid w:val="00121BD8"/>
    <w:rsid w:val="001F0FCA"/>
    <w:rsid w:val="00237752"/>
    <w:rsid w:val="0031320A"/>
    <w:rsid w:val="004E451F"/>
    <w:rsid w:val="004F33DE"/>
    <w:rsid w:val="00554380"/>
    <w:rsid w:val="00686C6F"/>
    <w:rsid w:val="006B2139"/>
    <w:rsid w:val="007609FA"/>
    <w:rsid w:val="007B2125"/>
    <w:rsid w:val="00804977"/>
    <w:rsid w:val="00855F91"/>
    <w:rsid w:val="008C7BC0"/>
    <w:rsid w:val="009E0A25"/>
    <w:rsid w:val="00B4764F"/>
    <w:rsid w:val="00BC61E8"/>
    <w:rsid w:val="00C74D10"/>
    <w:rsid w:val="00C75C2C"/>
    <w:rsid w:val="00C84788"/>
    <w:rsid w:val="00CA10A9"/>
    <w:rsid w:val="00D63F5A"/>
    <w:rsid w:val="00D75A4F"/>
    <w:rsid w:val="00DF0109"/>
    <w:rsid w:val="00E1381E"/>
    <w:rsid w:val="00E5103E"/>
    <w:rsid w:val="00F6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2A11"/>
    <w:rPr>
      <w:sz w:val="24"/>
      <w:szCs w:val="24"/>
    </w:rPr>
  </w:style>
  <w:style w:type="paragraph" w:styleId="Ttulo1">
    <w:name w:val="heading 1"/>
    <w:basedOn w:val="Normal"/>
    <w:next w:val="Normal"/>
    <w:qFormat/>
    <w:rsid w:val="00012A11"/>
    <w:pPr>
      <w:keepNext/>
      <w:jc w:val="center"/>
      <w:outlineLvl w:val="0"/>
    </w:pPr>
    <w:rPr>
      <w:rFonts w:ascii="Bookman Old Style" w:hAnsi="Bookman Old Style" w:cs="Arial"/>
      <w:b/>
      <w:bCs/>
      <w:sz w:val="28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customStyle="1" w:styleId="Estilo1">
    <w:name w:val="Estilo1"/>
    <w:basedOn w:val="Normal"/>
    <w:rsid w:val="008C7BC0"/>
    <w:pPr>
      <w:ind w:left="3540"/>
      <w:jc w:val="right"/>
    </w:pPr>
    <w:rPr>
      <w:b/>
    </w:rPr>
  </w:style>
  <w:style w:type="paragraph" w:customStyle="1" w:styleId="Estilo2">
    <w:name w:val="Estilo2"/>
    <w:basedOn w:val="Normal"/>
    <w:autoRedefine/>
    <w:rsid w:val="00E5103E"/>
    <w:pPr>
      <w:jc w:val="right"/>
    </w:pPr>
  </w:style>
  <w:style w:type="paragraph" w:customStyle="1" w:styleId="Estilo3">
    <w:name w:val="Estilo3"/>
    <w:basedOn w:val="Normal"/>
    <w:rsid w:val="008C7BC0"/>
    <w:pPr>
      <w:jc w:val="right"/>
    </w:pPr>
  </w:style>
  <w:style w:type="paragraph" w:customStyle="1" w:styleId="Estilo5">
    <w:name w:val="Estilo5"/>
    <w:basedOn w:val="Normal"/>
    <w:rsid w:val="008C7BC0"/>
    <w:pPr>
      <w:ind w:left="3540"/>
      <w:jc w:val="right"/>
    </w:pPr>
    <w:rPr>
      <w:b/>
    </w:rPr>
  </w:style>
  <w:style w:type="paragraph" w:styleId="Corpodetexto">
    <w:name w:val="Body Text"/>
    <w:basedOn w:val="Normal"/>
    <w:rsid w:val="00012A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600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</vt:lpstr>
    </vt:vector>
  </TitlesOfParts>
  <Company>Cmsbo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</dc:title>
  <dc:subject/>
  <dc:creator>Gab04</dc:creator>
  <cp:keywords/>
  <dc:description/>
  <cp:lastModifiedBy>Usuário do Windows</cp:lastModifiedBy>
  <cp:revision>2</cp:revision>
  <dcterms:created xsi:type="dcterms:W3CDTF">2014-01-14T17:22:00Z</dcterms:created>
  <dcterms:modified xsi:type="dcterms:W3CDTF">2014-01-14T17:22:00Z</dcterms:modified>
</cp:coreProperties>
</file>