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84" w:rsidRPr="00D4254B" w:rsidRDefault="00660784" w:rsidP="00660784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</w:t>
      </w:r>
      <w:r>
        <w:rPr>
          <w:szCs w:val="24"/>
        </w:rPr>
        <w:t>136/12</w:t>
      </w:r>
    </w:p>
    <w:p w:rsidR="00660784" w:rsidRPr="00D4254B" w:rsidRDefault="00660784" w:rsidP="0066078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660784" w:rsidRPr="00D4254B" w:rsidRDefault="00660784" w:rsidP="0066078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60784" w:rsidRDefault="00660784" w:rsidP="00660784">
      <w:pPr>
        <w:pStyle w:val="Recuodecorpodetexto"/>
        <w:ind w:left="4111"/>
        <w:rPr>
          <w:szCs w:val="24"/>
        </w:rPr>
      </w:pPr>
    </w:p>
    <w:p w:rsidR="00660784" w:rsidRPr="00D4254B" w:rsidRDefault="00660784" w:rsidP="00660784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Referentes à verba total aplicada na Saúde em nosso município em 2011</w:t>
      </w:r>
      <w:r w:rsidRPr="00D4254B">
        <w:rPr>
          <w:szCs w:val="24"/>
        </w:rPr>
        <w:t>”.</w:t>
      </w:r>
    </w:p>
    <w:p w:rsidR="00660784" w:rsidRDefault="00660784" w:rsidP="00660784">
      <w:pPr>
        <w:pStyle w:val="Recuodecorpodetexto"/>
        <w:ind w:left="4111"/>
        <w:rPr>
          <w:szCs w:val="24"/>
        </w:rPr>
      </w:pPr>
    </w:p>
    <w:p w:rsidR="00660784" w:rsidRPr="00D4254B" w:rsidRDefault="00660784" w:rsidP="00660784">
      <w:pPr>
        <w:pStyle w:val="Recuodecorpodetexto"/>
        <w:ind w:left="4111"/>
        <w:rPr>
          <w:szCs w:val="24"/>
        </w:rPr>
      </w:pPr>
    </w:p>
    <w:p w:rsidR="00660784" w:rsidRDefault="00660784" w:rsidP="0066078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 que</w:t>
      </w:r>
      <w:r w:rsidRPr="00D4254B">
        <w:rPr>
          <w:rFonts w:ascii="Bookman Old Style" w:hAnsi="Bookman Old Style"/>
          <w:b/>
          <w:sz w:val="24"/>
          <w:szCs w:val="24"/>
        </w:rPr>
        <w:t>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1E7FFD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 preocupação deste Vereador com relação à aplicação de recursos financeiros em áreas fundamentais para o desenvolvimento do município e bem estar da população, </w:t>
      </w:r>
    </w:p>
    <w:p w:rsidR="00660784" w:rsidRDefault="00660784" w:rsidP="0066078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660784" w:rsidRDefault="00660784" w:rsidP="0066078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660784" w:rsidRDefault="00660784" w:rsidP="00660784">
      <w:pPr>
        <w:pStyle w:val="Recuodecorpodetexto"/>
        <w:ind w:left="0" w:firstLine="1440"/>
        <w:rPr>
          <w:szCs w:val="24"/>
        </w:rPr>
      </w:pP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660784" w:rsidRPr="00D4254B" w:rsidRDefault="00660784" w:rsidP="00660784">
      <w:pPr>
        <w:pStyle w:val="Recuodecorpodetexto"/>
        <w:ind w:left="0" w:firstLine="1440"/>
        <w:rPr>
          <w:szCs w:val="24"/>
        </w:rPr>
      </w:pPr>
    </w:p>
    <w:p w:rsidR="00660784" w:rsidRPr="00D4254B" w:rsidRDefault="00660784" w:rsidP="00660784">
      <w:pPr>
        <w:pStyle w:val="Recuodecorpodetexto"/>
        <w:ind w:left="0"/>
        <w:rPr>
          <w:szCs w:val="24"/>
        </w:rPr>
      </w:pPr>
    </w:p>
    <w:p w:rsidR="00660784" w:rsidRPr="00D4254B" w:rsidRDefault="00660784" w:rsidP="00660784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Qual o valor total gasto com a Saúde em nosso município em 2011?</w:t>
      </w:r>
    </w:p>
    <w:p w:rsidR="00660784" w:rsidRPr="00D4254B" w:rsidRDefault="00660784" w:rsidP="00660784">
      <w:pPr>
        <w:pStyle w:val="Recuodecorpodetexto"/>
        <w:ind w:left="0"/>
        <w:rPr>
          <w:szCs w:val="24"/>
        </w:rPr>
      </w:pPr>
    </w:p>
    <w:p w:rsidR="00660784" w:rsidRPr="00D4254B" w:rsidRDefault="00660784" w:rsidP="00660784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>Especificar aonde foram empregados esses valores, descriminando o quanto foi gasto em cada segmento.</w:t>
      </w:r>
    </w:p>
    <w:p w:rsidR="00660784" w:rsidRDefault="00660784" w:rsidP="00660784">
      <w:pPr>
        <w:pStyle w:val="Recuodecorpodetexto"/>
        <w:ind w:left="0" w:firstLine="1418"/>
        <w:rPr>
          <w:szCs w:val="24"/>
        </w:rPr>
      </w:pPr>
    </w:p>
    <w:p w:rsidR="00660784" w:rsidRPr="00D4254B" w:rsidRDefault="00660784" w:rsidP="00660784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</w:t>
      </w:r>
      <w:r>
        <w:rPr>
          <w:szCs w:val="24"/>
        </w:rPr>
        <w:t>Outras informações que julgar necessárias.</w:t>
      </w:r>
      <w:r w:rsidRPr="00D4254B">
        <w:rPr>
          <w:szCs w:val="24"/>
        </w:rPr>
        <w:t xml:space="preserve"> </w:t>
      </w:r>
    </w:p>
    <w:p w:rsidR="00660784" w:rsidRPr="00D4254B" w:rsidRDefault="00660784" w:rsidP="00660784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660784" w:rsidRDefault="00660784" w:rsidP="0066078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</w:p>
    <w:p w:rsidR="00660784" w:rsidRDefault="00660784" w:rsidP="0066078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60784" w:rsidRPr="00D4254B" w:rsidRDefault="00660784" w:rsidP="0066078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60784" w:rsidRPr="00D4254B" w:rsidRDefault="00660784" w:rsidP="00660784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24 de fevereiro de 2012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660784" w:rsidRPr="00D4254B" w:rsidRDefault="00660784" w:rsidP="0066078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60784" w:rsidRPr="00D4254B" w:rsidRDefault="00660784" w:rsidP="0066078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60784" w:rsidRPr="00D4254B" w:rsidRDefault="00660784" w:rsidP="0066078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60784" w:rsidRPr="00D4254B" w:rsidRDefault="00660784" w:rsidP="0066078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660784" w:rsidRDefault="00660784" w:rsidP="00660784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11" w:rsidRDefault="00272C11">
      <w:r>
        <w:separator/>
      </w:r>
    </w:p>
  </w:endnote>
  <w:endnote w:type="continuationSeparator" w:id="0">
    <w:p w:rsidR="00272C11" w:rsidRDefault="0027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11" w:rsidRDefault="00272C11">
      <w:r>
        <w:separator/>
      </w:r>
    </w:p>
  </w:footnote>
  <w:footnote w:type="continuationSeparator" w:id="0">
    <w:p w:rsidR="00272C11" w:rsidRDefault="00272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2C11"/>
    <w:rsid w:val="003D3AA8"/>
    <w:rsid w:val="004C67DE"/>
    <w:rsid w:val="00660784"/>
    <w:rsid w:val="009F196D"/>
    <w:rsid w:val="00A9035B"/>
    <w:rsid w:val="00CD613B"/>
    <w:rsid w:val="00F5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60784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60784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6078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60784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